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9410"/>
      </w:tblGrid>
      <w:tr w:rsidR="00205790" w:rsidRPr="00205790">
        <w:trPr>
          <w:trHeight w:val="14016"/>
        </w:trPr>
        <w:tc>
          <w:tcPr>
            <w:tcW w:w="9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ПАМЯТКА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 ПРАВИЛАМ  ПОВЕДЕНИЯ  НА  ЛЬДУ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</w:t>
            </w: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1. Очень опасно выходить на лёд водоёма, если толщина его тоньше семи сантиметров. Надёжный лёд обычно имеет зеленоватый оттенок.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 2. Нельзя собираться на замёрзшем водоёме большими группами.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 3. Нельзя переходить реку по тонкому, неокрепшему льду, особенно там, где быстрое течение или места, куда заводы и фабрики спускают отработанную воду.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     4.  Выходить на берег и спускаться к воде безопаснее всего в местах, не </w:t>
            </w:r>
            <w:proofErr w:type="gramStart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покрытые</w:t>
            </w:r>
            <w:proofErr w:type="gramEnd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снегом, идти лучше по протоптанным дорожкам, поодиночке, сохраняя интервал не менее пяти метров.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 5. Рюкзак и тяжёлые вещи не нужно плотно застёгивать: всегда должна быть возможность быстро и без промедления скинуть рюкзак и верхнюю одежду.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 6. Довольно редко лёд проламывается мгновенно. Сначала он проседает и слышно потрескивание. В таком случае следует немедленно вернуться назад по своим же следам.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 7. Если лёд всё же проломился, нужно быстро освободиться от сумок, широко раскинуть ноги и руки, лечь на живот и пытаться выбраться на лёд. Затем ползти дальше от опасной зоны. Двигаться обязательно в ту сторону. Откуда пришли. Наиболее правильно выбраться путём перекатывания со спины на живот.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 8. Самое главное — сохранять хладнокровие,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воде руки, не развились характерные для переохлаждения слабость и безразличие. Даже 10 - 15 минут пребывания в ледяной воде опасны для жизни.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     9. </w:t>
            </w:r>
            <w:proofErr w:type="gramStart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Спасённого</w:t>
            </w:r>
            <w:proofErr w:type="gramEnd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 ЕДДС  МЧС 112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205790" w:rsidRPr="00205790" w:rsidRDefault="00205790" w:rsidP="00205790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0579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9410"/>
      </w:tblGrid>
      <w:tr w:rsidR="00205790" w:rsidRPr="00205790">
        <w:trPr>
          <w:trHeight w:val="13515"/>
        </w:trPr>
        <w:tc>
          <w:tcPr>
            <w:tcW w:w="9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ПАМЯТКА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ПО  СПАСЕНИЮ  ЧЕЛОВЕКА,  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ПОД  </w:t>
            </w:r>
            <w:proofErr w:type="gramStart"/>
            <w:r w:rsidRPr="0020579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КОТОРЫМ</w:t>
            </w:r>
            <w:proofErr w:type="gramEnd"/>
            <w:r w:rsidRPr="0020579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ПРОВАЛИЛСЯ  ЛЁД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     1. Обязательно успокойте спасённого. Пусть ляжет у края полыньи на грудь, </w:t>
            </w:r>
            <w:proofErr w:type="gramStart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пошире</w:t>
            </w:r>
            <w:proofErr w:type="gramEnd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раскинув руки в стороны на льду и ждёт помощи.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   2. Запретите ему делать попытки самому вылезть из полыньи: её края </w:t>
            </w:r>
            <w:proofErr w:type="gramStart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обломятся</w:t>
            </w:r>
            <w:proofErr w:type="gramEnd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он ухудшит своё положение.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     3. Подползайте </w:t>
            </w:r>
            <w:proofErr w:type="gramStart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</w:t>
            </w:r>
            <w:proofErr w:type="gramEnd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</w:t>
            </w:r>
            <w:proofErr w:type="gramEnd"/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потерпевшему осторожно, широко расставляя ноги и руки. Если спасающих несколько, подползайте цепочкою. При этом задний должен крепко удерживать переднего за ноги. Приблизившись, бросьте потерпевшему снятое с себя пальто, крепко удерживая при этом рукав. Ещё лучше, если у вас в руках будет шест, лестница, доска, веревка.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ДОПУСТИМАЯ  ТОЛЩИНА  ЛЬДА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                  - для легкового автомобильного транспорта и устройства катков 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                — 25-30 сантиметров;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              - для группы людей 3 человека — 10 сантиметров;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               - для одиноких пешеходов — 7 сантиметров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205790" w:rsidRPr="00205790" w:rsidRDefault="00205790" w:rsidP="0020579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0579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F569DF" w:rsidRDefault="00AC1193" w:rsidP="00205790">
      <w:pPr>
        <w:spacing w:after="0"/>
      </w:pPr>
    </w:p>
    <w:p w:rsidR="00B37272" w:rsidRDefault="00B37272" w:rsidP="00205790">
      <w:pPr>
        <w:spacing w:after="0"/>
      </w:pPr>
    </w:p>
    <w:p w:rsidR="00B37272" w:rsidRDefault="00B37272" w:rsidP="00205790">
      <w:pPr>
        <w:spacing w:after="0"/>
      </w:pPr>
    </w:p>
    <w:p w:rsidR="00B37272" w:rsidRPr="00B37272" w:rsidRDefault="00B37272" w:rsidP="00B37272">
      <w:pPr>
        <w:shd w:val="clear" w:color="auto" w:fill="ECECEC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B37272">
        <w:rPr>
          <w:rFonts w:ascii="Arial" w:eastAsia="Times New Roman" w:hAnsi="Arial" w:cs="Arial"/>
          <w:b/>
          <w:bCs/>
          <w:sz w:val="33"/>
          <w:szCs w:val="33"/>
          <w:lang w:eastAsia="ru-RU"/>
        </w:rPr>
        <w:lastRenderedPageBreak/>
        <w:t xml:space="preserve">И еще раз об основных правилах поведения на льду  </w:t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B37272" w:rsidRPr="00B37272" w:rsidTr="00B37272">
        <w:trPr>
          <w:tblCellSpacing w:w="37" w:type="dxa"/>
        </w:trPr>
        <w:tc>
          <w:tcPr>
            <w:tcW w:w="0" w:type="auto"/>
            <w:vAlign w:val="center"/>
            <w:hideMark/>
          </w:tcPr>
          <w:p w:rsidR="00B37272" w:rsidRPr="00B37272" w:rsidRDefault="00B37272" w:rsidP="00B372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Одна из главных мер безопасности - ни в коем случае не выходить на лед в темное время суток и при плохой видимости (туман, снегопад, дождь). </w:t>
            </w:r>
          </w:p>
          <w:p w:rsidR="00B37272" w:rsidRPr="00B37272" w:rsidRDefault="00B37272" w:rsidP="00B372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И второе. Одна из самых частых причин трагедий на водоёмах, в том числе и зимой, – алкогольное опьянение. Люди неадекватно реагируют на опасность и в случае чрезвычайной ситуации становятся беспомощными. При переходе через реку пользуйтесь ледовыми переправами. Нельзя проверять прочность льда ударом ноги. Если после первого сильного удара поленом или лыжной палкой </w:t>
            </w:r>
            <w:proofErr w:type="gramStart"/>
            <w:r w:rsidRPr="00B37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покажется</w:t>
            </w:r>
            <w:proofErr w:type="gramEnd"/>
            <w:r w:rsidRPr="00B37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      </w:r>
          </w:p>
          <w:p w:rsidR="00B37272" w:rsidRPr="00B37272" w:rsidRDefault="00B37272" w:rsidP="00B372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Точно так же поступают при предостерегающем потрескивании льда и образовании в нем трещин.</w:t>
            </w:r>
          </w:p>
          <w:p w:rsidR="00B37272" w:rsidRPr="00B37272" w:rsidRDefault="00B37272" w:rsidP="00B372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При переходе водоема группой необходимо соблюдать расстояние друг от друга 5-6 метров. Замерзший водоем лучше переходить на лыжах, при этом крепления расстегнуть, лыжные палки держать в руках, не накидывая петли на кисти рук.</w:t>
            </w:r>
          </w:p>
          <w:p w:rsidR="00B37272" w:rsidRPr="00B37272" w:rsidRDefault="00B37272" w:rsidP="00B372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Если есть рюкзак, повесить его на одно плечо - это позволит легко освободиться от груза в случае, если лед под вами провалиться.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      </w:r>
          </w:p>
          <w:p w:rsidR="00AC1193" w:rsidRDefault="00B37272" w:rsidP="00B372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B3727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1771650"/>
                  <wp:effectExtent l="19050" t="0" r="9525" b="0"/>
                  <wp:docPr id="1" name="Рисунок 1" descr="http://peschanrn.donland.ru/Data/Sites/30/media/go_hs/pamjatki/na_ldu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schanrn.donland.ru/Data/Sites/30/media/go_hs/pamjatki/na_ldu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1771650"/>
                  <wp:effectExtent l="19050" t="0" r="9525" b="0"/>
                  <wp:docPr id="2" name="Рисунок 2" descr="http://peschanrn.donland.ru/Data/Sites/30/media/go_hs/pamjatki/na_ldu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schanrn.donland.ru/Data/Sites/30/media/go_hs/pamjatki/na_ldu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7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AC1193" w:rsidRDefault="00AC1193" w:rsidP="00B372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272" w:rsidRPr="00B37272" w:rsidRDefault="00B37272" w:rsidP="00B372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7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А вот это делать на льду категорически </w:t>
            </w:r>
          </w:p>
          <w:p w:rsidR="00B37272" w:rsidRPr="00B37272" w:rsidRDefault="00B37272" w:rsidP="00B372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72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                  </w:t>
            </w:r>
            <w:r w:rsidRPr="00B3727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ЗАПРЕЩАЕТСЯ!!!!</w:t>
            </w:r>
          </w:p>
          <w:p w:rsidR="00B37272" w:rsidRPr="00B37272" w:rsidRDefault="00B37272" w:rsidP="00B372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7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Родители! Не отпускайте детей на лёд (на рыбалку, катание на лыжах и коньках) без присмотра</w:t>
            </w:r>
            <w:r w:rsidRPr="00B3727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br w:type="textWrapping" w:clear="all"/>
            </w:r>
            <w:r w:rsidRPr="00B37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7272" w:rsidRDefault="00B37272" w:rsidP="00205790">
      <w:pPr>
        <w:spacing w:after="0"/>
      </w:pPr>
    </w:p>
    <w:sectPr w:rsidR="00B37272" w:rsidSect="00C0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5790"/>
    <w:rsid w:val="00205790"/>
    <w:rsid w:val="007C4472"/>
    <w:rsid w:val="00860C99"/>
    <w:rsid w:val="00A12879"/>
    <w:rsid w:val="00AC1193"/>
    <w:rsid w:val="00B37272"/>
    <w:rsid w:val="00B623E0"/>
    <w:rsid w:val="00C0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C"/>
  </w:style>
  <w:style w:type="paragraph" w:styleId="2">
    <w:name w:val="heading 2"/>
    <w:basedOn w:val="a"/>
    <w:link w:val="20"/>
    <w:uiPriority w:val="9"/>
    <w:qFormat/>
    <w:rsid w:val="00B3727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79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0579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272"/>
    <w:rPr>
      <w:rFonts w:ascii="Arial" w:eastAsia="Times New Roman" w:hAnsi="Arial" w:cs="Arial"/>
      <w:b/>
      <w:bCs/>
      <w:sz w:val="33"/>
      <w:szCs w:val="33"/>
      <w:lang w:eastAsia="ru-RU"/>
    </w:rPr>
  </w:style>
  <w:style w:type="character" w:styleId="a5">
    <w:name w:val="Strong"/>
    <w:basedOn w:val="a0"/>
    <w:uiPriority w:val="22"/>
    <w:qFormat/>
    <w:rsid w:val="00B37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18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2014-12-04T12:56:00Z</cp:lastPrinted>
  <dcterms:created xsi:type="dcterms:W3CDTF">2014-12-04T12:23:00Z</dcterms:created>
  <dcterms:modified xsi:type="dcterms:W3CDTF">2014-12-04T13:03:00Z</dcterms:modified>
</cp:coreProperties>
</file>