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BC0E63" w:rsidRDefault="00BC0E63" w:rsidP="00BC0E63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9C3CE5">
        <w:rPr>
          <w:szCs w:val="28"/>
        </w:rPr>
        <w:t>КРИВОРОЖСКОЕ</w:t>
      </w:r>
      <w:r>
        <w:rPr>
          <w:szCs w:val="28"/>
        </w:rPr>
        <w:t xml:space="preserve">  СЕЛЬСКОЕ  ПОСЕЛЕНИЕ»</w:t>
      </w:r>
    </w:p>
    <w:p w:rsidR="00BC0E63" w:rsidRDefault="00BC0E63" w:rsidP="00BC0E63">
      <w:pPr>
        <w:pStyle w:val="Postan"/>
        <w:ind w:right="-29"/>
        <w:rPr>
          <w:szCs w:val="28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BC0E63" w:rsidRPr="002A0F25" w:rsidRDefault="009C3CE5" w:rsidP="00BC0E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КРИВОРОЖСКОГО</w:t>
      </w:r>
      <w:r w:rsidR="00BC0E63" w:rsidRPr="002A0F25">
        <w:rPr>
          <w:b/>
          <w:sz w:val="36"/>
          <w:szCs w:val="36"/>
        </w:rPr>
        <w:t xml:space="preserve"> СЕЛЬСКОГО ПОСЕЛЕНИЯ</w:t>
      </w:r>
    </w:p>
    <w:p w:rsidR="00BC0E63" w:rsidRPr="00DC0824" w:rsidRDefault="00BC0E63" w:rsidP="00BC0E63">
      <w:pPr>
        <w:jc w:val="center"/>
        <w:rPr>
          <w:b/>
          <w:sz w:val="10"/>
          <w:szCs w:val="36"/>
        </w:rPr>
      </w:pPr>
    </w:p>
    <w:p w:rsidR="00BC0E63" w:rsidRPr="002A0F25" w:rsidRDefault="00BC0E63" w:rsidP="00BC0E63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BC0E63" w:rsidRDefault="00BC0E63" w:rsidP="00BC0E63">
      <w:pPr>
        <w:pStyle w:val="Postan"/>
        <w:ind w:right="-29"/>
        <w:rPr>
          <w:b/>
          <w:szCs w:val="28"/>
        </w:rPr>
      </w:pPr>
    </w:p>
    <w:p w:rsidR="00B3534D" w:rsidRDefault="00BC0E63" w:rsidP="00B3534D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6653AA">
        <w:rPr>
          <w:szCs w:val="24"/>
        </w:rPr>
        <w:t xml:space="preserve">от </w:t>
      </w:r>
      <w:r w:rsidR="006653AA" w:rsidRPr="006653AA">
        <w:rPr>
          <w:szCs w:val="24"/>
        </w:rPr>
        <w:t>20</w:t>
      </w:r>
      <w:r w:rsidR="0032769F" w:rsidRPr="006653AA">
        <w:rPr>
          <w:szCs w:val="24"/>
        </w:rPr>
        <w:t xml:space="preserve"> </w:t>
      </w:r>
      <w:r w:rsidR="00C26850" w:rsidRPr="006653AA">
        <w:rPr>
          <w:szCs w:val="24"/>
        </w:rPr>
        <w:t>декабря</w:t>
      </w:r>
      <w:r w:rsidR="0032769F" w:rsidRPr="006653AA">
        <w:rPr>
          <w:szCs w:val="24"/>
        </w:rPr>
        <w:t xml:space="preserve"> </w:t>
      </w:r>
      <w:r w:rsidRPr="006653AA">
        <w:rPr>
          <w:szCs w:val="24"/>
        </w:rPr>
        <w:t>20</w:t>
      </w:r>
      <w:r w:rsidR="0032769F" w:rsidRPr="006653AA">
        <w:rPr>
          <w:szCs w:val="24"/>
        </w:rPr>
        <w:t>2</w:t>
      </w:r>
      <w:r w:rsidR="000B1D3D" w:rsidRPr="006653AA">
        <w:rPr>
          <w:szCs w:val="24"/>
        </w:rPr>
        <w:t>1</w:t>
      </w:r>
      <w:r w:rsidRPr="006653AA">
        <w:rPr>
          <w:szCs w:val="24"/>
        </w:rPr>
        <w:t xml:space="preserve"> г. № </w:t>
      </w:r>
      <w:r w:rsidR="009C3CE5">
        <w:rPr>
          <w:szCs w:val="24"/>
        </w:rPr>
        <w:t>3</w:t>
      </w:r>
      <w:r w:rsidR="006653AA">
        <w:rPr>
          <w:szCs w:val="24"/>
        </w:rPr>
        <w:t>6</w:t>
      </w:r>
    </w:p>
    <w:p w:rsidR="00B3534D" w:rsidRDefault="00B3534D" w:rsidP="00B3534D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BC0E63" w:rsidRDefault="009C3CE5" w:rsidP="00B3534D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сл.Криворожье</w:t>
      </w:r>
    </w:p>
    <w:p w:rsidR="000F5EA8" w:rsidRPr="00FA0C49" w:rsidRDefault="000F5EA8" w:rsidP="00B3534D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6653AA" w:rsidRDefault="006653AA" w:rsidP="006653A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0EC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E940EC">
        <w:rPr>
          <w:rFonts w:ascii="Times New Roman" w:hAnsi="Times New Roman" w:cs="Times New Roman"/>
          <w:b/>
          <w:sz w:val="28"/>
          <w:szCs w:val="28"/>
        </w:rPr>
        <w:t>ривлечения остатков средств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0EC">
        <w:rPr>
          <w:rFonts w:ascii="Times New Roman" w:hAnsi="Times New Roman" w:cs="Times New Roman"/>
          <w:b/>
          <w:sz w:val="28"/>
          <w:szCs w:val="28"/>
        </w:rPr>
        <w:t>на единый счет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CE5">
        <w:rPr>
          <w:rFonts w:ascii="Times New Roman" w:hAnsi="Times New Roman" w:cs="Times New Roman"/>
          <w:b/>
          <w:sz w:val="28"/>
          <w:szCs w:val="28"/>
        </w:rPr>
        <w:t>Криворожского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E940EC">
        <w:rPr>
          <w:rFonts w:ascii="Times New Roman" w:hAnsi="Times New Roman" w:cs="Times New Roman"/>
          <w:b/>
          <w:sz w:val="28"/>
          <w:szCs w:val="28"/>
        </w:rPr>
        <w:t>Миллеровского района</w:t>
      </w:r>
    </w:p>
    <w:p w:rsidR="006653AA" w:rsidRPr="00E940EC" w:rsidRDefault="006653AA" w:rsidP="006653AA">
      <w:pPr>
        <w:pStyle w:val="ConsNonformat"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0EC">
        <w:rPr>
          <w:rFonts w:ascii="Times New Roman" w:hAnsi="Times New Roman" w:cs="Times New Roman"/>
          <w:b/>
          <w:sz w:val="28"/>
          <w:szCs w:val="28"/>
        </w:rPr>
        <w:t>и возврата привлеченных средст</w:t>
      </w:r>
      <w:bookmarkStart w:id="0" w:name="_GoBack"/>
      <w:bookmarkEnd w:id="0"/>
      <w:r w:rsidRPr="00E940EC">
        <w:rPr>
          <w:rFonts w:ascii="Times New Roman" w:hAnsi="Times New Roman" w:cs="Times New Roman"/>
          <w:b/>
          <w:sz w:val="28"/>
          <w:szCs w:val="28"/>
        </w:rPr>
        <w:t>в</w:t>
      </w:r>
    </w:p>
    <w:p w:rsidR="006651C1" w:rsidRPr="00345700" w:rsidRDefault="006651C1" w:rsidP="006651C1">
      <w:pPr>
        <w:rPr>
          <w:sz w:val="28"/>
          <w:szCs w:val="28"/>
        </w:rPr>
      </w:pPr>
    </w:p>
    <w:p w:rsidR="006653AA" w:rsidRPr="00842D90" w:rsidRDefault="006653AA" w:rsidP="006653AA">
      <w:pPr>
        <w:ind w:firstLine="900"/>
        <w:jc w:val="both"/>
        <w:rPr>
          <w:b/>
          <w:color w:val="000000"/>
          <w:sz w:val="28"/>
          <w:szCs w:val="28"/>
        </w:rPr>
      </w:pPr>
      <w:r w:rsidRPr="00842D90">
        <w:rPr>
          <w:sz w:val="28"/>
          <w:szCs w:val="28"/>
        </w:rPr>
        <w:t xml:space="preserve">В соответствии с частями 10 и 13 статьи 236.1 Бюджетного кодекса Российской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</w:t>
      </w:r>
      <w:r w:rsidRPr="00842D90">
        <w:rPr>
          <w:sz w:val="28"/>
          <w:szCs w:val="28"/>
        </w:rPr>
        <w:br/>
        <w:t>на единый счет бюджета субъекта Российской Федерации (местного бюджета) и возврата привлеченных средств», Администрация</w:t>
      </w:r>
      <w:r>
        <w:rPr>
          <w:sz w:val="28"/>
          <w:szCs w:val="28"/>
        </w:rPr>
        <w:t xml:space="preserve"> </w:t>
      </w:r>
      <w:r w:rsidR="009C3CE5">
        <w:rPr>
          <w:sz w:val="28"/>
          <w:szCs w:val="28"/>
        </w:rPr>
        <w:t>Криворожского</w:t>
      </w:r>
      <w:r w:rsidRPr="00842D90">
        <w:rPr>
          <w:sz w:val="28"/>
          <w:szCs w:val="28"/>
        </w:rPr>
        <w:t xml:space="preserve"> сельского поселения </w:t>
      </w:r>
      <w:r w:rsidRPr="00842D90">
        <w:rPr>
          <w:b/>
          <w:sz w:val="28"/>
          <w:szCs w:val="28"/>
        </w:rPr>
        <w:t>п о с т а н о в л я е т:</w:t>
      </w:r>
    </w:p>
    <w:p w:rsidR="006653AA" w:rsidRDefault="006653AA" w:rsidP="006653AA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kern w:val="2"/>
          <w:sz w:val="16"/>
          <w:szCs w:val="16"/>
        </w:rPr>
      </w:pPr>
    </w:p>
    <w:p w:rsidR="006653AA" w:rsidRPr="00596061" w:rsidRDefault="006653AA" w:rsidP="006653AA">
      <w:pPr>
        <w:autoSpaceDE w:val="0"/>
        <w:autoSpaceDN w:val="0"/>
        <w:adjustRightInd w:val="0"/>
        <w:ind w:firstLine="709"/>
        <w:contextualSpacing/>
        <w:jc w:val="both"/>
        <w:rPr>
          <w:b/>
          <w:color w:val="000000" w:themeColor="text1"/>
          <w:kern w:val="2"/>
          <w:sz w:val="16"/>
          <w:szCs w:val="16"/>
        </w:rPr>
      </w:pPr>
    </w:p>
    <w:p w:rsidR="006653AA" w:rsidRPr="00842D90" w:rsidRDefault="006653AA" w:rsidP="006653AA">
      <w:pPr>
        <w:ind w:firstLine="709"/>
        <w:jc w:val="both"/>
        <w:rPr>
          <w:sz w:val="28"/>
          <w:szCs w:val="28"/>
        </w:rPr>
      </w:pPr>
      <w:r w:rsidRPr="00842D90">
        <w:rPr>
          <w:sz w:val="28"/>
          <w:szCs w:val="28"/>
        </w:rPr>
        <w:t xml:space="preserve">1. Утвердить Порядок привлечения остатков средств на единый счет бюджета </w:t>
      </w:r>
      <w:r w:rsidR="009C3CE5">
        <w:rPr>
          <w:color w:val="000000"/>
          <w:sz w:val="28"/>
          <w:szCs w:val="28"/>
        </w:rPr>
        <w:t>Криворожского</w:t>
      </w:r>
      <w:r w:rsidRPr="00842D90">
        <w:rPr>
          <w:color w:val="000000"/>
          <w:sz w:val="28"/>
          <w:szCs w:val="28"/>
        </w:rPr>
        <w:t xml:space="preserve"> сельского поселения</w:t>
      </w:r>
      <w:r w:rsidRPr="00842D90">
        <w:rPr>
          <w:sz w:val="28"/>
          <w:szCs w:val="28"/>
        </w:rPr>
        <w:t xml:space="preserve"> Миллеровского района и возврата привлеченных средств согласно приложению.</w:t>
      </w:r>
    </w:p>
    <w:p w:rsidR="006653AA" w:rsidRPr="00842D90" w:rsidRDefault="006653AA" w:rsidP="006653AA">
      <w:pPr>
        <w:ind w:firstLine="709"/>
        <w:jc w:val="both"/>
        <w:rPr>
          <w:sz w:val="28"/>
          <w:szCs w:val="28"/>
        </w:rPr>
      </w:pPr>
      <w:r w:rsidRPr="00842D90">
        <w:rPr>
          <w:sz w:val="28"/>
          <w:szCs w:val="28"/>
        </w:rPr>
        <w:t xml:space="preserve">2. Настоящее постановление подлежит официальному </w:t>
      </w:r>
      <w:r>
        <w:rPr>
          <w:sz w:val="28"/>
          <w:szCs w:val="28"/>
        </w:rPr>
        <w:t>обнародованию</w:t>
      </w:r>
      <w:r w:rsidRPr="00842D90">
        <w:rPr>
          <w:sz w:val="28"/>
          <w:szCs w:val="28"/>
        </w:rPr>
        <w:t>.</w:t>
      </w:r>
    </w:p>
    <w:p w:rsidR="006653AA" w:rsidRPr="00842D90" w:rsidRDefault="006653AA" w:rsidP="006653AA">
      <w:pPr>
        <w:pStyle w:val="ConsPlusNormal"/>
        <w:ind w:firstLine="709"/>
        <w:jc w:val="both"/>
      </w:pPr>
      <w:r w:rsidRPr="00842D90">
        <w:t>3. Настоящее постановление вступает в силу с 1 января 2022 года.</w:t>
      </w:r>
    </w:p>
    <w:p w:rsidR="006653AA" w:rsidRDefault="006653AA" w:rsidP="006653AA">
      <w:pPr>
        <w:pStyle w:val="ConsPlusNormal"/>
        <w:ind w:firstLine="709"/>
        <w:jc w:val="both"/>
        <w:rPr>
          <w:color w:val="000000" w:themeColor="text1"/>
        </w:rPr>
      </w:pPr>
      <w:r w:rsidRPr="00842D90">
        <w:t xml:space="preserve">4. Контроль за исполнением настоящего постановления оставляю </w:t>
      </w:r>
      <w:r w:rsidRPr="00842D90">
        <w:br/>
        <w:t xml:space="preserve">за собой. </w:t>
      </w:r>
    </w:p>
    <w:p w:rsidR="00C96854" w:rsidRDefault="00C96854" w:rsidP="006651C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B7E15" w:rsidRDefault="005B7E15" w:rsidP="006651C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6651C1" w:rsidRPr="00C66491" w:rsidRDefault="006651C1" w:rsidP="006651C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5700">
        <w:rPr>
          <w:sz w:val="28"/>
          <w:szCs w:val="28"/>
        </w:rPr>
        <w:t>Глава Администрации</w:t>
      </w:r>
    </w:p>
    <w:p w:rsidR="006651C1" w:rsidRDefault="009C3CE5" w:rsidP="006651C1">
      <w:pPr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651C1" w:rsidRPr="00345700">
        <w:rPr>
          <w:sz w:val="28"/>
          <w:szCs w:val="28"/>
        </w:rPr>
        <w:t xml:space="preserve"> сельского поселения                 </w:t>
      </w:r>
      <w:r w:rsidR="006651C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Л.К. Донченко</w:t>
      </w:r>
    </w:p>
    <w:p w:rsidR="000F5EA8" w:rsidRDefault="000F5EA8" w:rsidP="006651C1">
      <w:pPr>
        <w:jc w:val="both"/>
        <w:rPr>
          <w:sz w:val="18"/>
          <w:szCs w:val="18"/>
        </w:rPr>
      </w:pPr>
    </w:p>
    <w:p w:rsidR="000F5EA8" w:rsidRDefault="000F5EA8" w:rsidP="006651C1">
      <w:pPr>
        <w:jc w:val="both"/>
        <w:rPr>
          <w:sz w:val="18"/>
          <w:szCs w:val="18"/>
        </w:rPr>
      </w:pPr>
    </w:p>
    <w:p w:rsidR="000F5EA8" w:rsidRDefault="000F5EA8" w:rsidP="006651C1">
      <w:pPr>
        <w:jc w:val="both"/>
        <w:rPr>
          <w:sz w:val="18"/>
          <w:szCs w:val="18"/>
        </w:rPr>
      </w:pPr>
    </w:p>
    <w:p w:rsidR="006651C1" w:rsidRDefault="006651C1" w:rsidP="006651C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сектор экономики и финансов </w:t>
      </w:r>
    </w:p>
    <w:p w:rsidR="006651C1" w:rsidRDefault="006651C1" w:rsidP="006651C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Администрации </w:t>
      </w:r>
      <w:r w:rsidR="009C3CE5">
        <w:rPr>
          <w:sz w:val="18"/>
          <w:szCs w:val="18"/>
        </w:rPr>
        <w:t>Криворожского</w:t>
      </w:r>
      <w:r>
        <w:rPr>
          <w:sz w:val="18"/>
          <w:szCs w:val="18"/>
        </w:rPr>
        <w:t xml:space="preserve"> сельского поселения</w:t>
      </w:r>
    </w:p>
    <w:p w:rsidR="006651C1" w:rsidRDefault="006651C1" w:rsidP="006651C1">
      <w:pPr>
        <w:jc w:val="both"/>
        <w:rPr>
          <w:sz w:val="18"/>
          <w:szCs w:val="18"/>
        </w:rPr>
      </w:pPr>
    </w:p>
    <w:p w:rsidR="006651C1" w:rsidRPr="00E82F75" w:rsidRDefault="006651C1" w:rsidP="006651C1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lastRenderedPageBreak/>
        <w:t xml:space="preserve">Приложение </w:t>
      </w:r>
    </w:p>
    <w:p w:rsidR="006651C1" w:rsidRPr="00E82F75" w:rsidRDefault="006651C1" w:rsidP="006651C1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t>к постановлению Администрации</w:t>
      </w:r>
    </w:p>
    <w:p w:rsidR="006651C1" w:rsidRPr="00E82F75" w:rsidRDefault="006651C1" w:rsidP="006651C1">
      <w:pPr>
        <w:jc w:val="right"/>
        <w:rPr>
          <w:sz w:val="28"/>
          <w:szCs w:val="28"/>
        </w:rPr>
      </w:pPr>
      <w:r w:rsidRPr="00E82F75">
        <w:rPr>
          <w:sz w:val="28"/>
          <w:szCs w:val="28"/>
        </w:rPr>
        <w:t xml:space="preserve"> </w:t>
      </w:r>
      <w:r w:rsidR="009C3CE5">
        <w:rPr>
          <w:sz w:val="28"/>
          <w:szCs w:val="28"/>
        </w:rPr>
        <w:t>Криворожского</w:t>
      </w:r>
      <w:r w:rsidRPr="00E82F75">
        <w:rPr>
          <w:sz w:val="28"/>
          <w:szCs w:val="28"/>
        </w:rPr>
        <w:t xml:space="preserve"> сельского поселения</w:t>
      </w:r>
    </w:p>
    <w:p w:rsidR="006651C1" w:rsidRDefault="006651C1" w:rsidP="001B0A42">
      <w:pPr>
        <w:jc w:val="right"/>
        <w:rPr>
          <w:sz w:val="28"/>
          <w:szCs w:val="28"/>
        </w:rPr>
      </w:pPr>
      <w:r w:rsidRPr="006653AA">
        <w:rPr>
          <w:sz w:val="28"/>
          <w:szCs w:val="28"/>
        </w:rPr>
        <w:t xml:space="preserve">от </w:t>
      </w:r>
      <w:r w:rsidR="006653AA" w:rsidRPr="006653AA">
        <w:rPr>
          <w:sz w:val="28"/>
          <w:szCs w:val="28"/>
        </w:rPr>
        <w:t>20</w:t>
      </w:r>
      <w:r w:rsidR="001B0A42" w:rsidRPr="006653AA">
        <w:rPr>
          <w:sz w:val="28"/>
          <w:szCs w:val="28"/>
        </w:rPr>
        <w:t>.1</w:t>
      </w:r>
      <w:r w:rsidR="00C26850" w:rsidRPr="006653AA">
        <w:rPr>
          <w:sz w:val="28"/>
          <w:szCs w:val="28"/>
        </w:rPr>
        <w:t>2</w:t>
      </w:r>
      <w:r w:rsidR="001B0A42" w:rsidRPr="006653AA">
        <w:rPr>
          <w:sz w:val="28"/>
          <w:szCs w:val="28"/>
        </w:rPr>
        <w:t>.</w:t>
      </w:r>
      <w:r w:rsidRPr="006653AA">
        <w:rPr>
          <w:sz w:val="28"/>
          <w:szCs w:val="28"/>
        </w:rPr>
        <w:t>202</w:t>
      </w:r>
      <w:r w:rsidR="001F5C2F" w:rsidRPr="006653AA">
        <w:rPr>
          <w:sz w:val="28"/>
          <w:szCs w:val="28"/>
        </w:rPr>
        <w:t>1</w:t>
      </w:r>
      <w:r w:rsidR="001B0A42" w:rsidRPr="006653AA">
        <w:rPr>
          <w:sz w:val="28"/>
          <w:szCs w:val="28"/>
        </w:rPr>
        <w:t xml:space="preserve"> г.</w:t>
      </w:r>
      <w:r w:rsidRPr="006653AA">
        <w:rPr>
          <w:sz w:val="28"/>
          <w:szCs w:val="28"/>
        </w:rPr>
        <w:t xml:space="preserve"> № </w:t>
      </w:r>
      <w:r w:rsidR="009C3CE5">
        <w:rPr>
          <w:sz w:val="28"/>
          <w:szCs w:val="28"/>
        </w:rPr>
        <w:t>3</w:t>
      </w:r>
      <w:r w:rsidR="006653AA" w:rsidRPr="006653AA">
        <w:rPr>
          <w:sz w:val="28"/>
          <w:szCs w:val="28"/>
        </w:rPr>
        <w:t>6</w:t>
      </w:r>
    </w:p>
    <w:p w:rsidR="00884BD5" w:rsidRDefault="00884BD5" w:rsidP="00420C8F">
      <w:pPr>
        <w:pStyle w:val="7"/>
        <w:spacing w:before="0" w:line="240" w:lineRule="atLeast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</w:p>
    <w:p w:rsidR="006653AA" w:rsidRPr="00842D90" w:rsidRDefault="006653AA" w:rsidP="006653AA">
      <w:pPr>
        <w:jc w:val="center"/>
        <w:rPr>
          <w:sz w:val="28"/>
          <w:szCs w:val="28"/>
        </w:rPr>
      </w:pPr>
      <w:r w:rsidRPr="00842D90">
        <w:rPr>
          <w:sz w:val="28"/>
          <w:szCs w:val="28"/>
        </w:rPr>
        <w:t xml:space="preserve">ПОРЯДОК </w:t>
      </w:r>
    </w:p>
    <w:p w:rsidR="006653AA" w:rsidRPr="00842D90" w:rsidRDefault="006653AA" w:rsidP="006653AA">
      <w:pPr>
        <w:jc w:val="center"/>
        <w:rPr>
          <w:sz w:val="28"/>
          <w:szCs w:val="28"/>
        </w:rPr>
      </w:pPr>
      <w:r w:rsidRPr="00842D90">
        <w:rPr>
          <w:sz w:val="28"/>
          <w:szCs w:val="28"/>
        </w:rPr>
        <w:t xml:space="preserve">привлечения остатков средств на единый счет бюджета </w:t>
      </w:r>
    </w:p>
    <w:p w:rsidR="006653AA" w:rsidRDefault="009C3CE5" w:rsidP="006653A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653AA" w:rsidRPr="00842D90">
        <w:rPr>
          <w:sz w:val="28"/>
          <w:szCs w:val="28"/>
        </w:rPr>
        <w:t xml:space="preserve"> сельского поселения Миллеровского района </w:t>
      </w:r>
    </w:p>
    <w:p w:rsidR="006653AA" w:rsidRPr="00842D90" w:rsidRDefault="006653AA" w:rsidP="006653AA">
      <w:pPr>
        <w:jc w:val="center"/>
        <w:rPr>
          <w:sz w:val="28"/>
          <w:szCs w:val="28"/>
        </w:rPr>
      </w:pPr>
      <w:r w:rsidRPr="00842D90">
        <w:rPr>
          <w:sz w:val="28"/>
          <w:szCs w:val="28"/>
        </w:rPr>
        <w:t>и возврата привлеченных средств</w:t>
      </w:r>
    </w:p>
    <w:p w:rsidR="006653AA" w:rsidRPr="00842D90" w:rsidRDefault="006653AA" w:rsidP="006653AA">
      <w:pPr>
        <w:jc w:val="center"/>
        <w:rPr>
          <w:sz w:val="28"/>
          <w:szCs w:val="28"/>
        </w:rPr>
      </w:pPr>
      <w:r w:rsidRPr="00842D90">
        <w:rPr>
          <w:sz w:val="28"/>
          <w:szCs w:val="28"/>
        </w:rPr>
        <w:t>(далее – Порядок)</w:t>
      </w:r>
    </w:p>
    <w:p w:rsidR="006653AA" w:rsidRPr="00842D90" w:rsidRDefault="006653AA" w:rsidP="006653AA">
      <w:pPr>
        <w:jc w:val="center"/>
        <w:rPr>
          <w:sz w:val="28"/>
          <w:szCs w:val="28"/>
        </w:rPr>
      </w:pPr>
    </w:p>
    <w:p w:rsidR="006653AA" w:rsidRPr="006653AA" w:rsidRDefault="006653AA" w:rsidP="006653AA">
      <w:pPr>
        <w:pStyle w:val="af0"/>
        <w:numPr>
          <w:ilvl w:val="0"/>
          <w:numId w:val="13"/>
        </w:numPr>
        <w:jc w:val="center"/>
        <w:rPr>
          <w:sz w:val="28"/>
          <w:szCs w:val="28"/>
        </w:rPr>
      </w:pPr>
      <w:r w:rsidRPr="006653AA">
        <w:rPr>
          <w:sz w:val="28"/>
          <w:szCs w:val="28"/>
        </w:rPr>
        <w:t>Общие положения</w:t>
      </w:r>
    </w:p>
    <w:p w:rsidR="006653AA" w:rsidRPr="006653AA" w:rsidRDefault="006653AA" w:rsidP="006653AA">
      <w:pPr>
        <w:pStyle w:val="af0"/>
        <w:ind w:left="450"/>
        <w:rPr>
          <w:sz w:val="28"/>
          <w:szCs w:val="28"/>
        </w:rPr>
      </w:pPr>
    </w:p>
    <w:p w:rsidR="006653AA" w:rsidRPr="00842D90" w:rsidRDefault="006653AA" w:rsidP="006653AA">
      <w:pPr>
        <w:numPr>
          <w:ilvl w:val="1"/>
          <w:numId w:val="13"/>
        </w:numPr>
        <w:tabs>
          <w:tab w:val="left" w:pos="-5387"/>
        </w:tabs>
        <w:ind w:left="0" w:firstLine="705"/>
        <w:jc w:val="both"/>
        <w:rPr>
          <w:sz w:val="28"/>
          <w:szCs w:val="28"/>
        </w:rPr>
      </w:pPr>
      <w:r w:rsidRPr="00842D90">
        <w:rPr>
          <w:sz w:val="28"/>
          <w:szCs w:val="28"/>
        </w:rPr>
        <w:t xml:space="preserve">Настоящий Порядок устанавливает правила привлечения на единый счет бюджета </w:t>
      </w:r>
      <w:r w:rsidR="009C3CE5">
        <w:rPr>
          <w:sz w:val="28"/>
          <w:szCs w:val="28"/>
        </w:rPr>
        <w:t>Криворожского</w:t>
      </w:r>
      <w:r w:rsidRPr="00842D90">
        <w:rPr>
          <w:sz w:val="28"/>
          <w:szCs w:val="28"/>
        </w:rPr>
        <w:t xml:space="preserve"> сельского поселения Миллеровского района (далее – единый счет бюджета) остатков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</w:t>
      </w:r>
      <w:r w:rsidR="009C3CE5">
        <w:rPr>
          <w:sz w:val="28"/>
          <w:szCs w:val="28"/>
        </w:rPr>
        <w:t>Криворожского</w:t>
      </w:r>
      <w:r w:rsidRPr="00842D90">
        <w:rPr>
          <w:sz w:val="28"/>
          <w:szCs w:val="28"/>
        </w:rPr>
        <w:t xml:space="preserve"> сельского поселения Миллеровского района, на казначейском счете для осуществления и отражения операций с денежными средствами муниципальных бюджетных учреждений </w:t>
      </w:r>
      <w:r w:rsidR="009C3CE5">
        <w:rPr>
          <w:sz w:val="28"/>
          <w:szCs w:val="28"/>
        </w:rPr>
        <w:t>Криворожского</w:t>
      </w:r>
      <w:r w:rsidRPr="00842D90">
        <w:rPr>
          <w:sz w:val="28"/>
          <w:szCs w:val="28"/>
        </w:rPr>
        <w:t xml:space="preserve"> сельского поселения, а также правила возврата с единого счета бюджета привлеченных средств на казначейские счета, с которых они были ранее перечислены.</w:t>
      </w:r>
    </w:p>
    <w:p w:rsidR="006653AA" w:rsidRDefault="006653AA" w:rsidP="006653AA">
      <w:pPr>
        <w:ind w:firstLine="705"/>
        <w:jc w:val="both"/>
        <w:rPr>
          <w:sz w:val="28"/>
          <w:szCs w:val="28"/>
        </w:rPr>
      </w:pPr>
      <w:r w:rsidRPr="00842D90">
        <w:rPr>
          <w:sz w:val="28"/>
          <w:szCs w:val="28"/>
        </w:rPr>
        <w:t>1.2. Операции по привлечению остатков средств на единый счет бюджета и возврату привлеченных средств на казначейские счета, с которых они были перечислены, осуществляются Управлением  Федерального казначейства по Ростовской области (далее – Управление) с соблюдением требований, установленных настоящим Порядком.</w:t>
      </w:r>
    </w:p>
    <w:p w:rsidR="006653AA" w:rsidRPr="00842D90" w:rsidRDefault="006653AA" w:rsidP="006653AA">
      <w:pPr>
        <w:ind w:firstLine="705"/>
        <w:jc w:val="both"/>
        <w:rPr>
          <w:sz w:val="28"/>
          <w:szCs w:val="28"/>
        </w:rPr>
      </w:pPr>
    </w:p>
    <w:p w:rsidR="006653AA" w:rsidRPr="00842D90" w:rsidRDefault="006653AA" w:rsidP="006653AA">
      <w:pPr>
        <w:jc w:val="center"/>
        <w:rPr>
          <w:sz w:val="28"/>
          <w:szCs w:val="28"/>
        </w:rPr>
      </w:pPr>
      <w:r w:rsidRPr="00842D90">
        <w:rPr>
          <w:sz w:val="28"/>
          <w:szCs w:val="28"/>
        </w:rPr>
        <w:t>2. Условия и порядок привлечения</w:t>
      </w:r>
    </w:p>
    <w:p w:rsidR="006653AA" w:rsidRPr="00842D90" w:rsidRDefault="006653AA" w:rsidP="006653AA">
      <w:pPr>
        <w:jc w:val="center"/>
        <w:rPr>
          <w:sz w:val="28"/>
          <w:szCs w:val="28"/>
        </w:rPr>
      </w:pPr>
      <w:r w:rsidRPr="00842D90">
        <w:rPr>
          <w:sz w:val="28"/>
          <w:szCs w:val="28"/>
        </w:rPr>
        <w:t>остатков средств на единый счет бюджета</w:t>
      </w:r>
    </w:p>
    <w:p w:rsidR="006653AA" w:rsidRPr="00842D90" w:rsidRDefault="006653AA" w:rsidP="006653AA">
      <w:pPr>
        <w:jc w:val="both"/>
        <w:rPr>
          <w:sz w:val="28"/>
          <w:szCs w:val="28"/>
        </w:rPr>
      </w:pPr>
      <w:r w:rsidRPr="00842D90">
        <w:rPr>
          <w:sz w:val="28"/>
          <w:szCs w:val="28"/>
        </w:rPr>
        <w:t> </w:t>
      </w:r>
    </w:p>
    <w:p w:rsidR="006653AA" w:rsidRPr="00842D90" w:rsidRDefault="006653AA" w:rsidP="006653AA">
      <w:pPr>
        <w:ind w:firstLine="708"/>
        <w:jc w:val="both"/>
        <w:rPr>
          <w:sz w:val="28"/>
          <w:szCs w:val="28"/>
        </w:rPr>
      </w:pPr>
      <w:r w:rsidRPr="00842D90">
        <w:rPr>
          <w:sz w:val="28"/>
          <w:szCs w:val="28"/>
        </w:rPr>
        <w:t>2.1. Управление осуществляет привлечение на единый счет бюджета остатков средств:</w:t>
      </w:r>
    </w:p>
    <w:p w:rsidR="006653AA" w:rsidRPr="00842D90" w:rsidRDefault="006653AA" w:rsidP="006653AA">
      <w:pPr>
        <w:ind w:firstLine="708"/>
        <w:jc w:val="both"/>
        <w:rPr>
          <w:sz w:val="28"/>
          <w:szCs w:val="28"/>
        </w:rPr>
      </w:pPr>
      <w:r w:rsidRPr="00842D90">
        <w:rPr>
          <w:sz w:val="28"/>
          <w:szCs w:val="28"/>
        </w:rPr>
        <w:t xml:space="preserve">на казначейском счете для осуществления и отражения операций с денежными средствами муниципальных бюджетных учреждений </w:t>
      </w:r>
      <w:r w:rsidR="009C3CE5">
        <w:rPr>
          <w:sz w:val="28"/>
          <w:szCs w:val="28"/>
        </w:rPr>
        <w:t>Криворожского</w:t>
      </w:r>
      <w:r w:rsidRPr="00842D90">
        <w:rPr>
          <w:sz w:val="28"/>
          <w:szCs w:val="28"/>
        </w:rPr>
        <w:t xml:space="preserve"> сельского поселения;</w:t>
      </w:r>
    </w:p>
    <w:p w:rsidR="006653AA" w:rsidRPr="00842D90" w:rsidRDefault="006653AA" w:rsidP="006653AA">
      <w:pPr>
        <w:ind w:firstLine="708"/>
        <w:jc w:val="both"/>
        <w:rPr>
          <w:sz w:val="28"/>
          <w:szCs w:val="28"/>
        </w:rPr>
      </w:pPr>
      <w:r w:rsidRPr="00842D90">
        <w:rPr>
          <w:sz w:val="28"/>
          <w:szCs w:val="28"/>
        </w:rPr>
        <w:t xml:space="preserve">на казначейском счете для осуществления и отражения операций с денежными средствами, поступающими во временное распоряжение получателей средств бюджета </w:t>
      </w:r>
      <w:r w:rsidR="009C3CE5">
        <w:rPr>
          <w:sz w:val="28"/>
          <w:szCs w:val="28"/>
        </w:rPr>
        <w:t>Криворожского</w:t>
      </w:r>
      <w:r w:rsidRPr="00842D90">
        <w:rPr>
          <w:sz w:val="28"/>
          <w:szCs w:val="28"/>
        </w:rPr>
        <w:t xml:space="preserve"> сельского поселения Миллеровского района.</w:t>
      </w:r>
    </w:p>
    <w:p w:rsidR="006653AA" w:rsidRPr="00842D90" w:rsidRDefault="006653AA" w:rsidP="006653AA">
      <w:pPr>
        <w:ind w:firstLine="708"/>
        <w:jc w:val="both"/>
        <w:rPr>
          <w:sz w:val="28"/>
          <w:szCs w:val="28"/>
        </w:rPr>
      </w:pPr>
      <w:r w:rsidRPr="00842D90">
        <w:rPr>
          <w:sz w:val="28"/>
          <w:szCs w:val="28"/>
        </w:rPr>
        <w:t xml:space="preserve">2.2. Привлечение остатков средств на единый счет бюджета осуществляется в случае прогнозирования временного кассового разрыва – </w:t>
      </w:r>
      <w:r w:rsidRPr="00842D90">
        <w:rPr>
          <w:sz w:val="28"/>
          <w:szCs w:val="28"/>
        </w:rPr>
        <w:lastRenderedPageBreak/>
        <w:t>недостаточности на едином счете бюджета денежных средств, необходимых для осуществления перечислений из бюджета.</w:t>
      </w:r>
    </w:p>
    <w:p w:rsidR="006653AA" w:rsidRPr="00842D90" w:rsidRDefault="006653AA" w:rsidP="006653AA">
      <w:pPr>
        <w:ind w:firstLine="708"/>
        <w:jc w:val="both"/>
        <w:rPr>
          <w:sz w:val="28"/>
          <w:szCs w:val="28"/>
        </w:rPr>
      </w:pPr>
      <w:r w:rsidRPr="00842D90">
        <w:rPr>
          <w:sz w:val="28"/>
          <w:szCs w:val="28"/>
        </w:rPr>
        <w:t>Объем привлекаемых средств определяется исходя из суммы прогнозируемого временного кассового разрыва с учетом необходимости обеспечения достаточности средств на соответствующем казначейском счете для осуществления в рабочий день, следующий за днем привлечения средств на единый счет бюджета, перечислений с указанного счета.</w:t>
      </w:r>
    </w:p>
    <w:p w:rsidR="006653AA" w:rsidRPr="00842D90" w:rsidRDefault="006653AA" w:rsidP="006653AA">
      <w:pPr>
        <w:ind w:firstLine="708"/>
        <w:jc w:val="both"/>
        <w:rPr>
          <w:sz w:val="28"/>
          <w:szCs w:val="28"/>
        </w:rPr>
      </w:pPr>
      <w:r w:rsidRPr="00842D90">
        <w:rPr>
          <w:sz w:val="28"/>
          <w:szCs w:val="28"/>
        </w:rPr>
        <w:t xml:space="preserve">Привлечение остатков средств с казначейских счетов на единый счет бюджета осуществляется в течение текущего финансового года и прекращается не позднее третьего рабочего дня до завершения текущего финансового года. </w:t>
      </w:r>
    </w:p>
    <w:p w:rsidR="006653AA" w:rsidRDefault="006653AA" w:rsidP="006653AA">
      <w:pPr>
        <w:ind w:firstLine="708"/>
        <w:jc w:val="both"/>
        <w:rPr>
          <w:sz w:val="28"/>
          <w:szCs w:val="28"/>
        </w:rPr>
      </w:pPr>
      <w:r w:rsidRPr="00842D90">
        <w:rPr>
          <w:sz w:val="28"/>
          <w:szCs w:val="28"/>
        </w:rPr>
        <w:t xml:space="preserve">2.3. Для привлечения на единый счет бюджета остатков средств сектор экономики и финансов Администрации </w:t>
      </w:r>
      <w:r w:rsidR="009C3CE5">
        <w:rPr>
          <w:sz w:val="28"/>
          <w:szCs w:val="28"/>
        </w:rPr>
        <w:t>Криворожского</w:t>
      </w:r>
      <w:r w:rsidRPr="00842D90">
        <w:rPr>
          <w:sz w:val="28"/>
          <w:szCs w:val="28"/>
        </w:rPr>
        <w:t xml:space="preserve"> сельского поселения представляет в Управление распоряжения о совершении казначейских платежей не позднее 16:00 местного времени (в дни, непосредственно предшествующие выходным и нерабочим праздничным дням, – до 15:00 местного времени) текущего дня.</w:t>
      </w:r>
    </w:p>
    <w:p w:rsidR="006653AA" w:rsidRPr="00842D90" w:rsidRDefault="006653AA" w:rsidP="006653AA">
      <w:pPr>
        <w:ind w:firstLine="708"/>
        <w:jc w:val="both"/>
        <w:rPr>
          <w:sz w:val="28"/>
          <w:szCs w:val="28"/>
        </w:rPr>
      </w:pPr>
    </w:p>
    <w:p w:rsidR="006653AA" w:rsidRPr="00842D90" w:rsidRDefault="006653AA" w:rsidP="006653AA">
      <w:pPr>
        <w:jc w:val="center"/>
        <w:rPr>
          <w:sz w:val="28"/>
          <w:szCs w:val="28"/>
        </w:rPr>
      </w:pPr>
      <w:r w:rsidRPr="00842D90">
        <w:rPr>
          <w:sz w:val="28"/>
          <w:szCs w:val="28"/>
        </w:rPr>
        <w:t>3. Условия и порядок возврата средств,</w:t>
      </w:r>
    </w:p>
    <w:p w:rsidR="006653AA" w:rsidRPr="00842D90" w:rsidRDefault="006653AA" w:rsidP="006653AA">
      <w:pPr>
        <w:jc w:val="center"/>
        <w:rPr>
          <w:sz w:val="28"/>
          <w:szCs w:val="28"/>
        </w:rPr>
      </w:pPr>
      <w:r w:rsidRPr="00842D90">
        <w:rPr>
          <w:sz w:val="28"/>
          <w:szCs w:val="28"/>
        </w:rPr>
        <w:t>привлеченных на единый счет бюджета</w:t>
      </w:r>
    </w:p>
    <w:p w:rsidR="006653AA" w:rsidRPr="00842D90" w:rsidRDefault="006653AA" w:rsidP="006653AA">
      <w:pPr>
        <w:jc w:val="center"/>
        <w:rPr>
          <w:sz w:val="28"/>
          <w:szCs w:val="28"/>
        </w:rPr>
      </w:pPr>
    </w:p>
    <w:p w:rsidR="006653AA" w:rsidRPr="00842D90" w:rsidRDefault="006653AA" w:rsidP="006653AA">
      <w:pPr>
        <w:ind w:firstLine="709"/>
        <w:jc w:val="both"/>
        <w:rPr>
          <w:sz w:val="28"/>
          <w:szCs w:val="28"/>
        </w:rPr>
      </w:pPr>
      <w:r w:rsidRPr="00842D90">
        <w:rPr>
          <w:sz w:val="28"/>
          <w:szCs w:val="28"/>
        </w:rPr>
        <w:t>3.1. Управление осуществляет возврат с единого счета бюджета средств, указанных в абзацах втором – четвертом подпункта 2.1 раздела 2, на казначейские счета, с которых они были ранее перечислены.</w:t>
      </w:r>
    </w:p>
    <w:p w:rsidR="006653AA" w:rsidRPr="00842D90" w:rsidRDefault="006653AA" w:rsidP="006653AA">
      <w:pPr>
        <w:ind w:firstLine="709"/>
        <w:jc w:val="both"/>
        <w:rPr>
          <w:sz w:val="28"/>
          <w:szCs w:val="28"/>
        </w:rPr>
      </w:pPr>
      <w:r w:rsidRPr="00842D90">
        <w:rPr>
          <w:sz w:val="28"/>
          <w:szCs w:val="28"/>
        </w:rPr>
        <w:t>3.2. Управление осуществляет возврат привлеченных средств на казначейские счета, с которых они были ранее перечислены, в том числе в целях проведения операций за счет привлеченных средств, не позднее второго рабочего дня, следующего за днем приема к исполнению распоряжений о совершении казначейских платежей, а также при завершении текущего финансового года, но не позднее последнего рабочего дня текущего финансового года.</w:t>
      </w:r>
    </w:p>
    <w:p w:rsidR="006653AA" w:rsidRPr="00842D90" w:rsidRDefault="006653AA" w:rsidP="006653AA">
      <w:pPr>
        <w:ind w:firstLine="709"/>
        <w:jc w:val="both"/>
        <w:rPr>
          <w:sz w:val="28"/>
          <w:szCs w:val="28"/>
        </w:rPr>
      </w:pPr>
      <w:r w:rsidRPr="00842D90">
        <w:rPr>
          <w:sz w:val="28"/>
          <w:szCs w:val="28"/>
        </w:rPr>
        <w:t>3.3. Объем средств, подлежащих возврату на соответствующие казначейские счета, определяется исходя из остатка средств на едином счете бюджета с учетом прогноза перечислений с единого счета бюджета и необходимости обеспечения перечислений с соответствующих казначейских счетов.</w:t>
      </w:r>
    </w:p>
    <w:p w:rsidR="006653AA" w:rsidRPr="00842D90" w:rsidRDefault="006653AA" w:rsidP="006653AA">
      <w:pPr>
        <w:ind w:firstLine="709"/>
        <w:jc w:val="both"/>
        <w:rPr>
          <w:sz w:val="28"/>
          <w:szCs w:val="28"/>
        </w:rPr>
      </w:pPr>
      <w:r w:rsidRPr="00842D90">
        <w:rPr>
          <w:sz w:val="28"/>
          <w:szCs w:val="28"/>
        </w:rPr>
        <w:t>3.4. 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 в течение текущего финансового года.</w:t>
      </w:r>
    </w:p>
    <w:p w:rsidR="000F5EA8" w:rsidRDefault="000F5EA8" w:rsidP="000F5EA8">
      <w:pPr>
        <w:jc w:val="center"/>
        <w:rPr>
          <w:sz w:val="28"/>
          <w:szCs w:val="28"/>
        </w:rPr>
      </w:pPr>
    </w:p>
    <w:sectPr w:rsidR="000F5EA8" w:rsidSect="006653AA">
      <w:footerReference w:type="even" r:id="rId8"/>
      <w:foot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F7F" w:rsidRDefault="00B95F7F">
      <w:r>
        <w:separator/>
      </w:r>
    </w:p>
  </w:endnote>
  <w:endnote w:type="continuationSeparator" w:id="0">
    <w:p w:rsidR="00B95F7F" w:rsidRDefault="00B95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C3" w:rsidRDefault="006B19B2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5AC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45AC3" w:rsidRDefault="00E45AC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AC3" w:rsidRDefault="006B19B2" w:rsidP="00D00358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45AC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C3CE5">
      <w:rPr>
        <w:rStyle w:val="aa"/>
        <w:noProof/>
      </w:rPr>
      <w:t>3</w:t>
    </w:r>
    <w:r>
      <w:rPr>
        <w:rStyle w:val="aa"/>
      </w:rPr>
      <w:fldChar w:fldCharType="end"/>
    </w:r>
  </w:p>
  <w:p w:rsidR="00E45AC3" w:rsidRPr="0041316B" w:rsidRDefault="00E45AC3" w:rsidP="005C1C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F7F" w:rsidRDefault="00B95F7F">
      <w:r>
        <w:separator/>
      </w:r>
    </w:p>
  </w:footnote>
  <w:footnote w:type="continuationSeparator" w:id="0">
    <w:p w:rsidR="00B95F7F" w:rsidRDefault="00B95F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CDA"/>
    <w:multiLevelType w:val="multilevel"/>
    <w:tmpl w:val="BBB24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3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2" w:hanging="2160"/>
      </w:pPr>
      <w:rPr>
        <w:rFonts w:hint="default"/>
      </w:rPr>
    </w:lvl>
  </w:abstractNum>
  <w:abstractNum w:abstractNumId="5">
    <w:nsid w:val="28866519"/>
    <w:multiLevelType w:val="multilevel"/>
    <w:tmpl w:val="5E36B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DD4963"/>
    <w:multiLevelType w:val="multilevel"/>
    <w:tmpl w:val="53D81258"/>
    <w:lvl w:ilvl="0">
      <w:start w:val="1"/>
      <w:numFmt w:val="decimal"/>
      <w:lvlText w:val="%1."/>
      <w:lvlJc w:val="left"/>
      <w:pPr>
        <w:ind w:left="105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405D02"/>
    <w:multiLevelType w:val="multilevel"/>
    <w:tmpl w:val="A3382E8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7" w:hanging="129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sz w:val="24"/>
      </w:rPr>
    </w:lvl>
  </w:abstractNum>
  <w:abstractNum w:abstractNumId="9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68D50971"/>
    <w:multiLevelType w:val="multilevel"/>
    <w:tmpl w:val="C0503E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2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4841"/>
    <w:rsid w:val="00050C68"/>
    <w:rsid w:val="0005372C"/>
    <w:rsid w:val="00054D8B"/>
    <w:rsid w:val="0005576D"/>
    <w:rsid w:val="000559D5"/>
    <w:rsid w:val="00057190"/>
    <w:rsid w:val="00060D39"/>
    <w:rsid w:val="00060F3C"/>
    <w:rsid w:val="000618DC"/>
    <w:rsid w:val="000628BA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1D3D"/>
    <w:rsid w:val="000B4002"/>
    <w:rsid w:val="000B66C7"/>
    <w:rsid w:val="000C4230"/>
    <w:rsid w:val="000C430D"/>
    <w:rsid w:val="000D114C"/>
    <w:rsid w:val="000F2B40"/>
    <w:rsid w:val="000F5B6A"/>
    <w:rsid w:val="000F5B6E"/>
    <w:rsid w:val="000F5EA8"/>
    <w:rsid w:val="000F6371"/>
    <w:rsid w:val="000F7D5C"/>
    <w:rsid w:val="0010115A"/>
    <w:rsid w:val="00103940"/>
    <w:rsid w:val="00104E0D"/>
    <w:rsid w:val="00104F01"/>
    <w:rsid w:val="0010504A"/>
    <w:rsid w:val="00110C2D"/>
    <w:rsid w:val="00112EF7"/>
    <w:rsid w:val="001148D5"/>
    <w:rsid w:val="00114D89"/>
    <w:rsid w:val="00116BFA"/>
    <w:rsid w:val="001230BC"/>
    <w:rsid w:val="00125DE3"/>
    <w:rsid w:val="0013338E"/>
    <w:rsid w:val="001367AE"/>
    <w:rsid w:val="00143125"/>
    <w:rsid w:val="001465F7"/>
    <w:rsid w:val="00152B7B"/>
    <w:rsid w:val="00153B21"/>
    <w:rsid w:val="00156393"/>
    <w:rsid w:val="00167C9E"/>
    <w:rsid w:val="00172AD1"/>
    <w:rsid w:val="001741DA"/>
    <w:rsid w:val="00180ABC"/>
    <w:rsid w:val="00181666"/>
    <w:rsid w:val="00181D5C"/>
    <w:rsid w:val="00182F2D"/>
    <w:rsid w:val="00183137"/>
    <w:rsid w:val="001944D2"/>
    <w:rsid w:val="001949A9"/>
    <w:rsid w:val="001A4FB4"/>
    <w:rsid w:val="001A7F03"/>
    <w:rsid w:val="001B0A42"/>
    <w:rsid w:val="001B1B6B"/>
    <w:rsid w:val="001B2D1C"/>
    <w:rsid w:val="001C0D61"/>
    <w:rsid w:val="001C1D98"/>
    <w:rsid w:val="001D2690"/>
    <w:rsid w:val="001D3B19"/>
    <w:rsid w:val="001D6BAB"/>
    <w:rsid w:val="001D7D7F"/>
    <w:rsid w:val="001F2C0E"/>
    <w:rsid w:val="001F387F"/>
    <w:rsid w:val="001F4BE3"/>
    <w:rsid w:val="001F5298"/>
    <w:rsid w:val="001F5C2F"/>
    <w:rsid w:val="001F6D02"/>
    <w:rsid w:val="00201027"/>
    <w:rsid w:val="002116D7"/>
    <w:rsid w:val="0021698A"/>
    <w:rsid w:val="002209E5"/>
    <w:rsid w:val="00227BE1"/>
    <w:rsid w:val="002318BB"/>
    <w:rsid w:val="00232329"/>
    <w:rsid w:val="002327FE"/>
    <w:rsid w:val="0024317A"/>
    <w:rsid w:val="002438A3"/>
    <w:rsid w:val="00247D64"/>
    <w:rsid w:val="002504E8"/>
    <w:rsid w:val="00254382"/>
    <w:rsid w:val="00254AAA"/>
    <w:rsid w:val="00256769"/>
    <w:rsid w:val="002618A6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A2062"/>
    <w:rsid w:val="002A31A1"/>
    <w:rsid w:val="002A5C9C"/>
    <w:rsid w:val="002A6391"/>
    <w:rsid w:val="002B1437"/>
    <w:rsid w:val="002B196F"/>
    <w:rsid w:val="002B1F56"/>
    <w:rsid w:val="002B4A76"/>
    <w:rsid w:val="002B6527"/>
    <w:rsid w:val="002C135C"/>
    <w:rsid w:val="002C5E60"/>
    <w:rsid w:val="002C7AB7"/>
    <w:rsid w:val="002D2E6A"/>
    <w:rsid w:val="002D7355"/>
    <w:rsid w:val="002E2344"/>
    <w:rsid w:val="002E4DA0"/>
    <w:rsid w:val="002E5637"/>
    <w:rsid w:val="002E65D5"/>
    <w:rsid w:val="002F23BE"/>
    <w:rsid w:val="002F63E3"/>
    <w:rsid w:val="002F74D7"/>
    <w:rsid w:val="0030124B"/>
    <w:rsid w:val="003030E6"/>
    <w:rsid w:val="00313CD4"/>
    <w:rsid w:val="00313D3A"/>
    <w:rsid w:val="00313EF0"/>
    <w:rsid w:val="003211BA"/>
    <w:rsid w:val="00324091"/>
    <w:rsid w:val="0032769F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1682"/>
    <w:rsid w:val="003921D8"/>
    <w:rsid w:val="00392F71"/>
    <w:rsid w:val="00393B69"/>
    <w:rsid w:val="003A09D4"/>
    <w:rsid w:val="003A3597"/>
    <w:rsid w:val="003B13DB"/>
    <w:rsid w:val="003B2193"/>
    <w:rsid w:val="003B638E"/>
    <w:rsid w:val="003C1371"/>
    <w:rsid w:val="003C5270"/>
    <w:rsid w:val="003C66CC"/>
    <w:rsid w:val="003C7EAE"/>
    <w:rsid w:val="003D44A2"/>
    <w:rsid w:val="003E086D"/>
    <w:rsid w:val="003E3434"/>
    <w:rsid w:val="003F52A7"/>
    <w:rsid w:val="003F5997"/>
    <w:rsid w:val="0040662E"/>
    <w:rsid w:val="00407B04"/>
    <w:rsid w:val="00407B71"/>
    <w:rsid w:val="00420C8F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0EA3"/>
    <w:rsid w:val="0046567E"/>
    <w:rsid w:val="004711EC"/>
    <w:rsid w:val="004804CE"/>
    <w:rsid w:val="00480BC7"/>
    <w:rsid w:val="004871AA"/>
    <w:rsid w:val="00487804"/>
    <w:rsid w:val="00497D17"/>
    <w:rsid w:val="004A5ED0"/>
    <w:rsid w:val="004B6A5C"/>
    <w:rsid w:val="004C1CA5"/>
    <w:rsid w:val="004C28F5"/>
    <w:rsid w:val="004D3442"/>
    <w:rsid w:val="004D7498"/>
    <w:rsid w:val="004E3E57"/>
    <w:rsid w:val="004E78FD"/>
    <w:rsid w:val="004F00B5"/>
    <w:rsid w:val="004F0528"/>
    <w:rsid w:val="004F1021"/>
    <w:rsid w:val="004F7011"/>
    <w:rsid w:val="005111A6"/>
    <w:rsid w:val="00515D9C"/>
    <w:rsid w:val="0052141D"/>
    <w:rsid w:val="00521FBE"/>
    <w:rsid w:val="00531FBD"/>
    <w:rsid w:val="0053366A"/>
    <w:rsid w:val="00534D3F"/>
    <w:rsid w:val="00543F28"/>
    <w:rsid w:val="0055015E"/>
    <w:rsid w:val="00552C0C"/>
    <w:rsid w:val="00552DFF"/>
    <w:rsid w:val="00555433"/>
    <w:rsid w:val="00566C29"/>
    <w:rsid w:val="0056709E"/>
    <w:rsid w:val="00574E43"/>
    <w:rsid w:val="00576C17"/>
    <w:rsid w:val="005839FD"/>
    <w:rsid w:val="00587BF6"/>
    <w:rsid w:val="0059441D"/>
    <w:rsid w:val="00597E9C"/>
    <w:rsid w:val="005B0E4F"/>
    <w:rsid w:val="005B2A5E"/>
    <w:rsid w:val="005B3E8E"/>
    <w:rsid w:val="005B4CE3"/>
    <w:rsid w:val="005B7E15"/>
    <w:rsid w:val="005C1C5B"/>
    <w:rsid w:val="005C5A19"/>
    <w:rsid w:val="005C5FF3"/>
    <w:rsid w:val="005D3709"/>
    <w:rsid w:val="005D51B1"/>
    <w:rsid w:val="005F42B6"/>
    <w:rsid w:val="00604805"/>
    <w:rsid w:val="00604CC2"/>
    <w:rsid w:val="006059C8"/>
    <w:rsid w:val="00611679"/>
    <w:rsid w:val="00613D7D"/>
    <w:rsid w:val="00614344"/>
    <w:rsid w:val="00614DFF"/>
    <w:rsid w:val="006235D5"/>
    <w:rsid w:val="00630F12"/>
    <w:rsid w:val="00633FBD"/>
    <w:rsid w:val="00646A5F"/>
    <w:rsid w:val="00647CDB"/>
    <w:rsid w:val="006564DB"/>
    <w:rsid w:val="00657416"/>
    <w:rsid w:val="00657DE5"/>
    <w:rsid w:val="00660EE3"/>
    <w:rsid w:val="00662074"/>
    <w:rsid w:val="006651C1"/>
    <w:rsid w:val="006653AA"/>
    <w:rsid w:val="006655A7"/>
    <w:rsid w:val="00676B57"/>
    <w:rsid w:val="00694BBF"/>
    <w:rsid w:val="006A19D5"/>
    <w:rsid w:val="006A53F6"/>
    <w:rsid w:val="006B19B2"/>
    <w:rsid w:val="006B2155"/>
    <w:rsid w:val="006B3F37"/>
    <w:rsid w:val="006B5DFC"/>
    <w:rsid w:val="006C42FC"/>
    <w:rsid w:val="006D1382"/>
    <w:rsid w:val="006D66AE"/>
    <w:rsid w:val="006D7007"/>
    <w:rsid w:val="006E4933"/>
    <w:rsid w:val="006F056A"/>
    <w:rsid w:val="006F583C"/>
    <w:rsid w:val="006F58C4"/>
    <w:rsid w:val="006F6C07"/>
    <w:rsid w:val="0070300F"/>
    <w:rsid w:val="007120F8"/>
    <w:rsid w:val="0071693A"/>
    <w:rsid w:val="007219F0"/>
    <w:rsid w:val="007255CF"/>
    <w:rsid w:val="00734BD9"/>
    <w:rsid w:val="00740E15"/>
    <w:rsid w:val="00742FE9"/>
    <w:rsid w:val="00744963"/>
    <w:rsid w:val="0075321C"/>
    <w:rsid w:val="00753E8A"/>
    <w:rsid w:val="00763BF1"/>
    <w:rsid w:val="00772DAD"/>
    <w:rsid w:val="007730B1"/>
    <w:rsid w:val="0077581D"/>
    <w:rsid w:val="00776CA8"/>
    <w:rsid w:val="00782222"/>
    <w:rsid w:val="00785750"/>
    <w:rsid w:val="007936ED"/>
    <w:rsid w:val="007A2510"/>
    <w:rsid w:val="007A412F"/>
    <w:rsid w:val="007B6388"/>
    <w:rsid w:val="007B6AFE"/>
    <w:rsid w:val="007B754E"/>
    <w:rsid w:val="007C0A5F"/>
    <w:rsid w:val="007C16F0"/>
    <w:rsid w:val="007C1F36"/>
    <w:rsid w:val="007C6815"/>
    <w:rsid w:val="007D384A"/>
    <w:rsid w:val="007D44A7"/>
    <w:rsid w:val="007D749D"/>
    <w:rsid w:val="007E1D3B"/>
    <w:rsid w:val="007E5AF2"/>
    <w:rsid w:val="007F61FB"/>
    <w:rsid w:val="007F6A44"/>
    <w:rsid w:val="007F7631"/>
    <w:rsid w:val="00802502"/>
    <w:rsid w:val="00803F3C"/>
    <w:rsid w:val="00804CFE"/>
    <w:rsid w:val="00804F8B"/>
    <w:rsid w:val="00811C94"/>
    <w:rsid w:val="00811CF1"/>
    <w:rsid w:val="00822357"/>
    <w:rsid w:val="00822ED6"/>
    <w:rsid w:val="0082596C"/>
    <w:rsid w:val="00826838"/>
    <w:rsid w:val="00827766"/>
    <w:rsid w:val="008400F0"/>
    <w:rsid w:val="00841B9D"/>
    <w:rsid w:val="008426BA"/>
    <w:rsid w:val="008438D7"/>
    <w:rsid w:val="008523B4"/>
    <w:rsid w:val="00854566"/>
    <w:rsid w:val="00854CAB"/>
    <w:rsid w:val="00855C2D"/>
    <w:rsid w:val="00860E5A"/>
    <w:rsid w:val="00867AB6"/>
    <w:rsid w:val="00876933"/>
    <w:rsid w:val="0087784B"/>
    <w:rsid w:val="00884BD5"/>
    <w:rsid w:val="00884D82"/>
    <w:rsid w:val="00892D54"/>
    <w:rsid w:val="008A26EE"/>
    <w:rsid w:val="008A5C3F"/>
    <w:rsid w:val="008A7D44"/>
    <w:rsid w:val="008B22E9"/>
    <w:rsid w:val="008B431A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8F1150"/>
    <w:rsid w:val="009036F3"/>
    <w:rsid w:val="0090475F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0C70"/>
    <w:rsid w:val="00922009"/>
    <w:rsid w:val="009228DF"/>
    <w:rsid w:val="00924733"/>
    <w:rsid w:val="00924E84"/>
    <w:rsid w:val="00936840"/>
    <w:rsid w:val="009377C8"/>
    <w:rsid w:val="00944BCE"/>
    <w:rsid w:val="009460EB"/>
    <w:rsid w:val="00947FCC"/>
    <w:rsid w:val="00967FAA"/>
    <w:rsid w:val="0097236D"/>
    <w:rsid w:val="009732A3"/>
    <w:rsid w:val="00985A10"/>
    <w:rsid w:val="00987ABD"/>
    <w:rsid w:val="00990A99"/>
    <w:rsid w:val="00994C73"/>
    <w:rsid w:val="00995DCE"/>
    <w:rsid w:val="009A6846"/>
    <w:rsid w:val="009B17AD"/>
    <w:rsid w:val="009B20C8"/>
    <w:rsid w:val="009C340B"/>
    <w:rsid w:val="009C3CE5"/>
    <w:rsid w:val="009D7C8D"/>
    <w:rsid w:val="009E0B45"/>
    <w:rsid w:val="009E27E9"/>
    <w:rsid w:val="009E326A"/>
    <w:rsid w:val="009E3B55"/>
    <w:rsid w:val="009E7486"/>
    <w:rsid w:val="009F3055"/>
    <w:rsid w:val="009F3437"/>
    <w:rsid w:val="00A036B4"/>
    <w:rsid w:val="00A061D7"/>
    <w:rsid w:val="00A07C88"/>
    <w:rsid w:val="00A11689"/>
    <w:rsid w:val="00A13428"/>
    <w:rsid w:val="00A13A23"/>
    <w:rsid w:val="00A22B1F"/>
    <w:rsid w:val="00A26BE9"/>
    <w:rsid w:val="00A30E81"/>
    <w:rsid w:val="00A31547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042F"/>
    <w:rsid w:val="00A8180A"/>
    <w:rsid w:val="00A818A7"/>
    <w:rsid w:val="00A81C9A"/>
    <w:rsid w:val="00A8469E"/>
    <w:rsid w:val="00A86166"/>
    <w:rsid w:val="00A941CF"/>
    <w:rsid w:val="00A965B2"/>
    <w:rsid w:val="00AA26CA"/>
    <w:rsid w:val="00AA4484"/>
    <w:rsid w:val="00AB4C02"/>
    <w:rsid w:val="00AC2E2B"/>
    <w:rsid w:val="00AC6424"/>
    <w:rsid w:val="00AD2BD9"/>
    <w:rsid w:val="00AE18A9"/>
    <w:rsid w:val="00AE2601"/>
    <w:rsid w:val="00AF2EE5"/>
    <w:rsid w:val="00AF3A4F"/>
    <w:rsid w:val="00AF6732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066B"/>
    <w:rsid w:val="00B71064"/>
    <w:rsid w:val="00B72D61"/>
    <w:rsid w:val="00B76F01"/>
    <w:rsid w:val="00B80063"/>
    <w:rsid w:val="00B8231A"/>
    <w:rsid w:val="00B95F7F"/>
    <w:rsid w:val="00BB35CB"/>
    <w:rsid w:val="00BB4610"/>
    <w:rsid w:val="00BB55C0"/>
    <w:rsid w:val="00BC0920"/>
    <w:rsid w:val="00BC0E63"/>
    <w:rsid w:val="00BC31B2"/>
    <w:rsid w:val="00BE00E6"/>
    <w:rsid w:val="00BE2936"/>
    <w:rsid w:val="00BE2ABA"/>
    <w:rsid w:val="00BE2DDD"/>
    <w:rsid w:val="00BF0BDE"/>
    <w:rsid w:val="00BF17AB"/>
    <w:rsid w:val="00BF19B4"/>
    <w:rsid w:val="00BF39F0"/>
    <w:rsid w:val="00C03C79"/>
    <w:rsid w:val="00C079F0"/>
    <w:rsid w:val="00C11FDF"/>
    <w:rsid w:val="00C220E7"/>
    <w:rsid w:val="00C26850"/>
    <w:rsid w:val="00C33618"/>
    <w:rsid w:val="00C410EC"/>
    <w:rsid w:val="00C426B1"/>
    <w:rsid w:val="00C43F3C"/>
    <w:rsid w:val="00C44555"/>
    <w:rsid w:val="00C572C4"/>
    <w:rsid w:val="00C6256E"/>
    <w:rsid w:val="00C731BB"/>
    <w:rsid w:val="00C865F8"/>
    <w:rsid w:val="00C9185D"/>
    <w:rsid w:val="00C931CC"/>
    <w:rsid w:val="00C958D8"/>
    <w:rsid w:val="00C96854"/>
    <w:rsid w:val="00CA151C"/>
    <w:rsid w:val="00CA2F31"/>
    <w:rsid w:val="00CA717A"/>
    <w:rsid w:val="00CB189A"/>
    <w:rsid w:val="00CB1900"/>
    <w:rsid w:val="00CB40F3"/>
    <w:rsid w:val="00CB43C1"/>
    <w:rsid w:val="00CB73F1"/>
    <w:rsid w:val="00CC5855"/>
    <w:rsid w:val="00CC5CA6"/>
    <w:rsid w:val="00CD077D"/>
    <w:rsid w:val="00CD0C5D"/>
    <w:rsid w:val="00CD1007"/>
    <w:rsid w:val="00CD2844"/>
    <w:rsid w:val="00CE5183"/>
    <w:rsid w:val="00CE6F94"/>
    <w:rsid w:val="00CF0B43"/>
    <w:rsid w:val="00CF737F"/>
    <w:rsid w:val="00D00358"/>
    <w:rsid w:val="00D01503"/>
    <w:rsid w:val="00D0712C"/>
    <w:rsid w:val="00D1362E"/>
    <w:rsid w:val="00D13E83"/>
    <w:rsid w:val="00D15027"/>
    <w:rsid w:val="00D17B53"/>
    <w:rsid w:val="00D26E10"/>
    <w:rsid w:val="00D31D55"/>
    <w:rsid w:val="00D32E5A"/>
    <w:rsid w:val="00D35B86"/>
    <w:rsid w:val="00D479DB"/>
    <w:rsid w:val="00D5184A"/>
    <w:rsid w:val="00D6640C"/>
    <w:rsid w:val="00D72C97"/>
    <w:rsid w:val="00D73323"/>
    <w:rsid w:val="00D86747"/>
    <w:rsid w:val="00D92B8D"/>
    <w:rsid w:val="00D93A9D"/>
    <w:rsid w:val="00D97656"/>
    <w:rsid w:val="00DA17C2"/>
    <w:rsid w:val="00DA42CD"/>
    <w:rsid w:val="00DA48FD"/>
    <w:rsid w:val="00DB2819"/>
    <w:rsid w:val="00DB4D6B"/>
    <w:rsid w:val="00DC0824"/>
    <w:rsid w:val="00DC2302"/>
    <w:rsid w:val="00DE1D57"/>
    <w:rsid w:val="00DE4D53"/>
    <w:rsid w:val="00DE50C1"/>
    <w:rsid w:val="00DE5943"/>
    <w:rsid w:val="00DF6B7A"/>
    <w:rsid w:val="00E00730"/>
    <w:rsid w:val="00E04378"/>
    <w:rsid w:val="00E0522E"/>
    <w:rsid w:val="00E1151E"/>
    <w:rsid w:val="00E138E0"/>
    <w:rsid w:val="00E17D13"/>
    <w:rsid w:val="00E251A0"/>
    <w:rsid w:val="00E3132E"/>
    <w:rsid w:val="00E35735"/>
    <w:rsid w:val="00E36958"/>
    <w:rsid w:val="00E36EA0"/>
    <w:rsid w:val="00E37421"/>
    <w:rsid w:val="00E44828"/>
    <w:rsid w:val="00E45AC3"/>
    <w:rsid w:val="00E51A39"/>
    <w:rsid w:val="00E56797"/>
    <w:rsid w:val="00E56834"/>
    <w:rsid w:val="00E61F30"/>
    <w:rsid w:val="00E6520D"/>
    <w:rsid w:val="00E657E1"/>
    <w:rsid w:val="00E67DF0"/>
    <w:rsid w:val="00E7024B"/>
    <w:rsid w:val="00E7274C"/>
    <w:rsid w:val="00E7286D"/>
    <w:rsid w:val="00E74E00"/>
    <w:rsid w:val="00E759D6"/>
    <w:rsid w:val="00E75C57"/>
    <w:rsid w:val="00E76A4E"/>
    <w:rsid w:val="00E801DF"/>
    <w:rsid w:val="00E8212F"/>
    <w:rsid w:val="00E86511"/>
    <w:rsid w:val="00E86A64"/>
    <w:rsid w:val="00E86F85"/>
    <w:rsid w:val="00E90FD1"/>
    <w:rsid w:val="00E914C3"/>
    <w:rsid w:val="00E925AA"/>
    <w:rsid w:val="00E9626F"/>
    <w:rsid w:val="00EA12DB"/>
    <w:rsid w:val="00EB1E34"/>
    <w:rsid w:val="00EC1C96"/>
    <w:rsid w:val="00EC309E"/>
    <w:rsid w:val="00EC40AD"/>
    <w:rsid w:val="00ED6D09"/>
    <w:rsid w:val="00ED72D3"/>
    <w:rsid w:val="00ED761A"/>
    <w:rsid w:val="00EE2901"/>
    <w:rsid w:val="00EE34B8"/>
    <w:rsid w:val="00EF29AB"/>
    <w:rsid w:val="00EF5272"/>
    <w:rsid w:val="00EF56AF"/>
    <w:rsid w:val="00F02C40"/>
    <w:rsid w:val="00F05C90"/>
    <w:rsid w:val="00F13085"/>
    <w:rsid w:val="00F13121"/>
    <w:rsid w:val="00F22C3D"/>
    <w:rsid w:val="00F23443"/>
    <w:rsid w:val="00F24917"/>
    <w:rsid w:val="00F30D40"/>
    <w:rsid w:val="00F31984"/>
    <w:rsid w:val="00F410DF"/>
    <w:rsid w:val="00F44BED"/>
    <w:rsid w:val="00F45FA1"/>
    <w:rsid w:val="00F70554"/>
    <w:rsid w:val="00F73045"/>
    <w:rsid w:val="00F76211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0B5D"/>
    <w:rsid w:val="00FE5E38"/>
    <w:rsid w:val="00FE6061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4555"/>
  </w:style>
  <w:style w:type="paragraph" w:styleId="1">
    <w:name w:val="heading 1"/>
    <w:basedOn w:val="a"/>
    <w:next w:val="a"/>
    <w:link w:val="10"/>
    <w:uiPriority w:val="99"/>
    <w:qFormat/>
    <w:rsid w:val="00C445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C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rsid w:val="00BE2A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44555"/>
    <w:rPr>
      <w:sz w:val="28"/>
    </w:rPr>
  </w:style>
  <w:style w:type="paragraph" w:styleId="a4">
    <w:name w:val="Body Text Indent"/>
    <w:basedOn w:val="a"/>
    <w:link w:val="a5"/>
    <w:uiPriority w:val="99"/>
    <w:rsid w:val="00C4455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C44555"/>
    <w:pPr>
      <w:jc w:val="center"/>
    </w:pPr>
    <w:rPr>
      <w:sz w:val="28"/>
    </w:rPr>
  </w:style>
  <w:style w:type="paragraph" w:styleId="a6">
    <w:name w:val="footer"/>
    <w:aliases w:val="Знак"/>
    <w:basedOn w:val="a"/>
    <w:link w:val="a7"/>
    <w:uiPriority w:val="99"/>
    <w:rsid w:val="00C44555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C44555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C44555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qFormat/>
    <w:rsid w:val="00B353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51C1"/>
    <w:rPr>
      <w:rFonts w:ascii="Cambria" w:hAnsi="Cambria"/>
      <w:b/>
      <w:bCs/>
      <w:i/>
      <w:iCs/>
      <w:color w:val="4F81BD"/>
      <w:sz w:val="24"/>
      <w:szCs w:val="24"/>
    </w:rPr>
  </w:style>
  <w:style w:type="paragraph" w:styleId="af1">
    <w:name w:val="No Spacing"/>
    <w:link w:val="af2"/>
    <w:uiPriority w:val="99"/>
    <w:qFormat/>
    <w:rsid w:val="006651C1"/>
    <w:rPr>
      <w:rFonts w:ascii="Calibri" w:eastAsia="Calibri" w:hAnsi="Calibri"/>
    </w:rPr>
  </w:style>
  <w:style w:type="character" w:customStyle="1" w:styleId="a9">
    <w:name w:val="Верхний колонтитул Знак"/>
    <w:link w:val="a8"/>
    <w:uiPriority w:val="99"/>
    <w:rsid w:val="006651C1"/>
  </w:style>
  <w:style w:type="paragraph" w:customStyle="1" w:styleId="ConsPlusCell">
    <w:name w:val="ConsPlusCell"/>
    <w:rsid w:val="006651C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f3">
    <w:name w:val="Основной текст_"/>
    <w:link w:val="11"/>
    <w:rsid w:val="006651C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651C1"/>
    <w:pPr>
      <w:widowControl w:val="0"/>
      <w:shd w:val="clear" w:color="auto" w:fill="FFFFFF"/>
      <w:spacing w:line="331" w:lineRule="exact"/>
      <w:ind w:hanging="396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6651C1"/>
  </w:style>
  <w:style w:type="paragraph" w:customStyle="1" w:styleId="12">
    <w:name w:val="Без интервала1"/>
    <w:uiPriority w:val="99"/>
    <w:rsid w:val="006651C1"/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6651C1"/>
    <w:rPr>
      <w:color w:val="0000FF"/>
      <w:u w:val="single"/>
    </w:rPr>
  </w:style>
  <w:style w:type="character" w:customStyle="1" w:styleId="af2">
    <w:name w:val="Без интервала Знак"/>
    <w:link w:val="af1"/>
    <w:uiPriority w:val="99"/>
    <w:locked/>
    <w:rsid w:val="006651C1"/>
    <w:rPr>
      <w:rFonts w:ascii="Calibri" w:eastAsia="Calibri" w:hAnsi="Calibri"/>
    </w:rPr>
  </w:style>
  <w:style w:type="character" w:customStyle="1" w:styleId="a5">
    <w:name w:val="Основной текст с отступом Знак"/>
    <w:link w:val="a4"/>
    <w:uiPriority w:val="99"/>
    <w:rsid w:val="006651C1"/>
    <w:rPr>
      <w:sz w:val="28"/>
    </w:rPr>
  </w:style>
  <w:style w:type="paragraph" w:customStyle="1" w:styleId="af5">
    <w:name w:val="Статьи закона"/>
    <w:basedOn w:val="a"/>
    <w:autoRedefine/>
    <w:rsid w:val="006651C1"/>
    <w:pPr>
      <w:jc w:val="right"/>
    </w:pPr>
    <w:rPr>
      <w:sz w:val="28"/>
      <w:szCs w:val="24"/>
    </w:rPr>
  </w:style>
  <w:style w:type="paragraph" w:customStyle="1" w:styleId="Default">
    <w:name w:val="Default"/>
    <w:rsid w:val="006651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BE2A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Заголовок №1_"/>
    <w:basedOn w:val="a0"/>
    <w:link w:val="14"/>
    <w:rsid w:val="00BE2ABA"/>
    <w:rPr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BE2ABA"/>
    <w:pPr>
      <w:widowControl w:val="0"/>
      <w:spacing w:after="280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420C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3">
    <w:name w:val="Основной текст 23"/>
    <w:basedOn w:val="a"/>
    <w:rsid w:val="00420C8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nformat">
    <w:name w:val="ConsNonformat"/>
    <w:rsid w:val="000F5E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InternetLink">
    <w:name w:val="Internet Link"/>
    <w:rsid w:val="001465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0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1C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  <w:lang w:val="x-none"/>
    </w:rPr>
  </w:style>
  <w:style w:type="paragraph" w:styleId="7">
    <w:name w:val="heading 7"/>
    <w:basedOn w:val="a"/>
    <w:next w:val="a"/>
    <w:link w:val="70"/>
    <w:unhideWhenUsed/>
    <w:qFormat/>
    <w:rsid w:val="00BE2AB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uiPriority w:val="9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aliases w:val="Знак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aliases w:val="Знак Знак"/>
    <w:basedOn w:val="a0"/>
    <w:link w:val="a6"/>
    <w:uiPriority w:val="99"/>
    <w:rsid w:val="00C33618"/>
  </w:style>
  <w:style w:type="paragraph" w:customStyle="1" w:styleId="ConsPlusNormal">
    <w:name w:val="ConsPlusNormal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rsid w:val="00E0522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522E"/>
  </w:style>
  <w:style w:type="paragraph" w:customStyle="1" w:styleId="ad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e">
    <w:name w:val="Strong"/>
    <w:basedOn w:val="a0"/>
    <w:qFormat/>
    <w:rsid w:val="001F5298"/>
    <w:rPr>
      <w:b/>
    </w:rPr>
  </w:style>
  <w:style w:type="paragraph" w:customStyle="1" w:styleId="210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0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f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qFormat/>
    <w:rsid w:val="00B3534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651C1"/>
    <w:rPr>
      <w:rFonts w:ascii="Cambria" w:hAnsi="Cambria"/>
      <w:b/>
      <w:bCs/>
      <w:i/>
      <w:iCs/>
      <w:color w:val="4F81BD"/>
      <w:sz w:val="24"/>
      <w:szCs w:val="24"/>
      <w:lang w:val="x-none"/>
    </w:rPr>
  </w:style>
  <w:style w:type="paragraph" w:styleId="af1">
    <w:name w:val="No Spacing"/>
    <w:link w:val="af2"/>
    <w:uiPriority w:val="99"/>
    <w:qFormat/>
    <w:rsid w:val="006651C1"/>
    <w:rPr>
      <w:rFonts w:ascii="Calibri" w:eastAsia="Calibri" w:hAnsi="Calibri"/>
    </w:rPr>
  </w:style>
  <w:style w:type="character" w:customStyle="1" w:styleId="a9">
    <w:name w:val="Верхний колонтитул Знак"/>
    <w:link w:val="a8"/>
    <w:uiPriority w:val="99"/>
    <w:rsid w:val="006651C1"/>
  </w:style>
  <w:style w:type="paragraph" w:customStyle="1" w:styleId="ConsPlusCell">
    <w:name w:val="ConsPlusCell"/>
    <w:rsid w:val="006651C1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f3">
    <w:name w:val="Основной текст_"/>
    <w:link w:val="11"/>
    <w:rsid w:val="006651C1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651C1"/>
    <w:pPr>
      <w:widowControl w:val="0"/>
      <w:shd w:val="clear" w:color="auto" w:fill="FFFFFF"/>
      <w:spacing w:line="331" w:lineRule="exact"/>
      <w:ind w:hanging="396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6651C1"/>
  </w:style>
  <w:style w:type="paragraph" w:customStyle="1" w:styleId="12">
    <w:name w:val="Без интервала1"/>
    <w:uiPriority w:val="99"/>
    <w:rsid w:val="006651C1"/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6651C1"/>
    <w:rPr>
      <w:color w:val="0000FF"/>
      <w:u w:val="single"/>
    </w:rPr>
  </w:style>
  <w:style w:type="character" w:customStyle="1" w:styleId="af2">
    <w:name w:val="Без интервала Знак"/>
    <w:link w:val="af1"/>
    <w:uiPriority w:val="99"/>
    <w:locked/>
    <w:rsid w:val="006651C1"/>
    <w:rPr>
      <w:rFonts w:ascii="Calibri" w:eastAsia="Calibri" w:hAnsi="Calibri"/>
    </w:rPr>
  </w:style>
  <w:style w:type="character" w:customStyle="1" w:styleId="a5">
    <w:name w:val="Основной текст с отступом Знак"/>
    <w:link w:val="a4"/>
    <w:uiPriority w:val="99"/>
    <w:rsid w:val="006651C1"/>
    <w:rPr>
      <w:sz w:val="28"/>
    </w:rPr>
  </w:style>
  <w:style w:type="paragraph" w:customStyle="1" w:styleId="af5">
    <w:name w:val="Статьи закона"/>
    <w:basedOn w:val="a"/>
    <w:autoRedefine/>
    <w:rsid w:val="006651C1"/>
    <w:pPr>
      <w:jc w:val="right"/>
    </w:pPr>
    <w:rPr>
      <w:sz w:val="28"/>
      <w:szCs w:val="24"/>
    </w:rPr>
  </w:style>
  <w:style w:type="paragraph" w:customStyle="1" w:styleId="Default">
    <w:name w:val="Default"/>
    <w:rsid w:val="006651C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BE2A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3">
    <w:name w:val="Заголовок №1_"/>
    <w:basedOn w:val="a0"/>
    <w:link w:val="14"/>
    <w:rsid w:val="00BE2ABA"/>
    <w:rPr>
      <w:b/>
      <w:bCs/>
      <w:sz w:val="28"/>
      <w:szCs w:val="28"/>
    </w:rPr>
  </w:style>
  <w:style w:type="paragraph" w:customStyle="1" w:styleId="14">
    <w:name w:val="Заголовок №1"/>
    <w:basedOn w:val="a"/>
    <w:link w:val="13"/>
    <w:rsid w:val="00BE2ABA"/>
    <w:pPr>
      <w:widowControl w:val="0"/>
      <w:spacing w:after="280"/>
      <w:jc w:val="center"/>
      <w:outlineLvl w:val="0"/>
    </w:pPr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20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420C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3">
    <w:name w:val="Основной текст 23"/>
    <w:basedOn w:val="a"/>
    <w:rsid w:val="00420C8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Nonformat">
    <w:name w:val="ConsNonformat"/>
    <w:rsid w:val="000F5EA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InternetLink">
    <w:name w:val="Internet Link"/>
    <w:rsid w:val="001465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1C87CD-68F7-4401-9104-84222020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Finans</cp:lastModifiedBy>
  <cp:revision>3</cp:revision>
  <cp:lastPrinted>2020-11-09T05:46:00Z</cp:lastPrinted>
  <dcterms:created xsi:type="dcterms:W3CDTF">2021-12-23T07:12:00Z</dcterms:created>
  <dcterms:modified xsi:type="dcterms:W3CDTF">2021-12-24T11:33:00Z</dcterms:modified>
</cp:coreProperties>
</file>