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5D" w:rsidRPr="00307A28" w:rsidRDefault="00B6715D" w:rsidP="00B6715D">
      <w:pPr>
        <w:jc w:val="center"/>
        <w:rPr>
          <w:color w:val="0070C0"/>
          <w:u w:val="single"/>
        </w:rPr>
      </w:pPr>
      <w:r w:rsidRPr="00307A28">
        <w:rPr>
          <w:b/>
          <w:color w:val="0070C0"/>
          <w:sz w:val="36"/>
          <w:szCs w:val="36"/>
          <w:u w:val="single"/>
        </w:rPr>
        <w:t>ПАМЯТКА о ме</w:t>
      </w:r>
      <w:bookmarkStart w:id="0" w:name="_GoBack"/>
      <w:bookmarkEnd w:id="0"/>
      <w:r w:rsidRPr="00307A28">
        <w:rPr>
          <w:b/>
          <w:color w:val="0070C0"/>
          <w:sz w:val="36"/>
          <w:szCs w:val="36"/>
          <w:u w:val="single"/>
        </w:rPr>
        <w:t>рах пожарной безопасности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208D6">
        <w:rPr>
          <w:rFonts w:ascii="Times New Roman" w:hAnsi="Times New Roman" w:cs="Times New Roman"/>
          <w:color w:val="C00000"/>
          <w:sz w:val="28"/>
          <w:szCs w:val="28"/>
        </w:rPr>
        <w:t>С целью недопущения пожаров в жилом секторе граждане должны</w:t>
      </w: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: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соблюдать требования пожарной безопасности, а также соблюдать и поддерживать противопожарный режим.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выполнять меры предосторожности при пользовании бытовыми электрическими и газовыми приборами, предметами бытовой химии, при проведении работ с легковоспламеняющимися (ЛВЖ) и горючими жидкостями (ГЖ), другими опасными в пожарном отношении веществами, материалами и оборудованием. </w:t>
      </w:r>
    </w:p>
    <w:p w:rsidR="001208D6" w:rsidRPr="001208D6" w:rsidRDefault="00B6715D" w:rsidP="00B6715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208D6">
        <w:rPr>
          <w:rFonts w:ascii="Times New Roman" w:hAnsi="Times New Roman" w:cs="Times New Roman"/>
          <w:color w:val="C00000"/>
          <w:sz w:val="28"/>
          <w:szCs w:val="28"/>
        </w:rPr>
        <w:t xml:space="preserve">Требования пожарной безопасности к газовому оборудованию: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 </w:t>
      </w:r>
      <w:proofErr w:type="gramStart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 здание, цокольные и подвальные этажи. Пристройки и шкафы для газовых баллонов должны запираться на замок и иметь жалюзи для проветривания, а также предупреждающие надписи: "Огнеопасно. Газ".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надписью: "Огнеопасно. Баллоны с газом". </w:t>
      </w:r>
    </w:p>
    <w:p w:rsidR="001208D6" w:rsidRPr="001208D6" w:rsidRDefault="00B6715D" w:rsidP="00B6715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208D6">
        <w:rPr>
          <w:rFonts w:ascii="Times New Roman" w:hAnsi="Times New Roman" w:cs="Times New Roman"/>
          <w:color w:val="C00000"/>
          <w:sz w:val="28"/>
          <w:szCs w:val="28"/>
        </w:rPr>
        <w:t>При использовании бытовых газовых приборов запрещается: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а) эксплуатация бытовых газовых приборов при утечке газа;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б) присоединение деталей газовой арматуры с помощью </w:t>
      </w:r>
      <w:proofErr w:type="spellStart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искрообразующего</w:t>
      </w:r>
      <w:proofErr w:type="spellEnd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инструмента;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в) проверка герметичности соединений с помощью источников открытого пламени, в том числе спичек, зажигалок, свечей.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г) пользоваться неисправными газовыми приборами, а также устанавливать (размещать) мебель и другие горючие </w:t>
      </w:r>
      <w:proofErr w:type="gramStart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предметы</w:t>
      </w:r>
      <w:proofErr w:type="gramEnd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 материалы на расстоянии менее 0,2 метра от бытовых газовых приборов по горизонтали и менее 0,7 метра по вертикали (при нависании указанных предметов и материалов над бытовыми газовыми приборами). </w:t>
      </w:r>
    </w:p>
    <w:p w:rsidR="001208D6" w:rsidRPr="001208D6" w:rsidRDefault="00B6715D" w:rsidP="00B6715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208D6">
        <w:rPr>
          <w:rFonts w:ascii="Times New Roman" w:hAnsi="Times New Roman" w:cs="Times New Roman"/>
          <w:color w:val="C00000"/>
          <w:sz w:val="28"/>
          <w:szCs w:val="28"/>
        </w:rPr>
        <w:t xml:space="preserve">При эксплуатации электроустановок запрещается: </w:t>
      </w:r>
    </w:p>
    <w:p w:rsidR="001208D6" w:rsidRDefault="001208D6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B6715D"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эксплуатировать провода и кабели с повреждённой или потерявшей защитные свойства изоляцией; </w:t>
      </w:r>
    </w:p>
    <w:p w:rsidR="001208D6" w:rsidRDefault="001208D6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B6715D"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пользоваться повреждёнными розетками и другими </w:t>
      </w:r>
      <w:proofErr w:type="spellStart"/>
      <w:r w:rsidR="00B6715D"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электроустановочными</w:t>
      </w:r>
      <w:proofErr w:type="spellEnd"/>
      <w:r w:rsidR="00B6715D"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изделиями; </w:t>
      </w:r>
    </w:p>
    <w:p w:rsidR="001208D6" w:rsidRDefault="001208D6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B6715D"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обертывать электролампы и светильники бумагой, тканью и др. горючими материалами; </w:t>
      </w:r>
    </w:p>
    <w:p w:rsidR="001208D6" w:rsidRDefault="001208D6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B6715D"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пользоваться электроутюгами, электроплитками и другими электронагревательными приборами без подставки из негорючих материалов, а также без устройств тепловой защиты; </w:t>
      </w:r>
    </w:p>
    <w:p w:rsidR="001208D6" w:rsidRDefault="001208D6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B6715D"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208D6">
        <w:rPr>
          <w:rFonts w:ascii="Times New Roman" w:hAnsi="Times New Roman" w:cs="Times New Roman"/>
          <w:color w:val="C00000"/>
          <w:sz w:val="28"/>
          <w:szCs w:val="28"/>
        </w:rPr>
        <w:t xml:space="preserve">Требования к печному отоплению: </w:t>
      </w:r>
    </w:p>
    <w:p w:rsidR="009766F4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Перед началом отопительного сезона печи, отопительные приборы и системы должны быть проверены и отремонтированы. Печи и другие отопительные приборы должны иметь установленные нормами противопожарные разделки (</w:t>
      </w:r>
      <w:proofErr w:type="spellStart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отступки</w:t>
      </w:r>
      <w:proofErr w:type="spellEnd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) от горючих конструкций, а также без прогаров и повреждений </w:t>
      </w:r>
      <w:proofErr w:type="spellStart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предтопочный</w:t>
      </w:r>
      <w:proofErr w:type="spellEnd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лист размером не менее 0,5 х 0,7 метров (на деревянном полу или другом полу из горючих материалов).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Очищать дымоходы и печи от сажи необходимо перед началом, а также в течение всего отопительного сезона не реже: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- 1 раза в 3 месяца для отопительных печей;</w:t>
      </w:r>
    </w:p>
    <w:p w:rsidR="009766F4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- 1 раза в 2 месяца для печей и очагов непрерывного действия;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- 1 раза в месяц для кухонных плит и других печей непрерывной (долговременной) топки.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 эксплуатации печного отопления запрещается: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 - оставлять без присмотра топящиеся печи, а также поручать надзор за ними малолетним детям;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располагать топливо, другие горючие вещества и материалы на </w:t>
      </w:r>
      <w:proofErr w:type="spellStart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предтопочном</w:t>
      </w:r>
      <w:proofErr w:type="spellEnd"/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листе;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применять для розжига печей бензин, керосин и другие ЛВЖ и ГЖ;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топить углем, коксом и газом печи, не предназначенные для этого вида топлива;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- использовать вентиляционные и газовые каналы в качестве дымоходов;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перекаливать печи.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На чердаке все дымовые трубы и стены должны быть побелены.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766F4">
        <w:rPr>
          <w:rFonts w:ascii="Times New Roman" w:hAnsi="Times New Roman" w:cs="Times New Roman"/>
          <w:color w:val="C00000"/>
          <w:sz w:val="28"/>
          <w:szCs w:val="28"/>
        </w:rPr>
        <w:t>Для предупреждения пожаров из-за шалости детей с огнем:</w:t>
      </w: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оставляйте детей одних, без присмотра.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 разрешайте детям растапливать печи, пользоваться самостоятельно утюгами, плитками, электронагревательными приборами.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Не оставляйте в доступных местах спички, зажигалки и другое оборудование, при применении которого возникает открытое горение.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Не разрешайте детям пользоваться легковоспламеняющимися жидкостями. </w:t>
      </w:r>
    </w:p>
    <w:p w:rsidR="001208D6" w:rsidRPr="009766F4" w:rsidRDefault="00B6715D" w:rsidP="00B6715D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766F4">
        <w:rPr>
          <w:rFonts w:ascii="Times New Roman" w:hAnsi="Times New Roman" w:cs="Times New Roman"/>
          <w:color w:val="C00000"/>
          <w:sz w:val="28"/>
          <w:szCs w:val="28"/>
        </w:rPr>
        <w:t>Действия при пожаре: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 обнаружении пожара или признаков горения (дыма, запаха гари, повышения температуры и т. п.) необходимо: 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>- немедленно сообщить об этом по телефону 01 (с сотового телефона 010, 101 или 112) в пожарную охрану (при этом необходимо назвать адрес объекта, место возникновения пожара, а также сообщить свою фамилию);</w:t>
      </w:r>
    </w:p>
    <w:p w:rsidR="001208D6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- принять по возможности меры по эвакуации людей, тушению пожара и сохранности материальных ценностей. </w:t>
      </w:r>
    </w:p>
    <w:p w:rsidR="00B6715D" w:rsidRDefault="00B6715D" w:rsidP="00B6715D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Организации, их должностные лица и граждане, за нарушения требований пожарной безопасности, несут ответственность в соответствии с законодательством РФ. </w:t>
      </w:r>
      <w:r w:rsidRPr="009766F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Нарушение требований пожарной безопасности в соответствии со статьёй 20.4 Кодекса Российской Федерации об административных правонарушениях влечет наложение административного </w:t>
      </w:r>
      <w:r w:rsidRPr="009766F4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штрафа</w:t>
      </w:r>
      <w:r w:rsidR="009766F4" w:rsidRPr="009766F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. </w:t>
      </w:r>
      <w:r w:rsidRPr="009766F4">
        <w:rPr>
          <w:rFonts w:ascii="Times New Roman" w:hAnsi="Times New Roman" w:cs="Times New Roman"/>
          <w:color w:val="1F497D" w:themeColor="text2"/>
          <w:sz w:val="28"/>
          <w:szCs w:val="28"/>
        </w:rPr>
        <w:t>Те же действия, совершенные в условиях особого противопожарного режима, влекут наложение административного штрафа в</w:t>
      </w:r>
      <w:r w:rsidR="009766F4" w:rsidRPr="009766F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значительно большем</w:t>
      </w:r>
      <w:r w:rsidR="009766F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размере</w:t>
      </w:r>
      <w:r w:rsidRPr="009766F4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Pr="00B6715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715E9B" w:rsidRPr="00307A28" w:rsidRDefault="00B6715D" w:rsidP="00B6715D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07A28">
        <w:rPr>
          <w:rFonts w:ascii="Times New Roman" w:hAnsi="Times New Roman" w:cs="Times New Roman"/>
          <w:b/>
          <w:color w:val="C00000"/>
          <w:sz w:val="28"/>
          <w:szCs w:val="28"/>
        </w:rPr>
        <w:t>Уважаемые жители Криворожского сельского поселения! Берегите себя и свое имущество. Пожар легче предотвратить, чем потушить!</w:t>
      </w:r>
    </w:p>
    <w:sectPr w:rsidR="00715E9B" w:rsidRPr="0030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9F"/>
    <w:rsid w:val="001208D6"/>
    <w:rsid w:val="00307A28"/>
    <w:rsid w:val="00715E9B"/>
    <w:rsid w:val="009766F4"/>
    <w:rsid w:val="00B6715D"/>
    <w:rsid w:val="00F6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4</cp:revision>
  <dcterms:created xsi:type="dcterms:W3CDTF">2023-08-03T10:36:00Z</dcterms:created>
  <dcterms:modified xsi:type="dcterms:W3CDTF">2023-10-12T08:10:00Z</dcterms:modified>
</cp:coreProperties>
</file>