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B22" w:rsidRPr="00D819B0" w:rsidRDefault="00140B22" w:rsidP="00427D73">
      <w:pPr>
        <w:pStyle w:val="210"/>
        <w:jc w:val="center"/>
        <w:rPr>
          <w:szCs w:val="28"/>
        </w:rPr>
      </w:pPr>
      <w:r w:rsidRPr="00D819B0">
        <w:rPr>
          <w:szCs w:val="28"/>
        </w:rPr>
        <w:t>РОССИЙСКАЯ ФЕДЕРАЦИЯ</w:t>
      </w:r>
    </w:p>
    <w:p w:rsidR="00140B22" w:rsidRDefault="00140B22" w:rsidP="00427D73">
      <w:pPr>
        <w:pStyle w:val="210"/>
        <w:jc w:val="center"/>
        <w:rPr>
          <w:szCs w:val="28"/>
        </w:rPr>
      </w:pPr>
      <w:r w:rsidRPr="00D819B0">
        <w:rPr>
          <w:szCs w:val="28"/>
        </w:rPr>
        <w:t>РОСТОВСКАЯ ОБЛАСТЬ</w:t>
      </w:r>
    </w:p>
    <w:p w:rsidR="005045CE" w:rsidRPr="00D819B0" w:rsidRDefault="005045CE" w:rsidP="00427D73">
      <w:pPr>
        <w:pStyle w:val="210"/>
        <w:jc w:val="center"/>
        <w:rPr>
          <w:szCs w:val="28"/>
        </w:rPr>
      </w:pPr>
      <w:r w:rsidRPr="00D819B0">
        <w:rPr>
          <w:szCs w:val="28"/>
        </w:rPr>
        <w:t>МИЛЛЕРОВСКИЙ РАЙОН</w:t>
      </w:r>
    </w:p>
    <w:p w:rsidR="005045CE" w:rsidRDefault="00140B22" w:rsidP="00427D73">
      <w:pPr>
        <w:pStyle w:val="210"/>
        <w:jc w:val="center"/>
        <w:rPr>
          <w:szCs w:val="28"/>
        </w:rPr>
      </w:pPr>
      <w:r w:rsidRPr="00D819B0">
        <w:rPr>
          <w:szCs w:val="28"/>
        </w:rPr>
        <w:t xml:space="preserve">МУНИЦИПАЛЬНОЕ ОБРАЗОВАНИЕ </w:t>
      </w:r>
    </w:p>
    <w:p w:rsidR="00140B22" w:rsidRPr="00D819B0" w:rsidRDefault="00140B22" w:rsidP="00427D73">
      <w:pPr>
        <w:pStyle w:val="210"/>
        <w:jc w:val="center"/>
        <w:rPr>
          <w:szCs w:val="28"/>
        </w:rPr>
      </w:pPr>
      <w:r w:rsidRPr="00D819B0">
        <w:rPr>
          <w:szCs w:val="28"/>
        </w:rPr>
        <w:t>«</w:t>
      </w:r>
      <w:r w:rsidR="0011265D">
        <w:rPr>
          <w:szCs w:val="28"/>
        </w:rPr>
        <w:t>КРИВОРОЖСКОЕ</w:t>
      </w:r>
      <w:r w:rsidR="005045CE">
        <w:rPr>
          <w:szCs w:val="28"/>
        </w:rPr>
        <w:t xml:space="preserve"> СЕЛЬСКОЕ ПОСЕЛЕНИЕ</w:t>
      </w:r>
      <w:r w:rsidRPr="00D819B0">
        <w:rPr>
          <w:szCs w:val="28"/>
        </w:rPr>
        <w:t>»</w:t>
      </w:r>
    </w:p>
    <w:p w:rsidR="00140B22" w:rsidRPr="00D819B0" w:rsidRDefault="00140B22" w:rsidP="00427D73">
      <w:pPr>
        <w:jc w:val="center"/>
        <w:rPr>
          <w:b/>
          <w:bCs/>
          <w:spacing w:val="30"/>
          <w:sz w:val="36"/>
          <w:szCs w:val="36"/>
        </w:rPr>
      </w:pPr>
    </w:p>
    <w:p w:rsidR="005045CE" w:rsidRDefault="00140B22" w:rsidP="00427D73">
      <w:pPr>
        <w:pStyle w:val="3"/>
        <w:rPr>
          <w:spacing w:val="0"/>
          <w:szCs w:val="44"/>
        </w:rPr>
      </w:pPr>
      <w:r w:rsidRPr="00D819B0">
        <w:rPr>
          <w:spacing w:val="0"/>
          <w:szCs w:val="44"/>
        </w:rPr>
        <w:t xml:space="preserve">АДМИНИСТРАЦИЯ </w:t>
      </w:r>
    </w:p>
    <w:p w:rsidR="00140B22" w:rsidRPr="00D819B0" w:rsidRDefault="0011265D" w:rsidP="00427D73">
      <w:pPr>
        <w:pStyle w:val="3"/>
        <w:rPr>
          <w:spacing w:val="0"/>
          <w:szCs w:val="44"/>
        </w:rPr>
      </w:pPr>
      <w:r>
        <w:rPr>
          <w:spacing w:val="0"/>
          <w:szCs w:val="44"/>
        </w:rPr>
        <w:t>КРИВОРОЖСКОГО</w:t>
      </w:r>
      <w:r w:rsidR="005045CE">
        <w:rPr>
          <w:spacing w:val="0"/>
          <w:szCs w:val="44"/>
        </w:rPr>
        <w:t xml:space="preserve"> СЕЛЬСКОГО ПОСЕЛЕНИЯ</w:t>
      </w:r>
    </w:p>
    <w:p w:rsidR="00140B22" w:rsidRPr="00D819B0" w:rsidRDefault="00140B22" w:rsidP="00427D73">
      <w:pPr>
        <w:jc w:val="center"/>
        <w:rPr>
          <w:b/>
          <w:spacing w:val="20"/>
          <w:sz w:val="26"/>
          <w:szCs w:val="26"/>
        </w:rPr>
      </w:pPr>
    </w:p>
    <w:p w:rsidR="00140B22" w:rsidRPr="00D819B0" w:rsidRDefault="00140B22" w:rsidP="00427D73">
      <w:pPr>
        <w:pStyle w:val="1"/>
        <w:spacing w:before="0" w:after="0"/>
        <w:jc w:val="center"/>
        <w:rPr>
          <w:rFonts w:ascii="Times New Roman" w:hAnsi="Times New Roman"/>
          <w:sz w:val="36"/>
          <w:szCs w:val="36"/>
        </w:rPr>
      </w:pPr>
      <w:r w:rsidRPr="00D819B0">
        <w:rPr>
          <w:rFonts w:ascii="Times New Roman" w:hAnsi="Times New Roman"/>
          <w:sz w:val="36"/>
          <w:szCs w:val="36"/>
        </w:rPr>
        <w:t>ПОСТАНОВЛЕНИЕ</w:t>
      </w:r>
    </w:p>
    <w:p w:rsidR="00140B22" w:rsidRPr="00D819B0" w:rsidRDefault="00140B22" w:rsidP="00427D73">
      <w:pPr>
        <w:jc w:val="center"/>
        <w:rPr>
          <w:b/>
          <w:spacing w:val="38"/>
          <w:sz w:val="26"/>
          <w:szCs w:val="26"/>
        </w:rPr>
      </w:pPr>
    </w:p>
    <w:p w:rsidR="00140B22" w:rsidRPr="00D819B0" w:rsidRDefault="00140B22" w:rsidP="00427D73">
      <w:pPr>
        <w:jc w:val="center"/>
        <w:rPr>
          <w:sz w:val="28"/>
          <w:szCs w:val="28"/>
        </w:rPr>
      </w:pPr>
      <w:r w:rsidRPr="00D819B0">
        <w:rPr>
          <w:sz w:val="28"/>
          <w:szCs w:val="28"/>
        </w:rPr>
        <w:t xml:space="preserve">от </w:t>
      </w:r>
      <w:r w:rsidR="001176CF">
        <w:rPr>
          <w:sz w:val="28"/>
          <w:szCs w:val="28"/>
        </w:rPr>
        <w:t>2</w:t>
      </w:r>
      <w:r w:rsidR="0011265D">
        <w:rPr>
          <w:sz w:val="28"/>
          <w:szCs w:val="28"/>
        </w:rPr>
        <w:t>8</w:t>
      </w:r>
      <w:r w:rsidR="001176CF">
        <w:rPr>
          <w:sz w:val="28"/>
          <w:szCs w:val="28"/>
        </w:rPr>
        <w:t>.09.2023</w:t>
      </w:r>
      <w:r w:rsidRPr="00D819B0">
        <w:rPr>
          <w:sz w:val="28"/>
          <w:szCs w:val="28"/>
        </w:rPr>
        <w:t xml:space="preserve"> </w:t>
      </w:r>
      <w:r w:rsidRPr="00D819B0">
        <w:rPr>
          <w:sz w:val="28"/>
          <w:szCs w:val="28"/>
        </w:rPr>
        <w:sym w:font="Times New Roman" w:char="2116"/>
      </w:r>
      <w:r w:rsidRPr="00D819B0">
        <w:rPr>
          <w:sz w:val="28"/>
          <w:szCs w:val="28"/>
        </w:rPr>
        <w:t xml:space="preserve"> </w:t>
      </w:r>
      <w:r w:rsidR="001176CF">
        <w:rPr>
          <w:sz w:val="28"/>
          <w:szCs w:val="28"/>
        </w:rPr>
        <w:t>8</w:t>
      </w:r>
      <w:r w:rsidR="0011265D">
        <w:rPr>
          <w:sz w:val="28"/>
          <w:szCs w:val="28"/>
        </w:rPr>
        <w:t>9</w:t>
      </w:r>
    </w:p>
    <w:p w:rsidR="00140B22" w:rsidRPr="00D819B0" w:rsidRDefault="00140B22" w:rsidP="00427D73">
      <w:pPr>
        <w:jc w:val="center"/>
        <w:rPr>
          <w:sz w:val="26"/>
          <w:szCs w:val="26"/>
        </w:rPr>
      </w:pPr>
    </w:p>
    <w:p w:rsidR="00140B22" w:rsidRPr="00D819B0" w:rsidRDefault="0011265D" w:rsidP="00427D73">
      <w:pPr>
        <w:jc w:val="center"/>
        <w:rPr>
          <w:sz w:val="28"/>
          <w:szCs w:val="28"/>
        </w:rPr>
      </w:pPr>
      <w:r>
        <w:rPr>
          <w:sz w:val="28"/>
          <w:szCs w:val="28"/>
        </w:rPr>
        <w:t>сл. Криворожье</w:t>
      </w:r>
    </w:p>
    <w:p w:rsidR="005F4580" w:rsidRPr="00D819B0" w:rsidRDefault="005F4580" w:rsidP="00427D73">
      <w:pPr>
        <w:jc w:val="center"/>
        <w:rPr>
          <w:sz w:val="28"/>
          <w:szCs w:val="28"/>
        </w:rPr>
      </w:pPr>
    </w:p>
    <w:p w:rsidR="00570561" w:rsidRPr="00D819B0" w:rsidRDefault="00570561" w:rsidP="00427D73">
      <w:pPr>
        <w:jc w:val="center"/>
        <w:rPr>
          <w:sz w:val="14"/>
          <w:szCs w:val="14"/>
        </w:rPr>
      </w:pPr>
    </w:p>
    <w:p w:rsidR="005045CE" w:rsidRDefault="006A3178" w:rsidP="00570561">
      <w:pPr>
        <w:tabs>
          <w:tab w:val="left" w:pos="1005"/>
        </w:tabs>
        <w:jc w:val="center"/>
        <w:rPr>
          <w:b/>
          <w:sz w:val="28"/>
          <w:szCs w:val="28"/>
        </w:rPr>
      </w:pPr>
      <w:r w:rsidRPr="00D819B0">
        <w:rPr>
          <w:b/>
          <w:sz w:val="28"/>
          <w:szCs w:val="28"/>
        </w:rPr>
        <w:t>О внесении изменени</w:t>
      </w:r>
      <w:r w:rsidR="00232A3F" w:rsidRPr="00D819B0">
        <w:rPr>
          <w:b/>
          <w:sz w:val="28"/>
          <w:szCs w:val="28"/>
        </w:rPr>
        <w:t>й</w:t>
      </w:r>
      <w:r w:rsidRPr="00D819B0">
        <w:rPr>
          <w:b/>
          <w:sz w:val="28"/>
          <w:szCs w:val="28"/>
        </w:rPr>
        <w:t xml:space="preserve"> в постановление </w:t>
      </w:r>
    </w:p>
    <w:p w:rsidR="005045CE" w:rsidRDefault="006A3178" w:rsidP="00570561">
      <w:pPr>
        <w:tabs>
          <w:tab w:val="left" w:pos="1005"/>
        </w:tabs>
        <w:jc w:val="center"/>
        <w:rPr>
          <w:b/>
          <w:sz w:val="28"/>
          <w:szCs w:val="28"/>
        </w:rPr>
      </w:pPr>
      <w:r w:rsidRPr="00D819B0">
        <w:rPr>
          <w:b/>
          <w:sz w:val="28"/>
          <w:szCs w:val="28"/>
        </w:rPr>
        <w:t xml:space="preserve">Администрации </w:t>
      </w:r>
      <w:r w:rsidR="0011265D">
        <w:rPr>
          <w:b/>
          <w:sz w:val="28"/>
          <w:szCs w:val="28"/>
        </w:rPr>
        <w:t>Криворожского</w:t>
      </w:r>
      <w:r w:rsidR="005045CE">
        <w:rPr>
          <w:b/>
          <w:sz w:val="28"/>
          <w:szCs w:val="28"/>
        </w:rPr>
        <w:t xml:space="preserve"> сельского поселения</w:t>
      </w:r>
      <w:r w:rsidR="00570561" w:rsidRPr="00D819B0">
        <w:rPr>
          <w:b/>
          <w:sz w:val="28"/>
          <w:szCs w:val="28"/>
        </w:rPr>
        <w:t xml:space="preserve"> </w:t>
      </w:r>
    </w:p>
    <w:p w:rsidR="006A3178" w:rsidRPr="00D819B0" w:rsidRDefault="006A3178" w:rsidP="00570561">
      <w:pPr>
        <w:tabs>
          <w:tab w:val="left" w:pos="1005"/>
        </w:tabs>
        <w:jc w:val="center"/>
        <w:rPr>
          <w:b/>
          <w:sz w:val="28"/>
          <w:szCs w:val="28"/>
        </w:rPr>
      </w:pPr>
      <w:r w:rsidRPr="00D819B0">
        <w:rPr>
          <w:b/>
          <w:sz w:val="28"/>
          <w:szCs w:val="28"/>
        </w:rPr>
        <w:t xml:space="preserve">от </w:t>
      </w:r>
      <w:r w:rsidR="0011265D">
        <w:rPr>
          <w:b/>
          <w:sz w:val="28"/>
          <w:szCs w:val="28"/>
        </w:rPr>
        <w:t>08</w:t>
      </w:r>
      <w:r w:rsidRPr="00D819B0">
        <w:rPr>
          <w:b/>
          <w:sz w:val="28"/>
          <w:szCs w:val="28"/>
        </w:rPr>
        <w:t>.</w:t>
      </w:r>
      <w:r w:rsidR="0011265D">
        <w:rPr>
          <w:b/>
          <w:sz w:val="28"/>
          <w:szCs w:val="28"/>
        </w:rPr>
        <w:t>10</w:t>
      </w:r>
      <w:r w:rsidRPr="00D819B0">
        <w:rPr>
          <w:b/>
          <w:sz w:val="28"/>
          <w:szCs w:val="28"/>
        </w:rPr>
        <w:t xml:space="preserve">.2015 № </w:t>
      </w:r>
      <w:r w:rsidR="00E21E4A">
        <w:rPr>
          <w:b/>
          <w:sz w:val="28"/>
          <w:szCs w:val="28"/>
        </w:rPr>
        <w:t>9</w:t>
      </w:r>
      <w:r w:rsidR="0011265D">
        <w:rPr>
          <w:b/>
          <w:sz w:val="28"/>
          <w:szCs w:val="28"/>
        </w:rPr>
        <w:t>7</w:t>
      </w:r>
    </w:p>
    <w:p w:rsidR="006A3178" w:rsidRPr="00D819B0" w:rsidRDefault="006A3178" w:rsidP="00570561">
      <w:pPr>
        <w:jc w:val="center"/>
        <w:rPr>
          <w:kern w:val="2"/>
          <w:sz w:val="28"/>
          <w:szCs w:val="28"/>
        </w:rPr>
      </w:pPr>
    </w:p>
    <w:p w:rsidR="006A3178" w:rsidRPr="00D819B0" w:rsidRDefault="00E362A4" w:rsidP="00570561">
      <w:pPr>
        <w:tabs>
          <w:tab w:val="left" w:pos="1005"/>
        </w:tabs>
        <w:ind w:firstLine="709"/>
        <w:jc w:val="both"/>
        <w:rPr>
          <w:b/>
          <w:sz w:val="28"/>
          <w:szCs w:val="28"/>
        </w:rPr>
      </w:pPr>
      <w:r w:rsidRPr="00D819B0">
        <w:rPr>
          <w:sz w:val="28"/>
          <w:szCs w:val="28"/>
        </w:rPr>
        <w:t>В соответстви</w:t>
      </w:r>
      <w:r w:rsidR="0063731D" w:rsidRPr="00D819B0">
        <w:rPr>
          <w:sz w:val="28"/>
          <w:szCs w:val="28"/>
        </w:rPr>
        <w:t>и</w:t>
      </w:r>
      <w:r w:rsidR="00570561" w:rsidRPr="00D819B0">
        <w:rPr>
          <w:sz w:val="28"/>
          <w:szCs w:val="28"/>
        </w:rPr>
        <w:t xml:space="preserve"> </w:t>
      </w:r>
      <w:r w:rsidR="0063731D" w:rsidRPr="00D819B0">
        <w:rPr>
          <w:sz w:val="28"/>
          <w:szCs w:val="28"/>
        </w:rPr>
        <w:t>с</w:t>
      </w:r>
      <w:r w:rsidR="00AC7120" w:rsidRPr="00D819B0">
        <w:rPr>
          <w:sz w:val="28"/>
          <w:szCs w:val="28"/>
        </w:rPr>
        <w:t xml:space="preserve"> постановлением Правительства Ростовской области </w:t>
      </w:r>
      <w:r w:rsidR="00570561" w:rsidRPr="00D819B0">
        <w:rPr>
          <w:sz w:val="28"/>
          <w:szCs w:val="28"/>
        </w:rPr>
        <w:br/>
      </w:r>
      <w:r w:rsidR="00AC7120" w:rsidRPr="00D819B0">
        <w:rPr>
          <w:sz w:val="28"/>
          <w:szCs w:val="28"/>
        </w:rPr>
        <w:t>от 22.08.2023 № 620</w:t>
      </w:r>
      <w:r w:rsidR="0063731D" w:rsidRPr="00D819B0">
        <w:rPr>
          <w:sz w:val="28"/>
          <w:szCs w:val="28"/>
        </w:rPr>
        <w:t xml:space="preserve"> «О внесении изменений в постановление Правительства Ростовской области от 18.09.2015 № 582»</w:t>
      </w:r>
      <w:r w:rsidR="00570561" w:rsidRPr="00D819B0">
        <w:rPr>
          <w:sz w:val="28"/>
          <w:szCs w:val="28"/>
        </w:rPr>
        <w:t xml:space="preserve"> </w:t>
      </w:r>
      <w:r w:rsidR="006A3178" w:rsidRPr="00D819B0">
        <w:rPr>
          <w:sz w:val="28"/>
          <w:szCs w:val="28"/>
        </w:rPr>
        <w:t xml:space="preserve">Администрация </w:t>
      </w:r>
      <w:r w:rsidR="0011265D">
        <w:rPr>
          <w:sz w:val="28"/>
          <w:szCs w:val="28"/>
        </w:rPr>
        <w:t>Криворожского</w:t>
      </w:r>
      <w:r w:rsidR="00004E93">
        <w:rPr>
          <w:sz w:val="28"/>
          <w:szCs w:val="28"/>
        </w:rPr>
        <w:t xml:space="preserve"> сельского поселения</w:t>
      </w:r>
      <w:r w:rsidR="006A3178" w:rsidRPr="00D819B0">
        <w:rPr>
          <w:sz w:val="28"/>
          <w:szCs w:val="28"/>
        </w:rPr>
        <w:t xml:space="preserve"> </w:t>
      </w:r>
      <w:r w:rsidR="006A3178" w:rsidRPr="00D819B0">
        <w:rPr>
          <w:b/>
          <w:spacing w:val="60"/>
          <w:sz w:val="28"/>
          <w:szCs w:val="28"/>
        </w:rPr>
        <w:t>постановляет</w:t>
      </w:r>
      <w:r w:rsidR="006A3178" w:rsidRPr="00D819B0">
        <w:rPr>
          <w:b/>
          <w:sz w:val="28"/>
          <w:szCs w:val="28"/>
        </w:rPr>
        <w:t>:</w:t>
      </w:r>
    </w:p>
    <w:p w:rsidR="006B2708" w:rsidRPr="00D819B0" w:rsidRDefault="006B2708" w:rsidP="00570561">
      <w:pPr>
        <w:ind w:firstLine="709"/>
        <w:jc w:val="center"/>
        <w:rPr>
          <w:sz w:val="28"/>
          <w:szCs w:val="28"/>
        </w:rPr>
      </w:pPr>
    </w:p>
    <w:p w:rsidR="006A3178" w:rsidRPr="00D819B0" w:rsidRDefault="006A3178" w:rsidP="00570561">
      <w:pPr>
        <w:ind w:firstLine="709"/>
        <w:jc w:val="both"/>
        <w:rPr>
          <w:sz w:val="28"/>
          <w:szCs w:val="28"/>
        </w:rPr>
      </w:pPr>
      <w:r w:rsidRPr="00D819B0">
        <w:rPr>
          <w:sz w:val="28"/>
          <w:szCs w:val="28"/>
        </w:rPr>
        <w:t xml:space="preserve">1. Внести в постановление Администрации </w:t>
      </w:r>
      <w:r w:rsidR="0011265D">
        <w:rPr>
          <w:sz w:val="28"/>
          <w:szCs w:val="28"/>
        </w:rPr>
        <w:t>Криворожского</w:t>
      </w:r>
      <w:r w:rsidR="00004E93" w:rsidRPr="00004E93">
        <w:rPr>
          <w:sz w:val="28"/>
          <w:szCs w:val="28"/>
        </w:rPr>
        <w:t xml:space="preserve"> сельского поселения</w:t>
      </w:r>
      <w:r w:rsidR="00004E93">
        <w:rPr>
          <w:sz w:val="28"/>
          <w:szCs w:val="28"/>
        </w:rPr>
        <w:t xml:space="preserve"> </w:t>
      </w:r>
      <w:r w:rsidRPr="00D819B0">
        <w:rPr>
          <w:sz w:val="28"/>
          <w:szCs w:val="28"/>
        </w:rPr>
        <w:t xml:space="preserve">от </w:t>
      </w:r>
      <w:r w:rsidR="0011265D">
        <w:rPr>
          <w:sz w:val="28"/>
          <w:szCs w:val="28"/>
        </w:rPr>
        <w:t>08</w:t>
      </w:r>
      <w:r w:rsidRPr="00D819B0">
        <w:rPr>
          <w:sz w:val="28"/>
          <w:szCs w:val="28"/>
        </w:rPr>
        <w:t>.</w:t>
      </w:r>
      <w:r w:rsidR="0011265D">
        <w:rPr>
          <w:sz w:val="28"/>
          <w:szCs w:val="28"/>
        </w:rPr>
        <w:t>10</w:t>
      </w:r>
      <w:r w:rsidRPr="00D819B0">
        <w:rPr>
          <w:sz w:val="28"/>
          <w:szCs w:val="28"/>
        </w:rPr>
        <w:t xml:space="preserve">.2015 № </w:t>
      </w:r>
      <w:r w:rsidR="00004E93">
        <w:rPr>
          <w:sz w:val="28"/>
          <w:szCs w:val="28"/>
        </w:rPr>
        <w:t>9</w:t>
      </w:r>
      <w:r w:rsidR="0011265D">
        <w:rPr>
          <w:sz w:val="28"/>
          <w:szCs w:val="28"/>
        </w:rPr>
        <w:t>7</w:t>
      </w:r>
      <w:r w:rsidRPr="00D819B0">
        <w:rPr>
          <w:sz w:val="28"/>
          <w:szCs w:val="28"/>
        </w:rPr>
        <w:t xml:space="preserve"> «О порядке формирования муниципального задания на оказание муниципальных услуг (выполнение работ) в отношении муниципальных учреждений </w:t>
      </w:r>
      <w:r w:rsidR="0011265D">
        <w:rPr>
          <w:sz w:val="28"/>
          <w:szCs w:val="28"/>
        </w:rPr>
        <w:t>Криворожского</w:t>
      </w:r>
      <w:r w:rsidR="00004E93" w:rsidRPr="00004E93">
        <w:rPr>
          <w:sz w:val="28"/>
          <w:szCs w:val="28"/>
        </w:rPr>
        <w:t xml:space="preserve"> сельского поселения</w:t>
      </w:r>
      <w:r w:rsidRPr="00D819B0">
        <w:rPr>
          <w:sz w:val="28"/>
          <w:szCs w:val="28"/>
        </w:rPr>
        <w:t xml:space="preserve"> и финансового обеспечения выполнения муниципального задания»</w:t>
      </w:r>
      <w:r w:rsidR="000A6064" w:rsidRPr="00D819B0">
        <w:rPr>
          <w:sz w:val="28"/>
          <w:szCs w:val="28"/>
        </w:rPr>
        <w:t xml:space="preserve"> изменени</w:t>
      </w:r>
      <w:r w:rsidR="00E362A4" w:rsidRPr="00D819B0">
        <w:rPr>
          <w:sz w:val="28"/>
          <w:szCs w:val="28"/>
        </w:rPr>
        <w:t>я согласно приложению</w:t>
      </w:r>
      <w:r w:rsidR="00232A3F" w:rsidRPr="00D819B0">
        <w:rPr>
          <w:sz w:val="28"/>
          <w:szCs w:val="28"/>
        </w:rPr>
        <w:t>.</w:t>
      </w:r>
    </w:p>
    <w:p w:rsidR="004175CD" w:rsidRPr="00D819B0" w:rsidRDefault="006A3178" w:rsidP="00570561">
      <w:pPr>
        <w:ind w:firstLine="709"/>
        <w:jc w:val="both"/>
        <w:rPr>
          <w:kern w:val="2"/>
          <w:sz w:val="28"/>
          <w:szCs w:val="28"/>
        </w:rPr>
      </w:pPr>
      <w:r w:rsidRPr="00D819B0">
        <w:rPr>
          <w:kern w:val="2"/>
          <w:sz w:val="28"/>
          <w:szCs w:val="28"/>
        </w:rPr>
        <w:t xml:space="preserve">2. </w:t>
      </w:r>
      <w:r w:rsidR="004175CD" w:rsidRPr="00D819B0">
        <w:rPr>
          <w:kern w:val="2"/>
          <w:sz w:val="28"/>
          <w:szCs w:val="28"/>
        </w:rPr>
        <w:t xml:space="preserve">Настоящее постановление подлежит официальному </w:t>
      </w:r>
      <w:r w:rsidR="00004E93">
        <w:rPr>
          <w:kern w:val="2"/>
          <w:sz w:val="28"/>
          <w:szCs w:val="28"/>
        </w:rPr>
        <w:t>обнародованию</w:t>
      </w:r>
      <w:r w:rsidR="004175CD" w:rsidRPr="00D819B0">
        <w:rPr>
          <w:kern w:val="2"/>
          <w:sz w:val="28"/>
          <w:szCs w:val="28"/>
        </w:rPr>
        <w:t>.</w:t>
      </w:r>
    </w:p>
    <w:p w:rsidR="00E362A4" w:rsidRPr="00D819B0" w:rsidRDefault="004175CD" w:rsidP="00570561">
      <w:pPr>
        <w:ind w:firstLine="709"/>
        <w:jc w:val="both"/>
        <w:rPr>
          <w:sz w:val="28"/>
        </w:rPr>
      </w:pPr>
      <w:r w:rsidRPr="00D819B0">
        <w:rPr>
          <w:kern w:val="2"/>
          <w:sz w:val="28"/>
          <w:szCs w:val="28"/>
        </w:rPr>
        <w:t xml:space="preserve">3. </w:t>
      </w:r>
      <w:r w:rsidR="00D02077" w:rsidRPr="00D819B0">
        <w:rPr>
          <w:kern w:val="2"/>
          <w:sz w:val="28"/>
          <w:szCs w:val="28"/>
        </w:rPr>
        <w:t xml:space="preserve">Настоящее постановление </w:t>
      </w:r>
      <w:r w:rsidR="00E362A4" w:rsidRPr="00D819B0">
        <w:rPr>
          <w:sz w:val="28"/>
        </w:rPr>
        <w:t xml:space="preserve">вступает в силу со дня его официального </w:t>
      </w:r>
      <w:r w:rsidR="00004E93">
        <w:rPr>
          <w:sz w:val="28"/>
        </w:rPr>
        <w:t>обнародования</w:t>
      </w:r>
      <w:r w:rsidR="00570561" w:rsidRPr="00D819B0">
        <w:rPr>
          <w:sz w:val="28"/>
        </w:rPr>
        <w:t xml:space="preserve"> </w:t>
      </w:r>
      <w:r w:rsidR="00E362A4" w:rsidRPr="00D819B0">
        <w:rPr>
          <w:rStyle w:val="16"/>
          <w:sz w:val="28"/>
        </w:rPr>
        <w:t xml:space="preserve">и применяется к правоотношениям, возникающим начиная </w:t>
      </w:r>
      <w:r w:rsidR="00570561" w:rsidRPr="00D819B0">
        <w:rPr>
          <w:rStyle w:val="16"/>
          <w:sz w:val="28"/>
        </w:rPr>
        <w:br/>
      </w:r>
      <w:r w:rsidR="00E362A4" w:rsidRPr="00D819B0">
        <w:rPr>
          <w:rStyle w:val="16"/>
          <w:sz w:val="28"/>
        </w:rPr>
        <w:t>с</w:t>
      </w:r>
      <w:r w:rsidR="00570561" w:rsidRPr="00D819B0">
        <w:rPr>
          <w:rStyle w:val="16"/>
          <w:sz w:val="28"/>
        </w:rPr>
        <w:t xml:space="preserve"> </w:t>
      </w:r>
      <w:r w:rsidR="00E362A4" w:rsidRPr="00D819B0">
        <w:rPr>
          <w:rStyle w:val="16"/>
          <w:sz w:val="28"/>
        </w:rPr>
        <w:t xml:space="preserve">формирования муниципального задания на оказание муниципальных услуг (выполнение работ) в отношении </w:t>
      </w:r>
      <w:r w:rsidR="00E362A4" w:rsidRPr="00D819B0">
        <w:rPr>
          <w:sz w:val="28"/>
          <w:szCs w:val="28"/>
        </w:rPr>
        <w:t xml:space="preserve">муниципальных учреждений </w:t>
      </w:r>
      <w:r w:rsidR="0011265D">
        <w:rPr>
          <w:sz w:val="28"/>
          <w:szCs w:val="28"/>
        </w:rPr>
        <w:t>Криворожского</w:t>
      </w:r>
      <w:r w:rsidR="00004E93" w:rsidRPr="00004E93">
        <w:rPr>
          <w:sz w:val="28"/>
          <w:szCs w:val="28"/>
        </w:rPr>
        <w:t xml:space="preserve"> сельского поселения</w:t>
      </w:r>
      <w:r w:rsidR="00E362A4" w:rsidRPr="00D819B0">
        <w:rPr>
          <w:rStyle w:val="16"/>
          <w:sz w:val="28"/>
        </w:rPr>
        <w:t xml:space="preserve"> и финансового обеспечения его выполнения на 2024 год и на плановый период 2025 и 2026 годов.</w:t>
      </w:r>
    </w:p>
    <w:p w:rsidR="006A3178" w:rsidRPr="00D819B0" w:rsidRDefault="004175CD" w:rsidP="00570561">
      <w:pPr>
        <w:widowControl w:val="0"/>
        <w:autoSpaceDE w:val="0"/>
        <w:autoSpaceDN w:val="0"/>
        <w:adjustRightInd w:val="0"/>
        <w:ind w:firstLine="709"/>
        <w:jc w:val="both"/>
        <w:rPr>
          <w:sz w:val="28"/>
          <w:szCs w:val="28"/>
        </w:rPr>
      </w:pPr>
      <w:r w:rsidRPr="00D819B0">
        <w:rPr>
          <w:sz w:val="28"/>
          <w:szCs w:val="28"/>
        </w:rPr>
        <w:t>4</w:t>
      </w:r>
      <w:r w:rsidR="006A3178" w:rsidRPr="00D819B0">
        <w:rPr>
          <w:sz w:val="28"/>
          <w:szCs w:val="28"/>
        </w:rPr>
        <w:t xml:space="preserve">. Контроль за исполнением настоящего постановления оставляю </w:t>
      </w:r>
      <w:r w:rsidR="006A3178" w:rsidRPr="00D819B0">
        <w:rPr>
          <w:sz w:val="28"/>
          <w:szCs w:val="28"/>
        </w:rPr>
        <w:br/>
        <w:t>за собой.</w:t>
      </w:r>
    </w:p>
    <w:p w:rsidR="00570561" w:rsidRPr="00D819B0" w:rsidRDefault="00570561" w:rsidP="00570561">
      <w:pPr>
        <w:widowControl w:val="0"/>
        <w:autoSpaceDE w:val="0"/>
        <w:autoSpaceDN w:val="0"/>
        <w:adjustRightInd w:val="0"/>
        <w:ind w:firstLine="709"/>
        <w:jc w:val="both"/>
      </w:pPr>
    </w:p>
    <w:p w:rsidR="00D813C9" w:rsidRPr="00D819B0" w:rsidRDefault="00D813C9" w:rsidP="00570561">
      <w:pPr>
        <w:tabs>
          <w:tab w:val="left" w:pos="7655"/>
          <w:tab w:val="left" w:pos="8455"/>
        </w:tabs>
        <w:rPr>
          <w:sz w:val="28"/>
          <w:szCs w:val="28"/>
        </w:rPr>
      </w:pPr>
      <w:r w:rsidRPr="00D819B0">
        <w:rPr>
          <w:sz w:val="28"/>
          <w:szCs w:val="28"/>
        </w:rPr>
        <w:t>Г</w:t>
      </w:r>
      <w:r w:rsidR="006A3178" w:rsidRPr="00D819B0">
        <w:rPr>
          <w:sz w:val="28"/>
          <w:szCs w:val="28"/>
        </w:rPr>
        <w:t>лава Администрации</w:t>
      </w:r>
    </w:p>
    <w:p w:rsidR="00E85ED1" w:rsidRPr="00D819B0" w:rsidRDefault="0011265D" w:rsidP="00570561">
      <w:pPr>
        <w:tabs>
          <w:tab w:val="left" w:pos="7655"/>
          <w:tab w:val="left" w:pos="8455"/>
        </w:tabs>
        <w:rPr>
          <w:sz w:val="18"/>
          <w:szCs w:val="18"/>
        </w:rPr>
      </w:pPr>
      <w:r>
        <w:rPr>
          <w:sz w:val="28"/>
          <w:szCs w:val="28"/>
        </w:rPr>
        <w:t>Криворожского</w:t>
      </w:r>
      <w:r w:rsidR="00004E93" w:rsidRPr="00004E93">
        <w:rPr>
          <w:sz w:val="28"/>
          <w:szCs w:val="28"/>
        </w:rPr>
        <w:t xml:space="preserve"> сельского поселения</w:t>
      </w:r>
      <w:r w:rsidR="006A3178" w:rsidRPr="00D819B0">
        <w:rPr>
          <w:sz w:val="28"/>
          <w:szCs w:val="28"/>
        </w:rPr>
        <w:t xml:space="preserve">                                       </w:t>
      </w:r>
      <w:r>
        <w:rPr>
          <w:sz w:val="28"/>
          <w:szCs w:val="28"/>
        </w:rPr>
        <w:t>Л.К. Донченко</w:t>
      </w:r>
    </w:p>
    <w:p w:rsidR="00570561" w:rsidRPr="00D819B0" w:rsidRDefault="00570561" w:rsidP="00570561">
      <w:pPr>
        <w:widowControl w:val="0"/>
        <w:autoSpaceDE w:val="0"/>
        <w:autoSpaceDN w:val="0"/>
        <w:adjustRightInd w:val="0"/>
        <w:rPr>
          <w:sz w:val="8"/>
          <w:szCs w:val="8"/>
        </w:rPr>
      </w:pPr>
    </w:p>
    <w:p w:rsidR="006A3178" w:rsidRDefault="006A3178" w:rsidP="00570561">
      <w:pPr>
        <w:widowControl w:val="0"/>
        <w:autoSpaceDE w:val="0"/>
        <w:autoSpaceDN w:val="0"/>
        <w:adjustRightInd w:val="0"/>
        <w:rPr>
          <w:sz w:val="18"/>
          <w:szCs w:val="18"/>
        </w:rPr>
      </w:pPr>
      <w:r w:rsidRPr="00D819B0">
        <w:rPr>
          <w:sz w:val="18"/>
          <w:szCs w:val="18"/>
        </w:rPr>
        <w:t xml:space="preserve">Постановление вносит </w:t>
      </w:r>
      <w:r w:rsidR="00004E93">
        <w:rPr>
          <w:sz w:val="18"/>
          <w:szCs w:val="18"/>
        </w:rPr>
        <w:t>сектор экономики и финансов</w:t>
      </w:r>
    </w:p>
    <w:p w:rsidR="00004E93" w:rsidRPr="00D819B0" w:rsidRDefault="00004E93" w:rsidP="00570561">
      <w:pPr>
        <w:widowControl w:val="0"/>
        <w:autoSpaceDE w:val="0"/>
        <w:autoSpaceDN w:val="0"/>
        <w:adjustRightInd w:val="0"/>
        <w:rPr>
          <w:sz w:val="18"/>
          <w:szCs w:val="18"/>
        </w:rPr>
      </w:pPr>
      <w:r>
        <w:rPr>
          <w:sz w:val="18"/>
          <w:szCs w:val="18"/>
        </w:rPr>
        <w:t xml:space="preserve">Администрации </w:t>
      </w:r>
      <w:r w:rsidR="0011265D">
        <w:rPr>
          <w:sz w:val="18"/>
          <w:szCs w:val="18"/>
        </w:rPr>
        <w:t>Криворожского</w:t>
      </w:r>
      <w:r>
        <w:rPr>
          <w:sz w:val="18"/>
          <w:szCs w:val="18"/>
        </w:rPr>
        <w:t xml:space="preserve"> сельского поселения</w:t>
      </w:r>
    </w:p>
    <w:p w:rsidR="00004843" w:rsidRPr="00D819B0" w:rsidRDefault="00004843" w:rsidP="00004843">
      <w:pPr>
        <w:ind w:left="6237"/>
        <w:jc w:val="center"/>
        <w:rPr>
          <w:sz w:val="28"/>
          <w:szCs w:val="28"/>
        </w:rPr>
      </w:pPr>
      <w:r w:rsidRPr="00D819B0">
        <w:rPr>
          <w:sz w:val="28"/>
          <w:szCs w:val="28"/>
        </w:rPr>
        <w:lastRenderedPageBreak/>
        <w:t>Приложение</w:t>
      </w:r>
    </w:p>
    <w:p w:rsidR="00004843" w:rsidRPr="00D819B0" w:rsidRDefault="00004843" w:rsidP="00004843">
      <w:pPr>
        <w:ind w:left="6237"/>
        <w:jc w:val="center"/>
        <w:rPr>
          <w:sz w:val="28"/>
          <w:szCs w:val="28"/>
        </w:rPr>
      </w:pPr>
      <w:r w:rsidRPr="00D819B0">
        <w:rPr>
          <w:sz w:val="28"/>
          <w:szCs w:val="28"/>
        </w:rPr>
        <w:t>к постановлению</w:t>
      </w:r>
    </w:p>
    <w:p w:rsidR="00004843" w:rsidRPr="00D819B0" w:rsidRDefault="00004843" w:rsidP="00004843">
      <w:pPr>
        <w:ind w:left="6237"/>
        <w:jc w:val="center"/>
        <w:rPr>
          <w:sz w:val="28"/>
          <w:szCs w:val="28"/>
        </w:rPr>
      </w:pPr>
      <w:r w:rsidRPr="00D819B0">
        <w:rPr>
          <w:sz w:val="28"/>
          <w:szCs w:val="28"/>
        </w:rPr>
        <w:t>Администрации</w:t>
      </w:r>
    </w:p>
    <w:p w:rsidR="006E5EB5" w:rsidRDefault="0011265D" w:rsidP="00004843">
      <w:pPr>
        <w:ind w:left="6237"/>
        <w:jc w:val="center"/>
        <w:rPr>
          <w:sz w:val="28"/>
          <w:szCs w:val="28"/>
        </w:rPr>
      </w:pPr>
      <w:r>
        <w:rPr>
          <w:sz w:val="28"/>
          <w:szCs w:val="28"/>
        </w:rPr>
        <w:t>Криворожского</w:t>
      </w:r>
      <w:r w:rsidR="006E5EB5" w:rsidRPr="006E5EB5">
        <w:rPr>
          <w:sz w:val="28"/>
          <w:szCs w:val="28"/>
        </w:rPr>
        <w:t xml:space="preserve"> сельского поселения </w:t>
      </w:r>
    </w:p>
    <w:p w:rsidR="00004843" w:rsidRPr="00D819B0" w:rsidRDefault="00004843" w:rsidP="00004843">
      <w:pPr>
        <w:ind w:left="6237"/>
        <w:jc w:val="center"/>
        <w:rPr>
          <w:sz w:val="28"/>
          <w:szCs w:val="28"/>
        </w:rPr>
      </w:pPr>
      <w:r w:rsidRPr="00D819B0">
        <w:rPr>
          <w:sz w:val="28"/>
          <w:szCs w:val="28"/>
        </w:rPr>
        <w:t xml:space="preserve">от </w:t>
      </w:r>
      <w:r w:rsidR="001176CF">
        <w:rPr>
          <w:sz w:val="28"/>
          <w:szCs w:val="28"/>
        </w:rPr>
        <w:t>2</w:t>
      </w:r>
      <w:r w:rsidR="0011265D">
        <w:rPr>
          <w:sz w:val="28"/>
          <w:szCs w:val="28"/>
        </w:rPr>
        <w:t>8</w:t>
      </w:r>
      <w:r w:rsidR="001176CF">
        <w:rPr>
          <w:sz w:val="28"/>
          <w:szCs w:val="28"/>
        </w:rPr>
        <w:t>.09.2023</w:t>
      </w:r>
      <w:r w:rsidRPr="00D819B0">
        <w:rPr>
          <w:sz w:val="28"/>
          <w:szCs w:val="28"/>
        </w:rPr>
        <w:t xml:space="preserve"> № </w:t>
      </w:r>
      <w:r w:rsidR="001176CF">
        <w:rPr>
          <w:sz w:val="28"/>
          <w:szCs w:val="28"/>
        </w:rPr>
        <w:t>8</w:t>
      </w:r>
      <w:r w:rsidR="0011265D">
        <w:rPr>
          <w:sz w:val="28"/>
          <w:szCs w:val="28"/>
        </w:rPr>
        <w:t>9</w:t>
      </w:r>
    </w:p>
    <w:p w:rsidR="00004843" w:rsidRPr="00D819B0" w:rsidRDefault="00004843" w:rsidP="00004843">
      <w:pPr>
        <w:jc w:val="center"/>
        <w:rPr>
          <w:sz w:val="28"/>
          <w:szCs w:val="28"/>
        </w:rPr>
      </w:pPr>
    </w:p>
    <w:p w:rsidR="00004843" w:rsidRPr="00D819B0" w:rsidRDefault="00004843" w:rsidP="00004843">
      <w:pPr>
        <w:jc w:val="center"/>
        <w:rPr>
          <w:sz w:val="28"/>
          <w:szCs w:val="28"/>
        </w:rPr>
      </w:pPr>
      <w:r w:rsidRPr="00D819B0">
        <w:rPr>
          <w:sz w:val="28"/>
          <w:szCs w:val="28"/>
        </w:rPr>
        <w:t>ИЗМЕНЕНИЯ,</w:t>
      </w:r>
    </w:p>
    <w:p w:rsidR="00004843" w:rsidRPr="00D819B0" w:rsidRDefault="00004843" w:rsidP="00004843">
      <w:pPr>
        <w:jc w:val="center"/>
        <w:rPr>
          <w:kern w:val="2"/>
          <w:sz w:val="28"/>
          <w:szCs w:val="28"/>
        </w:rPr>
      </w:pPr>
      <w:r w:rsidRPr="00D819B0">
        <w:rPr>
          <w:sz w:val="28"/>
          <w:szCs w:val="28"/>
        </w:rPr>
        <w:t xml:space="preserve">вносимые в </w:t>
      </w:r>
      <w:r w:rsidRPr="00D819B0">
        <w:rPr>
          <w:kern w:val="2"/>
          <w:sz w:val="28"/>
          <w:szCs w:val="28"/>
        </w:rPr>
        <w:t xml:space="preserve">постановление </w:t>
      </w:r>
      <w:r w:rsidRPr="00D819B0">
        <w:rPr>
          <w:sz w:val="28"/>
          <w:szCs w:val="28"/>
        </w:rPr>
        <w:t xml:space="preserve">Администрации </w:t>
      </w:r>
      <w:r w:rsidR="0011265D">
        <w:rPr>
          <w:sz w:val="28"/>
          <w:szCs w:val="28"/>
        </w:rPr>
        <w:t>Криворожского</w:t>
      </w:r>
      <w:r w:rsidR="00DE1D72" w:rsidRPr="00DE1D72">
        <w:rPr>
          <w:sz w:val="28"/>
          <w:szCs w:val="28"/>
        </w:rPr>
        <w:t xml:space="preserve"> сельского поселения</w:t>
      </w:r>
      <w:r w:rsidR="00DE1D72">
        <w:rPr>
          <w:sz w:val="28"/>
          <w:szCs w:val="28"/>
        </w:rPr>
        <w:t xml:space="preserve"> </w:t>
      </w:r>
      <w:r w:rsidRPr="00D819B0">
        <w:rPr>
          <w:kern w:val="2"/>
          <w:sz w:val="28"/>
          <w:szCs w:val="28"/>
        </w:rPr>
        <w:t xml:space="preserve">от </w:t>
      </w:r>
      <w:r w:rsidR="0011265D">
        <w:rPr>
          <w:kern w:val="2"/>
          <w:sz w:val="28"/>
          <w:szCs w:val="28"/>
        </w:rPr>
        <w:t>08</w:t>
      </w:r>
      <w:r w:rsidRPr="00D819B0">
        <w:rPr>
          <w:kern w:val="2"/>
          <w:sz w:val="28"/>
          <w:szCs w:val="28"/>
        </w:rPr>
        <w:t>.</w:t>
      </w:r>
      <w:r w:rsidR="0011265D">
        <w:rPr>
          <w:kern w:val="2"/>
          <w:sz w:val="28"/>
          <w:szCs w:val="28"/>
        </w:rPr>
        <w:t>10</w:t>
      </w:r>
      <w:r w:rsidRPr="00D819B0">
        <w:rPr>
          <w:kern w:val="2"/>
          <w:sz w:val="28"/>
          <w:szCs w:val="28"/>
        </w:rPr>
        <w:t xml:space="preserve">.2015 № </w:t>
      </w:r>
      <w:r w:rsidR="00DE1D72">
        <w:rPr>
          <w:kern w:val="2"/>
          <w:sz w:val="28"/>
          <w:szCs w:val="28"/>
        </w:rPr>
        <w:t>9</w:t>
      </w:r>
      <w:r w:rsidR="0011265D">
        <w:rPr>
          <w:kern w:val="2"/>
          <w:sz w:val="28"/>
          <w:szCs w:val="28"/>
        </w:rPr>
        <w:t>7</w:t>
      </w:r>
      <w:r w:rsidRPr="00D819B0">
        <w:rPr>
          <w:kern w:val="2"/>
          <w:sz w:val="28"/>
          <w:szCs w:val="28"/>
        </w:rPr>
        <w:t xml:space="preserve"> «О порядке формирования муниципального задания на оказание муниципальных услуг (выполнение работ) в отношении муниципальных учреждений </w:t>
      </w:r>
      <w:r w:rsidR="0011265D">
        <w:rPr>
          <w:sz w:val="28"/>
          <w:szCs w:val="28"/>
        </w:rPr>
        <w:t>Криворожского</w:t>
      </w:r>
      <w:r w:rsidR="00DE1D72" w:rsidRPr="00DE1D72">
        <w:rPr>
          <w:sz w:val="28"/>
          <w:szCs w:val="28"/>
        </w:rPr>
        <w:t xml:space="preserve"> сельского поселения</w:t>
      </w:r>
      <w:r w:rsidRPr="00D819B0">
        <w:rPr>
          <w:sz w:val="28"/>
          <w:szCs w:val="28"/>
        </w:rPr>
        <w:t xml:space="preserve"> </w:t>
      </w:r>
      <w:r w:rsidRPr="00D819B0">
        <w:rPr>
          <w:kern w:val="2"/>
          <w:sz w:val="28"/>
          <w:szCs w:val="28"/>
        </w:rPr>
        <w:t>и финансового обеспечения выполнения муниципального задания»</w:t>
      </w:r>
    </w:p>
    <w:p w:rsidR="00570561" w:rsidRPr="00D819B0" w:rsidRDefault="00570561" w:rsidP="00004843">
      <w:pPr>
        <w:jc w:val="center"/>
        <w:rPr>
          <w:kern w:val="2"/>
          <w:sz w:val="28"/>
          <w:szCs w:val="28"/>
        </w:rPr>
      </w:pPr>
    </w:p>
    <w:p w:rsidR="00517D1F" w:rsidRPr="00D819B0" w:rsidRDefault="00517D1F" w:rsidP="00517D1F">
      <w:pPr>
        <w:ind w:firstLine="709"/>
        <w:jc w:val="both"/>
        <w:rPr>
          <w:sz w:val="28"/>
        </w:rPr>
      </w:pPr>
      <w:r w:rsidRPr="00D819B0">
        <w:rPr>
          <w:sz w:val="28"/>
        </w:rPr>
        <w:t>1. Подпункт 3.5 пункта 3 признать утратившим силу.</w:t>
      </w:r>
    </w:p>
    <w:p w:rsidR="00517D1F" w:rsidRPr="00D819B0" w:rsidRDefault="00517D1F" w:rsidP="00E63117">
      <w:pPr>
        <w:pStyle w:val="aff0"/>
        <w:spacing w:after="0" w:line="240" w:lineRule="auto"/>
        <w:ind w:left="0" w:firstLine="709"/>
        <w:jc w:val="both"/>
        <w:rPr>
          <w:rFonts w:ascii="Times New Roman" w:hAnsi="Times New Roman"/>
          <w:color w:val="auto"/>
          <w:sz w:val="28"/>
        </w:rPr>
      </w:pPr>
      <w:r w:rsidRPr="00D819B0">
        <w:rPr>
          <w:rFonts w:ascii="Times New Roman" w:hAnsi="Times New Roman"/>
          <w:color w:val="auto"/>
          <w:sz w:val="28"/>
        </w:rPr>
        <w:t>2. В приложении № 1:</w:t>
      </w:r>
    </w:p>
    <w:p w:rsidR="00680AC9" w:rsidRDefault="00517D1F" w:rsidP="00E63117">
      <w:pPr>
        <w:pStyle w:val="aff0"/>
        <w:spacing w:after="0" w:line="240" w:lineRule="auto"/>
        <w:ind w:left="0" w:firstLine="709"/>
        <w:jc w:val="both"/>
        <w:rPr>
          <w:rFonts w:ascii="Times New Roman" w:hAnsi="Times New Roman"/>
          <w:color w:val="auto"/>
          <w:sz w:val="28"/>
        </w:rPr>
      </w:pPr>
      <w:r w:rsidRPr="00D819B0">
        <w:rPr>
          <w:rFonts w:ascii="Times New Roman" w:hAnsi="Times New Roman"/>
          <w:color w:val="auto"/>
          <w:sz w:val="28"/>
        </w:rPr>
        <w:t>2.1. </w:t>
      </w:r>
      <w:r w:rsidR="00680AC9">
        <w:rPr>
          <w:rFonts w:ascii="Times New Roman" w:hAnsi="Times New Roman"/>
          <w:color w:val="auto"/>
          <w:sz w:val="28"/>
        </w:rPr>
        <w:t>Разделы 2 и 3 изложить в редакции:</w:t>
      </w:r>
    </w:p>
    <w:p w:rsidR="0029086D" w:rsidRDefault="0029086D" w:rsidP="00E63117">
      <w:pPr>
        <w:pStyle w:val="aff0"/>
        <w:spacing w:after="0" w:line="240" w:lineRule="auto"/>
        <w:ind w:left="0" w:firstLine="709"/>
        <w:jc w:val="both"/>
        <w:rPr>
          <w:rFonts w:ascii="Times New Roman" w:hAnsi="Times New Roman"/>
          <w:color w:val="auto"/>
          <w:sz w:val="28"/>
        </w:rPr>
      </w:pPr>
    </w:p>
    <w:p w:rsidR="0029086D" w:rsidRPr="0029086D" w:rsidRDefault="0029086D" w:rsidP="0029086D">
      <w:pPr>
        <w:autoSpaceDE w:val="0"/>
        <w:autoSpaceDN w:val="0"/>
        <w:adjustRightInd w:val="0"/>
        <w:jc w:val="center"/>
        <w:rPr>
          <w:sz w:val="28"/>
          <w:szCs w:val="28"/>
        </w:rPr>
      </w:pPr>
      <w:r w:rsidRPr="0029086D">
        <w:rPr>
          <w:sz w:val="28"/>
          <w:szCs w:val="28"/>
        </w:rPr>
        <w:t>«2. Формирование (изменение) муниципального задания</w:t>
      </w:r>
    </w:p>
    <w:p w:rsidR="0029086D" w:rsidRPr="0029086D" w:rsidRDefault="0029086D" w:rsidP="0029086D">
      <w:pPr>
        <w:autoSpaceDE w:val="0"/>
        <w:autoSpaceDN w:val="0"/>
        <w:adjustRightInd w:val="0"/>
        <w:ind w:firstLine="709"/>
        <w:jc w:val="center"/>
        <w:rPr>
          <w:sz w:val="16"/>
          <w:szCs w:val="16"/>
        </w:rPr>
      </w:pPr>
    </w:p>
    <w:p w:rsidR="0029086D" w:rsidRPr="0029086D" w:rsidRDefault="0029086D" w:rsidP="0015495A">
      <w:pPr>
        <w:autoSpaceDE w:val="0"/>
        <w:autoSpaceDN w:val="0"/>
        <w:adjustRightInd w:val="0"/>
        <w:ind w:firstLine="709"/>
        <w:jc w:val="both"/>
        <w:rPr>
          <w:sz w:val="28"/>
          <w:szCs w:val="28"/>
        </w:rPr>
      </w:pPr>
      <w:bookmarkStart w:id="0" w:name="P69"/>
      <w:bookmarkEnd w:id="0"/>
      <w:r w:rsidRPr="0029086D">
        <w:rPr>
          <w:sz w:val="28"/>
          <w:szCs w:val="28"/>
        </w:rPr>
        <w:t xml:space="preserve">2.1. Муниципальное  задание формируется в соответствии с основными видами деятельности, соответствующими видам экономической деятельности, предусмотренными учредительными документами муниципального учреждения </w:t>
      </w:r>
      <w:r w:rsidR="0011265D">
        <w:rPr>
          <w:sz w:val="28"/>
          <w:szCs w:val="28"/>
        </w:rPr>
        <w:t>Криворожского</w:t>
      </w:r>
      <w:r w:rsidRPr="0029086D">
        <w:rPr>
          <w:sz w:val="28"/>
          <w:szCs w:val="28"/>
        </w:rPr>
        <w:t xml:space="preserve"> сельского поселения (далее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29086D" w:rsidRPr="0029086D" w:rsidRDefault="0029086D" w:rsidP="0015495A">
      <w:pPr>
        <w:autoSpaceDE w:val="0"/>
        <w:autoSpaceDN w:val="0"/>
        <w:adjustRightInd w:val="0"/>
        <w:ind w:firstLine="709"/>
        <w:jc w:val="both"/>
        <w:rPr>
          <w:sz w:val="28"/>
          <w:szCs w:val="28"/>
        </w:rPr>
      </w:pPr>
      <w:r w:rsidRPr="0029086D">
        <w:rPr>
          <w:sz w:val="28"/>
          <w:szCs w:val="28"/>
        </w:rPr>
        <w:t>2.2.</w:t>
      </w:r>
      <w:r w:rsidRPr="0029086D">
        <w:rPr>
          <w:sz w:val="28"/>
          <w:szCs w:val="28"/>
          <w:lang w:val="en-US"/>
        </w:rPr>
        <w:t> </w:t>
      </w:r>
      <w:r w:rsidRPr="0029086D">
        <w:rPr>
          <w:sz w:val="28"/>
          <w:szCs w:val="28"/>
        </w:rPr>
        <w:t>Муниципальное задание содержит показатели, характеризующие качество и (или) объем муниципальной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лицами в случаях, если законодательством Российской Федерации предусмотрено их оказание (выполнение)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требования к отчетности о выполнении муниципального задания.</w:t>
      </w:r>
    </w:p>
    <w:p w:rsidR="0029086D" w:rsidRPr="0029086D" w:rsidRDefault="0029086D" w:rsidP="0015495A">
      <w:pPr>
        <w:widowControl w:val="0"/>
        <w:autoSpaceDE w:val="0"/>
        <w:autoSpaceDN w:val="0"/>
        <w:ind w:firstLine="709"/>
        <w:jc w:val="both"/>
        <w:rPr>
          <w:sz w:val="28"/>
          <w:szCs w:val="28"/>
        </w:rPr>
      </w:pPr>
      <w:r w:rsidRPr="0029086D">
        <w:rPr>
          <w:sz w:val="28"/>
          <w:szCs w:val="28"/>
        </w:rPr>
        <w:t>Муниципальное</w:t>
      </w:r>
      <w:r w:rsidRPr="0029086D">
        <w:rPr>
          <w:spacing w:val="-4"/>
          <w:sz w:val="28"/>
          <w:szCs w:val="28"/>
        </w:rPr>
        <w:t xml:space="preserve"> </w:t>
      </w:r>
      <w:hyperlink w:anchor="P346" w:history="1">
        <w:r w:rsidRPr="0029086D">
          <w:rPr>
            <w:spacing w:val="-4"/>
            <w:sz w:val="28"/>
            <w:szCs w:val="28"/>
          </w:rPr>
          <w:t>задание</w:t>
        </w:r>
      </w:hyperlink>
      <w:r w:rsidRPr="0029086D">
        <w:rPr>
          <w:spacing w:val="-4"/>
          <w:sz w:val="28"/>
          <w:szCs w:val="28"/>
        </w:rPr>
        <w:t xml:space="preserve"> формируется по форме согласно приложению № 1</w:t>
      </w:r>
      <w:r w:rsidRPr="0029086D">
        <w:rPr>
          <w:sz w:val="28"/>
          <w:szCs w:val="28"/>
        </w:rPr>
        <w:t xml:space="preserve"> к настоящему Положению.</w:t>
      </w:r>
    </w:p>
    <w:p w:rsidR="0029086D" w:rsidRPr="0029086D" w:rsidRDefault="0029086D" w:rsidP="0015495A">
      <w:pPr>
        <w:widowControl w:val="0"/>
        <w:autoSpaceDE w:val="0"/>
        <w:autoSpaceDN w:val="0"/>
        <w:ind w:firstLine="709"/>
        <w:jc w:val="both"/>
        <w:rPr>
          <w:sz w:val="28"/>
          <w:szCs w:val="28"/>
        </w:rPr>
      </w:pPr>
      <w:r w:rsidRPr="0029086D">
        <w:rPr>
          <w:sz w:val="28"/>
          <w:szCs w:val="28"/>
        </w:rPr>
        <w:lastRenderedPageBreak/>
        <w:t xml:space="preserve">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правовыми актами </w:t>
      </w:r>
      <w:r w:rsidR="0011265D">
        <w:rPr>
          <w:sz w:val="28"/>
          <w:szCs w:val="28"/>
        </w:rPr>
        <w:t>Криворожского</w:t>
      </w:r>
      <w:r w:rsidRPr="0029086D">
        <w:rPr>
          <w:sz w:val="28"/>
          <w:szCs w:val="28"/>
        </w:rPr>
        <w:t xml:space="preserve"> сельского поселения,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Муниципальное задание устанавливается муниципальным казенным учреждениям в случае принятия главным распорядителем средств бюджета </w:t>
      </w:r>
      <w:r w:rsidR="0011265D">
        <w:rPr>
          <w:sz w:val="28"/>
          <w:szCs w:val="28"/>
        </w:rPr>
        <w:t>Криворожского</w:t>
      </w:r>
      <w:r w:rsidRPr="0029086D">
        <w:rPr>
          <w:sz w:val="28"/>
          <w:szCs w:val="28"/>
        </w:rPr>
        <w:t xml:space="preserve"> сельского поселения, в ведении которого находится муниципальное казенное учреждение, решения о формировании для него муниципального задания.</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При установлении муниципальному учреждению муниципального </w:t>
      </w:r>
      <w:r w:rsidRPr="0029086D">
        <w:rPr>
          <w:spacing w:val="-4"/>
          <w:sz w:val="28"/>
          <w:szCs w:val="28"/>
        </w:rPr>
        <w:t xml:space="preserve">задания на оказание нескольких </w:t>
      </w:r>
      <w:r w:rsidRPr="0029086D">
        <w:rPr>
          <w:sz w:val="28"/>
          <w:szCs w:val="28"/>
        </w:rPr>
        <w:t>муниципальн</w:t>
      </w:r>
      <w:r w:rsidRPr="0029086D">
        <w:rPr>
          <w:spacing w:val="-4"/>
          <w:sz w:val="28"/>
          <w:szCs w:val="28"/>
        </w:rPr>
        <w:t>ых услуг (выполнение нескольких</w:t>
      </w:r>
      <w:r w:rsidRPr="0029086D">
        <w:rPr>
          <w:sz w:val="28"/>
          <w:szCs w:val="28"/>
        </w:rPr>
        <w:t xml:space="preserve">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29086D" w:rsidRPr="0029086D" w:rsidRDefault="0029086D" w:rsidP="0015495A">
      <w:pPr>
        <w:widowControl w:val="0"/>
        <w:autoSpaceDE w:val="0"/>
        <w:autoSpaceDN w:val="0"/>
        <w:ind w:firstLine="709"/>
        <w:jc w:val="both"/>
        <w:rPr>
          <w:sz w:val="28"/>
          <w:szCs w:val="28"/>
        </w:rPr>
      </w:pPr>
      <w:r w:rsidRPr="0029086D">
        <w:rPr>
          <w:sz w:val="28"/>
          <w:szCs w:val="28"/>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Порядок определения и применения значений допустимых (возможных) отклонений устанавливается правовым актом главного распорядителя средств бюджета </w:t>
      </w:r>
      <w:r w:rsidR="0011265D">
        <w:rPr>
          <w:sz w:val="28"/>
          <w:szCs w:val="28"/>
        </w:rPr>
        <w:t>Криворожского</w:t>
      </w:r>
      <w:r w:rsidRPr="0029086D">
        <w:rPr>
          <w:sz w:val="28"/>
          <w:szCs w:val="28"/>
        </w:rPr>
        <w:t xml:space="preserve"> сельского поселения Миллеровского района, осуществляющего функции и полномочия учредителя в отношении муниципальных бюджетных или автономных учреждений.</w:t>
      </w:r>
    </w:p>
    <w:p w:rsidR="0029086D" w:rsidRPr="0029086D" w:rsidRDefault="0029086D" w:rsidP="0015495A">
      <w:pPr>
        <w:widowControl w:val="0"/>
        <w:autoSpaceDE w:val="0"/>
        <w:autoSpaceDN w:val="0"/>
        <w:ind w:firstLine="709"/>
        <w:jc w:val="both"/>
        <w:rPr>
          <w:sz w:val="28"/>
          <w:szCs w:val="28"/>
        </w:rPr>
      </w:pPr>
      <w:r w:rsidRPr="0029086D">
        <w:rPr>
          <w:sz w:val="28"/>
          <w:szCs w:val="28"/>
        </w:rPr>
        <w:t>2.3. Муниципальное задание формируется в электронном виде в установленном порядке в информационной системе «Единая автоматизированная система управления общественными финансами в Ростовской области» в соответствии с инструктивно-методическими материалами, и (или) на бумажном носителе.</w:t>
      </w:r>
    </w:p>
    <w:p w:rsidR="0029086D" w:rsidRPr="0029086D" w:rsidRDefault="0029086D" w:rsidP="0015495A">
      <w:pPr>
        <w:autoSpaceDE w:val="0"/>
        <w:autoSpaceDN w:val="0"/>
        <w:adjustRightInd w:val="0"/>
        <w:ind w:firstLine="709"/>
        <w:jc w:val="both"/>
        <w:rPr>
          <w:sz w:val="28"/>
          <w:szCs w:val="28"/>
        </w:rPr>
      </w:pPr>
      <w:r w:rsidRPr="0029086D">
        <w:rPr>
          <w:sz w:val="28"/>
          <w:szCs w:val="28"/>
        </w:rPr>
        <w:t xml:space="preserve">2.4. Муниципальное задание формируется в процессе формирования бюджета </w:t>
      </w:r>
      <w:r w:rsidR="0011265D">
        <w:rPr>
          <w:sz w:val="28"/>
          <w:szCs w:val="28"/>
        </w:rPr>
        <w:t>Криворожского</w:t>
      </w:r>
      <w:r w:rsidRPr="0029086D">
        <w:rPr>
          <w:sz w:val="28"/>
          <w:szCs w:val="28"/>
        </w:rPr>
        <w:t xml:space="preserve"> сельского поселения на очередной финансовый год и на плановый период и утверждается не позднее 10 рабочих дней со дня доведения главному распорядителю средств бюджета лимитов бюджетных обязательств в отношении:</w:t>
      </w:r>
    </w:p>
    <w:p w:rsidR="0029086D" w:rsidRPr="0029086D" w:rsidRDefault="0029086D" w:rsidP="0015495A">
      <w:pPr>
        <w:widowControl w:val="0"/>
        <w:autoSpaceDE w:val="0"/>
        <w:autoSpaceDN w:val="0"/>
        <w:ind w:firstLine="709"/>
        <w:jc w:val="both"/>
        <w:rPr>
          <w:sz w:val="28"/>
          <w:szCs w:val="28"/>
        </w:rPr>
      </w:pPr>
      <w:r w:rsidRPr="0029086D">
        <w:rPr>
          <w:sz w:val="28"/>
          <w:szCs w:val="28"/>
        </w:rPr>
        <w:t>муниципальных бюджетных и автономных учреждений – органами, осуществляющими функции и полномочия учредителя;</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муниципальных казенных учреждений – главными распорядителями </w:t>
      </w:r>
      <w:r w:rsidRPr="0029086D">
        <w:rPr>
          <w:sz w:val="28"/>
          <w:szCs w:val="28"/>
        </w:rPr>
        <w:lastRenderedPageBreak/>
        <w:t>средств бюджета, в ведении которых находятся муниципальные казенные учреждения.</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Муниципальное задание утверждается на срок, соответствующий установленному правовым актом </w:t>
      </w:r>
      <w:r w:rsidR="0011265D">
        <w:rPr>
          <w:sz w:val="28"/>
          <w:szCs w:val="28"/>
        </w:rPr>
        <w:t>Криворожского</w:t>
      </w:r>
      <w:r w:rsidRPr="0029086D">
        <w:rPr>
          <w:sz w:val="28"/>
          <w:szCs w:val="28"/>
        </w:rPr>
        <w:t xml:space="preserve"> сельского поселения сроку формирования бюджета </w:t>
      </w:r>
      <w:r w:rsidR="0011265D">
        <w:rPr>
          <w:sz w:val="28"/>
          <w:szCs w:val="28"/>
        </w:rPr>
        <w:t>Криворожского</w:t>
      </w:r>
      <w:r w:rsidRPr="0029086D">
        <w:rPr>
          <w:sz w:val="28"/>
          <w:szCs w:val="28"/>
        </w:rPr>
        <w:t xml:space="preserve"> сельского поселения Миллеровского района.</w:t>
      </w:r>
    </w:p>
    <w:p w:rsidR="0029086D" w:rsidRPr="0029086D" w:rsidRDefault="0029086D" w:rsidP="0015495A">
      <w:pPr>
        <w:widowControl w:val="0"/>
        <w:autoSpaceDE w:val="0"/>
        <w:autoSpaceDN w:val="0"/>
        <w:ind w:firstLine="709"/>
        <w:jc w:val="both"/>
        <w:rPr>
          <w:sz w:val="28"/>
          <w:szCs w:val="28"/>
        </w:rPr>
      </w:pPr>
      <w:r w:rsidRPr="0029086D">
        <w:rPr>
          <w:sz w:val="28"/>
          <w:szCs w:val="28"/>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29086D" w:rsidRPr="0029086D" w:rsidRDefault="0029086D" w:rsidP="0015495A">
      <w:pPr>
        <w:autoSpaceDE w:val="0"/>
        <w:autoSpaceDN w:val="0"/>
        <w:adjustRightInd w:val="0"/>
        <w:ind w:firstLine="709"/>
        <w:jc w:val="both"/>
        <w:rPr>
          <w:sz w:val="28"/>
          <w:szCs w:val="28"/>
        </w:rPr>
      </w:pPr>
      <w:r w:rsidRPr="0029086D">
        <w:rPr>
          <w:sz w:val="28"/>
          <w:szCs w:val="28"/>
        </w:rPr>
        <w:t xml:space="preserve">При изменении подведомственности муниципального учреждения в муниципальном задании подлежит изменению информация, включенная </w:t>
      </w:r>
      <w:r w:rsidRPr="0029086D">
        <w:rPr>
          <w:sz w:val="28"/>
          <w:szCs w:val="28"/>
        </w:rPr>
        <w:br/>
        <w:t>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
    <w:p w:rsidR="0029086D" w:rsidRPr="0029086D" w:rsidRDefault="0029086D" w:rsidP="0015495A">
      <w:pPr>
        <w:autoSpaceDE w:val="0"/>
        <w:autoSpaceDN w:val="0"/>
        <w:adjustRightInd w:val="0"/>
        <w:ind w:firstLine="709"/>
        <w:jc w:val="both"/>
        <w:rPr>
          <w:sz w:val="28"/>
          <w:szCs w:val="28"/>
        </w:rPr>
      </w:pPr>
      <w:r w:rsidRPr="0029086D">
        <w:rPr>
          <w:spacing w:val="-4"/>
          <w:sz w:val="28"/>
          <w:szCs w:val="28"/>
        </w:rPr>
        <w:t xml:space="preserve">При реорганизации </w:t>
      </w:r>
      <w:r w:rsidRPr="0029086D">
        <w:rPr>
          <w:sz w:val="28"/>
          <w:szCs w:val="28"/>
        </w:rPr>
        <w:t>муниципальн</w:t>
      </w:r>
      <w:r w:rsidRPr="0029086D">
        <w:rPr>
          <w:spacing w:val="-4"/>
          <w:sz w:val="28"/>
          <w:szCs w:val="28"/>
        </w:rPr>
        <w:t>ого учреждения (слияние, присоединение,</w:t>
      </w:r>
      <w:r w:rsidRPr="0029086D">
        <w:rPr>
          <w:sz w:val="28"/>
          <w:szCs w:val="28"/>
        </w:rPr>
        <w:t xml:space="preserve"> выделение, разделение) муниципальное задание подлежит изменению в части уточнения показателей муниципального задания.</w:t>
      </w:r>
    </w:p>
    <w:p w:rsidR="0029086D" w:rsidRPr="0029086D" w:rsidRDefault="0029086D" w:rsidP="0015495A">
      <w:pPr>
        <w:autoSpaceDE w:val="0"/>
        <w:autoSpaceDN w:val="0"/>
        <w:adjustRightInd w:val="0"/>
        <w:ind w:firstLine="709"/>
        <w:jc w:val="both"/>
        <w:rPr>
          <w:sz w:val="28"/>
          <w:szCs w:val="28"/>
        </w:rPr>
      </w:pPr>
      <w:r w:rsidRPr="0029086D">
        <w:rPr>
          <w:sz w:val="28"/>
          <w:szCs w:val="28"/>
        </w:rP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29086D" w:rsidRPr="0029086D" w:rsidRDefault="0029086D" w:rsidP="0015495A">
      <w:pPr>
        <w:autoSpaceDE w:val="0"/>
        <w:autoSpaceDN w:val="0"/>
        <w:adjustRightInd w:val="0"/>
        <w:ind w:firstLine="709"/>
        <w:jc w:val="both"/>
        <w:rPr>
          <w:sz w:val="28"/>
          <w:szCs w:val="28"/>
        </w:rPr>
      </w:pPr>
      <w:r w:rsidRPr="0029086D">
        <w:rPr>
          <w:sz w:val="28"/>
          <w:szCs w:val="28"/>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29086D" w:rsidRPr="0029086D" w:rsidRDefault="0029086D" w:rsidP="0015495A">
      <w:pPr>
        <w:autoSpaceDE w:val="0"/>
        <w:autoSpaceDN w:val="0"/>
        <w:adjustRightInd w:val="0"/>
        <w:ind w:firstLine="709"/>
        <w:jc w:val="both"/>
        <w:rPr>
          <w:sz w:val="28"/>
          <w:szCs w:val="28"/>
        </w:rPr>
      </w:pPr>
      <w:r w:rsidRPr="0029086D">
        <w:rPr>
          <w:sz w:val="28"/>
          <w:szCs w:val="28"/>
        </w:rP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29086D" w:rsidRPr="0029086D" w:rsidRDefault="0029086D" w:rsidP="0015495A">
      <w:pPr>
        <w:autoSpaceDE w:val="0"/>
        <w:autoSpaceDN w:val="0"/>
        <w:adjustRightInd w:val="0"/>
        <w:ind w:firstLine="709"/>
        <w:jc w:val="both"/>
        <w:rPr>
          <w:sz w:val="28"/>
          <w:szCs w:val="28"/>
        </w:rPr>
      </w:pPr>
      <w:r w:rsidRPr="0029086D">
        <w:rPr>
          <w:sz w:val="28"/>
          <w:szCs w:val="28"/>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29086D" w:rsidRPr="0029086D" w:rsidRDefault="0029086D" w:rsidP="0015495A">
      <w:pPr>
        <w:autoSpaceDE w:val="0"/>
        <w:autoSpaceDN w:val="0"/>
        <w:adjustRightInd w:val="0"/>
        <w:ind w:firstLine="709"/>
        <w:jc w:val="both"/>
        <w:rPr>
          <w:sz w:val="28"/>
          <w:szCs w:val="28"/>
        </w:rPr>
      </w:pPr>
      <w:r w:rsidRPr="0029086D">
        <w:rPr>
          <w:spacing w:val="-4"/>
          <w:sz w:val="28"/>
          <w:szCs w:val="28"/>
        </w:rPr>
        <w:t xml:space="preserve">Показатели </w:t>
      </w:r>
      <w:r w:rsidRPr="0029086D">
        <w:rPr>
          <w:sz w:val="28"/>
          <w:szCs w:val="28"/>
        </w:rPr>
        <w:t>муниципальн</w:t>
      </w:r>
      <w:r w:rsidRPr="0029086D">
        <w:rPr>
          <w:spacing w:val="-4"/>
          <w:sz w:val="28"/>
          <w:szCs w:val="28"/>
        </w:rPr>
        <w:t xml:space="preserve">ых заданий реорганизованных </w:t>
      </w:r>
      <w:r w:rsidRPr="0029086D">
        <w:rPr>
          <w:sz w:val="28"/>
          <w:szCs w:val="28"/>
        </w:rPr>
        <w:t>муниципальн</w:t>
      </w:r>
      <w:r w:rsidRPr="0029086D">
        <w:rPr>
          <w:spacing w:val="-4"/>
          <w:sz w:val="28"/>
          <w:szCs w:val="28"/>
        </w:rPr>
        <w:t>ых</w:t>
      </w:r>
      <w:r w:rsidRPr="0029086D">
        <w:rPr>
          <w:sz w:val="28"/>
          <w:szCs w:val="28"/>
        </w:rPr>
        <w:t xml:space="preserve">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29086D" w:rsidRPr="0029086D" w:rsidRDefault="0029086D" w:rsidP="0015495A">
      <w:pPr>
        <w:widowControl w:val="0"/>
        <w:autoSpaceDE w:val="0"/>
        <w:autoSpaceDN w:val="0"/>
        <w:ind w:firstLine="709"/>
        <w:jc w:val="both"/>
        <w:rPr>
          <w:sz w:val="28"/>
          <w:szCs w:val="28"/>
        </w:rPr>
      </w:pPr>
      <w:r w:rsidRPr="0029086D">
        <w:rPr>
          <w:sz w:val="28"/>
          <w:szCs w:val="28"/>
        </w:rPr>
        <w:lastRenderedPageBreak/>
        <w:t>В случаях реорганизации муниципальных учреждений, указанных в</w:t>
      </w:r>
      <w:r w:rsidRPr="0029086D">
        <w:rPr>
          <w:sz w:val="28"/>
          <w:szCs w:val="28"/>
          <w:lang w:val="en-US"/>
        </w:rPr>
        <w:t> </w:t>
      </w:r>
      <w:r w:rsidRPr="0029086D">
        <w:rPr>
          <w:sz w:val="28"/>
          <w:szCs w:val="28"/>
        </w:rPr>
        <w:t xml:space="preserve">настоящем пункте, а также в случае реорганизации муниципального унитарного предприятия </w:t>
      </w:r>
      <w:r w:rsidR="0011265D">
        <w:rPr>
          <w:sz w:val="28"/>
          <w:szCs w:val="28"/>
        </w:rPr>
        <w:t>Криворожского</w:t>
      </w:r>
      <w:r w:rsidRPr="0029086D">
        <w:rPr>
          <w:sz w:val="28"/>
          <w:szCs w:val="28"/>
        </w:rPr>
        <w:t xml:space="preserve"> сельского поселения в муниципальное учреждение, изменения типа муниципального учреждения, создания муниципального учреждения в течение финансового года муниципальное задание утверждается не позднее 10 рабочих дней со дня муниципальной регистрации муниципального учреждения в едином муниципальном реестре юридических лиц.</w:t>
      </w:r>
    </w:p>
    <w:p w:rsidR="0015495A" w:rsidRPr="0015495A" w:rsidRDefault="0015495A" w:rsidP="0015495A">
      <w:pPr>
        <w:widowControl w:val="0"/>
        <w:autoSpaceDE w:val="0"/>
        <w:autoSpaceDN w:val="0"/>
        <w:ind w:firstLine="709"/>
        <w:jc w:val="both"/>
        <w:rPr>
          <w:sz w:val="28"/>
          <w:szCs w:val="28"/>
        </w:rPr>
      </w:pPr>
      <w:bookmarkStart w:id="1" w:name="P91"/>
      <w:bookmarkEnd w:id="1"/>
      <w:r w:rsidRPr="0015495A">
        <w:rPr>
          <w:sz w:val="28"/>
          <w:szCs w:val="28"/>
        </w:rPr>
        <w:t>2.5.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 установленной для муниципального задания согласно приложению № 1</w:t>
      </w:r>
      <w:r w:rsidRPr="00FE2AD0">
        <w:rPr>
          <w:sz w:val="28"/>
          <w:szCs w:val="28"/>
          <w:vertAlign w:val="superscript"/>
        </w:rPr>
        <w:t>1</w:t>
      </w:r>
      <w:r w:rsidRPr="0015495A">
        <w:rPr>
          <w:sz w:val="28"/>
          <w:szCs w:val="28"/>
        </w:rPr>
        <w:t xml:space="preserve"> к настоящему Положению органом, осуществляющим функции и полномочия учредителя, в отношении муниципальных бюджетных и автономных учреждений или главным распорядителем средств бюджета </w:t>
      </w:r>
      <w:r w:rsidR="0011265D">
        <w:rPr>
          <w:sz w:val="28"/>
          <w:szCs w:val="28"/>
        </w:rPr>
        <w:t>Криворожского</w:t>
      </w:r>
      <w:r w:rsidRPr="0015495A">
        <w:rPr>
          <w:sz w:val="28"/>
          <w:szCs w:val="28"/>
        </w:rPr>
        <w:t xml:space="preserve"> сельского поселения Миллеровского района, в ведении которого находятся муниципальные казенные учреждения, в отношении указанных учреждений.</w:t>
      </w:r>
    </w:p>
    <w:p w:rsidR="0015495A" w:rsidRDefault="0015495A" w:rsidP="0015495A">
      <w:pPr>
        <w:widowControl w:val="0"/>
        <w:autoSpaceDE w:val="0"/>
        <w:autoSpaceDN w:val="0"/>
        <w:ind w:firstLine="709"/>
        <w:jc w:val="both"/>
        <w:rPr>
          <w:sz w:val="28"/>
          <w:szCs w:val="28"/>
        </w:rPr>
      </w:pPr>
      <w:r w:rsidRPr="0015495A">
        <w:rPr>
          <w:sz w:val="28"/>
          <w:szCs w:val="28"/>
        </w:rPr>
        <w:t xml:space="preserve">По решению указанных в абзаце первом настоящего пункта органа, осуществляющего функции и полномочия учредителя, главного распорядителя средств бюджета </w:t>
      </w:r>
      <w:r w:rsidR="0011265D">
        <w:rPr>
          <w:sz w:val="28"/>
          <w:szCs w:val="28"/>
        </w:rPr>
        <w:t>Криворожского</w:t>
      </w:r>
      <w:r w:rsidRPr="0015495A">
        <w:rPr>
          <w:sz w:val="28"/>
          <w:szCs w:val="28"/>
        </w:rPr>
        <w:t xml:space="preserve"> сельского поселения Миллеровского района соответственно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или внесение изменений в указанные показатели осуществляется самостоятельно муниципальным учреждением в соответствии с положениями настоящего раздела по форме, установленной для муниципального задания, предусмотренной приложением № 1</w:t>
      </w:r>
      <w:r w:rsidRPr="00FE2AD0">
        <w:rPr>
          <w:sz w:val="28"/>
          <w:szCs w:val="28"/>
          <w:vertAlign w:val="superscript"/>
        </w:rPr>
        <w:t>1</w:t>
      </w:r>
      <w:r w:rsidRPr="0015495A">
        <w:rPr>
          <w:sz w:val="28"/>
          <w:szCs w:val="28"/>
        </w:rPr>
        <w:t xml:space="preserve"> к настоящему Положению.</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2.6. Муниципальное задание на оказание муниципальными учреждениями муниципальных услуг физическим и юридическим лицам, выполнение работ муниципальными учреждениями формируется в соответствии с общероссийскими базовыми (отраслевыми) перечнями (классификаторами) государственных и муниципальных услуг (далее – общероссийские базовые (отраслевые) перечни), а также в соответствии </w:t>
      </w:r>
      <w:r w:rsidRPr="0029086D">
        <w:rPr>
          <w:spacing w:val="-4"/>
          <w:sz w:val="28"/>
          <w:szCs w:val="28"/>
        </w:rPr>
        <w:t>с региональным перечнем (классификатором) государственных (муниципальных)</w:t>
      </w:r>
      <w:r w:rsidRPr="0029086D">
        <w:rPr>
          <w:sz w:val="28"/>
          <w:szCs w:val="28"/>
        </w:rPr>
        <w:t xml:space="preserve"> услуг, не включенных в общероссийские базовые (отраслевые) перечни (классификаторы) государственных и муниципальных услуг, и работ (далее – региональный перечень), оказание и выполнение которых предусмотрено нормативными правовыми актами Ростовской области.</w:t>
      </w:r>
    </w:p>
    <w:p w:rsidR="0029086D" w:rsidRPr="0029086D" w:rsidRDefault="0029086D" w:rsidP="0015495A">
      <w:pPr>
        <w:autoSpaceDE w:val="0"/>
        <w:autoSpaceDN w:val="0"/>
        <w:adjustRightInd w:val="0"/>
        <w:ind w:firstLine="709"/>
        <w:jc w:val="both"/>
        <w:rPr>
          <w:sz w:val="28"/>
          <w:szCs w:val="28"/>
        </w:rPr>
      </w:pPr>
      <w:r w:rsidRPr="0029086D">
        <w:rPr>
          <w:sz w:val="28"/>
          <w:szCs w:val="28"/>
        </w:rPr>
        <w:t xml:space="preserve">2.7. Муниципальное задание, распределение показателей объема </w:t>
      </w:r>
      <w:r w:rsidRPr="0029086D">
        <w:rPr>
          <w:spacing w:val="-4"/>
          <w:sz w:val="28"/>
          <w:szCs w:val="28"/>
        </w:rPr>
        <w:t>муниципальн</w:t>
      </w:r>
      <w:r w:rsidRPr="0029086D">
        <w:rPr>
          <w:sz w:val="28"/>
          <w:szCs w:val="28"/>
        </w:rPr>
        <w:t xml:space="preserve">ых услуг (работ), содержащихся в </w:t>
      </w:r>
      <w:r w:rsidRPr="0029086D">
        <w:rPr>
          <w:spacing w:val="-4"/>
          <w:sz w:val="28"/>
          <w:szCs w:val="28"/>
        </w:rPr>
        <w:t>муниципальн</w:t>
      </w:r>
      <w:r w:rsidRPr="0029086D">
        <w:rPr>
          <w:sz w:val="28"/>
          <w:szCs w:val="28"/>
        </w:rPr>
        <w:t xml:space="preserve">ом задании, </w:t>
      </w:r>
      <w:r w:rsidRPr="0029086D">
        <w:rPr>
          <w:sz w:val="28"/>
          <w:szCs w:val="28"/>
        </w:rPr>
        <w:lastRenderedPageBreak/>
        <w:t xml:space="preserve">утвержденном </w:t>
      </w:r>
      <w:r w:rsidRPr="0029086D">
        <w:rPr>
          <w:spacing w:val="-4"/>
          <w:sz w:val="28"/>
          <w:szCs w:val="28"/>
        </w:rPr>
        <w:t>муниципальн</w:t>
      </w:r>
      <w:r w:rsidRPr="0029086D">
        <w:rPr>
          <w:sz w:val="28"/>
          <w:szCs w:val="28"/>
        </w:rPr>
        <w:t xml:space="preserve">ому учреждению, между созданными им в установленном порядке обособленными подразделениями и отчет о выполнении </w:t>
      </w:r>
      <w:r w:rsidRPr="0029086D">
        <w:rPr>
          <w:spacing w:val="-4"/>
          <w:sz w:val="28"/>
          <w:szCs w:val="28"/>
        </w:rPr>
        <w:t>муниципальн</w:t>
      </w:r>
      <w:r w:rsidRPr="0029086D">
        <w:rPr>
          <w:sz w:val="28"/>
          <w:szCs w:val="28"/>
        </w:rPr>
        <w:t xml:space="preserve">ого задания, формируемый по форме согласно </w:t>
      </w:r>
      <w:hyperlink w:anchor="P932" w:history="1">
        <w:r w:rsidRPr="0029086D">
          <w:rPr>
            <w:sz w:val="28"/>
            <w:szCs w:val="28"/>
          </w:rPr>
          <w:t>приложению № 2</w:t>
        </w:r>
      </w:hyperlink>
      <w:r w:rsidRPr="0029086D">
        <w:rPr>
          <w:sz w:val="28"/>
          <w:szCs w:val="28"/>
        </w:rPr>
        <w:t xml:space="preserve"> к настоящему Положению,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8" w:history="1">
        <w:r w:rsidRPr="0029086D">
          <w:rPr>
            <w:color w:val="0000FF"/>
            <w:sz w:val="28"/>
            <w:szCs w:val="28"/>
            <w:u w:val="single"/>
          </w:rPr>
          <w:t>www.bus.gov.ru</w:t>
        </w:r>
      </w:hyperlink>
      <w:r w:rsidRPr="0029086D">
        <w:rPr>
          <w:sz w:val="28"/>
          <w:szCs w:val="28"/>
        </w:rPr>
        <w:t>).</w:t>
      </w:r>
    </w:p>
    <w:p w:rsidR="0029086D" w:rsidRPr="0029086D" w:rsidRDefault="0029086D" w:rsidP="0015495A">
      <w:pPr>
        <w:autoSpaceDE w:val="0"/>
        <w:autoSpaceDN w:val="0"/>
        <w:adjustRightInd w:val="0"/>
        <w:ind w:firstLine="709"/>
        <w:jc w:val="both"/>
        <w:rPr>
          <w:sz w:val="16"/>
          <w:szCs w:val="16"/>
        </w:rPr>
      </w:pPr>
    </w:p>
    <w:p w:rsidR="0029086D" w:rsidRPr="0029086D" w:rsidRDefault="0029086D" w:rsidP="0015495A">
      <w:pPr>
        <w:widowControl w:val="0"/>
        <w:autoSpaceDE w:val="0"/>
        <w:autoSpaceDN w:val="0"/>
        <w:jc w:val="center"/>
        <w:outlineLvl w:val="1"/>
        <w:rPr>
          <w:sz w:val="28"/>
          <w:szCs w:val="28"/>
        </w:rPr>
      </w:pPr>
      <w:r w:rsidRPr="0029086D">
        <w:rPr>
          <w:sz w:val="28"/>
          <w:szCs w:val="28"/>
        </w:rPr>
        <w:t xml:space="preserve">3. Финансовое обеспечение </w:t>
      </w:r>
    </w:p>
    <w:p w:rsidR="0029086D" w:rsidRPr="0029086D" w:rsidRDefault="0029086D" w:rsidP="0015495A">
      <w:pPr>
        <w:widowControl w:val="0"/>
        <w:autoSpaceDE w:val="0"/>
        <w:autoSpaceDN w:val="0"/>
        <w:jc w:val="center"/>
        <w:outlineLvl w:val="1"/>
        <w:rPr>
          <w:sz w:val="28"/>
          <w:szCs w:val="28"/>
        </w:rPr>
      </w:pPr>
      <w:r w:rsidRPr="0029086D">
        <w:rPr>
          <w:sz w:val="28"/>
          <w:szCs w:val="28"/>
        </w:rPr>
        <w:t>выполнения муниципального задания</w:t>
      </w:r>
    </w:p>
    <w:p w:rsidR="0029086D" w:rsidRPr="0029086D" w:rsidRDefault="0029086D" w:rsidP="0015495A">
      <w:pPr>
        <w:widowControl w:val="0"/>
        <w:autoSpaceDE w:val="0"/>
        <w:autoSpaceDN w:val="0"/>
        <w:jc w:val="center"/>
        <w:outlineLvl w:val="1"/>
        <w:rPr>
          <w:sz w:val="16"/>
          <w:szCs w:val="16"/>
        </w:rPr>
      </w:pPr>
    </w:p>
    <w:p w:rsidR="0029086D" w:rsidRPr="0029086D" w:rsidRDefault="007C4BAC" w:rsidP="0015495A">
      <w:pPr>
        <w:widowControl w:val="0"/>
        <w:autoSpaceDE w:val="0"/>
        <w:autoSpaceDN w:val="0"/>
        <w:ind w:firstLine="709"/>
        <w:jc w:val="both"/>
        <w:rPr>
          <w:sz w:val="28"/>
          <w:szCs w:val="28"/>
        </w:rPr>
      </w:pPr>
      <w:bookmarkStart w:id="2" w:name="P99"/>
      <w:bookmarkEnd w:id="2"/>
      <w:r w:rsidRPr="007C4BAC">
        <w:rPr>
          <w:sz w:val="28"/>
          <w:szCs w:val="28"/>
        </w:rPr>
        <w:t>3.1.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используемого муниципальным учреждением при выполнении муниципального задания (далее – имущество учреждения), затрат на уплату налогов, в качестве объекта налогообложения по которым признается имущество учреждения.</w:t>
      </w:r>
    </w:p>
    <w:p w:rsidR="0029086D" w:rsidRPr="0029086D" w:rsidRDefault="0029086D" w:rsidP="0015495A">
      <w:pPr>
        <w:autoSpaceDE w:val="0"/>
        <w:autoSpaceDN w:val="0"/>
        <w:adjustRightInd w:val="0"/>
        <w:ind w:firstLine="709"/>
        <w:jc w:val="both"/>
        <w:rPr>
          <w:sz w:val="28"/>
          <w:szCs w:val="28"/>
        </w:rPr>
      </w:pPr>
      <w:r w:rsidRPr="0029086D">
        <w:rPr>
          <w:sz w:val="28"/>
          <w:szCs w:val="28"/>
        </w:rPr>
        <w:t>3.2. Объем финансового обеспечения выполнения муниципального задания (R) рассчитывается по формуле</w:t>
      </w:r>
      <w:bookmarkStart w:id="3" w:name="P103"/>
      <w:bookmarkEnd w:id="3"/>
      <w:r w:rsidRPr="0029086D">
        <w:rPr>
          <w:sz w:val="28"/>
          <w:szCs w:val="28"/>
        </w:rPr>
        <w:t>:</w:t>
      </w:r>
    </w:p>
    <w:p w:rsidR="0029086D" w:rsidRPr="0029086D" w:rsidRDefault="0029086D" w:rsidP="0015495A">
      <w:pPr>
        <w:autoSpaceDE w:val="0"/>
        <w:autoSpaceDN w:val="0"/>
        <w:adjustRightInd w:val="0"/>
        <w:ind w:firstLine="709"/>
        <w:jc w:val="both"/>
        <w:rPr>
          <w:sz w:val="28"/>
          <w:szCs w:val="28"/>
        </w:rPr>
      </w:pPr>
    </w:p>
    <w:p w:rsidR="0029086D" w:rsidRPr="0029086D" w:rsidRDefault="0029086D" w:rsidP="0015495A">
      <w:pPr>
        <w:widowControl w:val="0"/>
        <w:autoSpaceDE w:val="0"/>
        <w:autoSpaceDN w:val="0"/>
        <w:spacing w:before="120"/>
        <w:jc w:val="center"/>
        <w:rPr>
          <w:sz w:val="28"/>
          <w:szCs w:val="28"/>
        </w:rPr>
      </w:pPr>
      <m:oMath>
        <m:r>
          <m:rPr>
            <m:sty m:val="p"/>
          </m:rPr>
          <w:rPr>
            <w:rFonts w:ascii="Cambria Math" w:hAnsi="Cambria Math"/>
            <w:sz w:val="28"/>
            <w:szCs w:val="28"/>
          </w:rPr>
          <m:t xml:space="preserve">R= </m:t>
        </m:r>
        <m:nary>
          <m:naryPr>
            <m:chr m:val="∑"/>
            <m:limLoc m:val="subSup"/>
            <m:ctrlPr>
              <w:rPr>
                <w:rFonts w:ascii="Cambria Math" w:hAnsi="Cambria Math"/>
                <w:sz w:val="28"/>
                <w:szCs w:val="28"/>
              </w:rPr>
            </m:ctrlPr>
          </m:naryPr>
          <m:sub>
            <m:r>
              <m:rPr>
                <m:sty m:val="p"/>
              </m:rPr>
              <w:rPr>
                <w:rFonts w:ascii="Cambria Math" w:hAnsi="Cambria Math"/>
                <w:sz w:val="28"/>
                <w:szCs w:val="28"/>
              </w:rPr>
              <m:t>i</m:t>
            </m:r>
          </m:sub>
          <m:sup/>
          <m:e>
            <m:sSub>
              <m:sSubPr>
                <m:ctrlPr>
                  <w:rPr>
                    <w:rFonts w:ascii="Cambria Math" w:hAnsi="Cambria Math"/>
                    <w:sz w:val="28"/>
                    <w:szCs w:val="28"/>
                  </w:rPr>
                </m:ctrlPr>
              </m:sSubPr>
              <m:e>
                <m:r>
                  <m:rPr>
                    <m:sty m:val="p"/>
                  </m:rPr>
                  <w:rPr>
                    <w:rFonts w:ascii="Cambria Math" w:hAnsi="Cambria Math"/>
                    <w:sz w:val="28"/>
                    <w:szCs w:val="28"/>
                  </w:rPr>
                  <m:t>N</m:t>
                </m:r>
              </m:e>
              <m:sub>
                <m:r>
                  <m:rPr>
                    <m:sty m:val="p"/>
                  </m:rPr>
                  <w:rPr>
                    <w:rFonts w:ascii="Cambria Math" w:hAnsi="Cambria Math"/>
                    <w:sz w:val="28"/>
                    <w:szCs w:val="28"/>
                  </w:rPr>
                  <m:t>i</m:t>
                </m:r>
              </m:sub>
            </m:sSub>
          </m:e>
        </m:nary>
        <m:r>
          <m:rPr>
            <m:sty m:val="p"/>
          </m:rPr>
          <w:rPr>
            <w:rFonts w:ascii="Cambria Math" w:hAnsi="Cambria Math"/>
            <w:sz w:val="28"/>
            <w:szCs w:val="28"/>
          </w:rPr>
          <m:t>×</m:t>
        </m:r>
        <m:sSubSup>
          <m:sSubSupPr>
            <m:ctrlPr>
              <w:rPr>
                <w:rFonts w:ascii="Cambria Math" w:hAnsi="Cambria Math"/>
                <w:sz w:val="28"/>
                <w:szCs w:val="28"/>
              </w:rPr>
            </m:ctrlPr>
          </m:sSubSupPr>
          <m:e>
            <m:r>
              <m:rPr>
                <m:sty m:val="p"/>
              </m:rPr>
              <w:rPr>
                <w:rFonts w:ascii="Cambria Math" w:hAnsi="Cambria Math"/>
                <w:sz w:val="28"/>
                <w:szCs w:val="28"/>
              </w:rPr>
              <m:t>V</m:t>
            </m:r>
          </m:e>
          <m:sub>
            <m:r>
              <m:rPr>
                <m:sty m:val="p"/>
              </m:rPr>
              <w:rPr>
                <w:rFonts w:ascii="Cambria Math" w:hAnsi="Cambria Math"/>
                <w:sz w:val="28"/>
                <w:szCs w:val="28"/>
              </w:rPr>
              <m:t>i</m:t>
            </m:r>
          </m:sub>
          <m:sup/>
        </m:sSubSup>
        <m:r>
          <m:rPr>
            <m:sty m:val="p"/>
          </m:rPr>
          <w:rPr>
            <w:rFonts w:ascii="Cambria Math" w:hAnsi="Cambria Math"/>
            <w:sz w:val="28"/>
            <w:szCs w:val="28"/>
          </w:rPr>
          <m:t>+</m:t>
        </m:r>
        <m:nary>
          <m:naryPr>
            <m:chr m:val="∑"/>
            <m:limLoc m:val="subSup"/>
            <m:ctrlPr>
              <w:rPr>
                <w:rFonts w:ascii="Cambria Math" w:hAnsi="Cambria Math"/>
                <w:sz w:val="28"/>
                <w:szCs w:val="28"/>
              </w:rPr>
            </m:ctrlPr>
          </m:naryPr>
          <m:sub>
            <m:r>
              <m:rPr>
                <m:sty m:val="p"/>
              </m:rPr>
              <w:rPr>
                <w:rFonts w:ascii="Cambria Math" w:hAnsi="Cambria Math"/>
                <w:sz w:val="28"/>
                <w:szCs w:val="28"/>
              </w:rPr>
              <m:t>w</m:t>
            </m:r>
          </m:sub>
          <m:sup/>
          <m:e>
            <m:sSubSup>
              <m:sSubSupPr>
                <m:ctrlPr>
                  <w:rPr>
                    <w:rFonts w:ascii="Cambria Math" w:hAnsi="Cambria Math"/>
                    <w:sz w:val="28"/>
                    <w:szCs w:val="28"/>
                  </w:rPr>
                </m:ctrlPr>
              </m:sSubSupPr>
              <m:e>
                <m:r>
                  <m:rPr>
                    <m:sty m:val="p"/>
                  </m:rPr>
                  <w:rPr>
                    <w:rFonts w:ascii="Cambria Math" w:hAnsi="Cambria Math"/>
                    <w:sz w:val="28"/>
                    <w:szCs w:val="28"/>
                  </w:rPr>
                  <m:t>N</m:t>
                </m:r>
              </m:e>
              <m:sub>
                <m:r>
                  <m:rPr>
                    <m:sty m:val="p"/>
                  </m:rPr>
                  <w:rPr>
                    <w:rFonts w:ascii="Cambria Math" w:hAnsi="Cambria Math"/>
                    <w:sz w:val="28"/>
                    <w:szCs w:val="28"/>
                  </w:rPr>
                  <m:t>w</m:t>
                </m:r>
              </m:sub>
              <m:sup/>
            </m:sSubSup>
          </m:e>
        </m:nary>
        <m:r>
          <m:rPr>
            <m:sty m:val="p"/>
          </m:rPr>
          <w:rPr>
            <w:rFonts w:ascii="Cambria Math" w:hAnsi="Cambria Math"/>
            <w:sz w:val="28"/>
            <w:szCs w:val="28"/>
          </w:rPr>
          <m:t>×</m:t>
        </m:r>
        <m:sSubSup>
          <m:sSubSupPr>
            <m:ctrlPr>
              <w:rPr>
                <w:rFonts w:ascii="Cambria Math" w:hAnsi="Cambria Math"/>
                <w:sz w:val="28"/>
                <w:szCs w:val="28"/>
              </w:rPr>
            </m:ctrlPr>
          </m:sSubSupPr>
          <m:e>
            <m:r>
              <m:rPr>
                <m:sty m:val="p"/>
              </m:rPr>
              <w:rPr>
                <w:rFonts w:ascii="Cambria Math" w:hAnsi="Cambria Math"/>
                <w:sz w:val="28"/>
                <w:szCs w:val="28"/>
              </w:rPr>
              <m:t>V</m:t>
            </m:r>
          </m:e>
          <m:sub>
            <m:r>
              <m:rPr>
                <m:sty m:val="p"/>
              </m:rPr>
              <w:rPr>
                <w:rFonts w:ascii="Cambria Math" w:hAnsi="Cambria Math"/>
                <w:sz w:val="28"/>
                <w:szCs w:val="28"/>
              </w:rPr>
              <m:t>w</m:t>
            </m:r>
          </m:sub>
          <m:sup/>
        </m:sSubSup>
        <m:r>
          <m:rPr>
            <m:sty m:val="p"/>
          </m:rPr>
          <w:rPr>
            <w:rFonts w:ascii="Cambria Math" w:hAnsi="Cambria Math"/>
            <w:sz w:val="28"/>
            <w:szCs w:val="28"/>
          </w:rPr>
          <m:t>-</m:t>
        </m:r>
        <m:nary>
          <m:naryPr>
            <m:chr m:val="∑"/>
            <m:limLoc m:val="subSup"/>
            <m:ctrlPr>
              <w:rPr>
                <w:rFonts w:ascii="Cambria Math" w:hAnsi="Cambria Math"/>
                <w:sz w:val="28"/>
                <w:szCs w:val="28"/>
              </w:rPr>
            </m:ctrlPr>
          </m:naryPr>
          <m:sub>
            <m:r>
              <m:rPr>
                <m:sty m:val="p"/>
              </m:rPr>
              <w:rPr>
                <w:rFonts w:ascii="Cambria Math" w:hAnsi="Cambria Math"/>
                <w:sz w:val="28"/>
                <w:szCs w:val="28"/>
              </w:rPr>
              <m:t>i</m:t>
            </m:r>
          </m:sub>
          <m:sup/>
          <m:e>
            <m:sSubSup>
              <m:sSubSupPr>
                <m:ctrlPr>
                  <w:rPr>
                    <w:rFonts w:ascii="Cambria Math" w:hAnsi="Cambria Math"/>
                    <w:sz w:val="28"/>
                    <w:szCs w:val="28"/>
                  </w:rPr>
                </m:ctrlPr>
              </m:sSubSupPr>
              <m:e>
                <m:r>
                  <m:rPr>
                    <m:sty m:val="p"/>
                  </m:rPr>
                  <w:rPr>
                    <w:rFonts w:ascii="Cambria Math" w:hAnsi="Cambria Math"/>
                    <w:sz w:val="28"/>
                    <w:szCs w:val="28"/>
                  </w:rPr>
                  <m:t>P</m:t>
                </m:r>
              </m:e>
              <m:sub>
                <m:r>
                  <m:rPr>
                    <m:sty m:val="p"/>
                  </m:rPr>
                  <w:rPr>
                    <w:rFonts w:ascii="Cambria Math" w:hAnsi="Cambria Math"/>
                    <w:sz w:val="28"/>
                    <w:szCs w:val="28"/>
                  </w:rPr>
                  <m:t>i</m:t>
                </m:r>
              </m:sub>
              <m:sup/>
            </m:sSubSup>
          </m:e>
        </m:nary>
        <m:r>
          <m:rPr>
            <m:sty m:val="p"/>
          </m:rPr>
          <w:rPr>
            <w:rFonts w:ascii="Cambria Math" w:hAnsi="Cambria Math"/>
            <w:sz w:val="28"/>
            <w:szCs w:val="28"/>
          </w:rPr>
          <m:t>×</m:t>
        </m:r>
        <m:sSubSup>
          <m:sSubSupPr>
            <m:ctrlPr>
              <w:rPr>
                <w:rFonts w:ascii="Cambria Math" w:hAnsi="Cambria Math"/>
                <w:sz w:val="28"/>
                <w:szCs w:val="28"/>
              </w:rPr>
            </m:ctrlPr>
          </m:sSubSupPr>
          <m:e>
            <m:r>
              <m:rPr>
                <m:sty m:val="p"/>
              </m:rPr>
              <w:rPr>
                <w:rFonts w:ascii="Cambria Math" w:hAnsi="Cambria Math"/>
                <w:sz w:val="28"/>
                <w:szCs w:val="28"/>
              </w:rPr>
              <m:t>V</m:t>
            </m:r>
          </m:e>
          <m:sub>
            <m:r>
              <m:rPr>
                <m:sty m:val="p"/>
              </m:rPr>
              <w:rPr>
                <w:rFonts w:ascii="Cambria Math" w:hAnsi="Cambria Math"/>
                <w:sz w:val="28"/>
                <w:szCs w:val="28"/>
              </w:rPr>
              <m:t>i</m:t>
            </m:r>
          </m:sub>
          <m:sup/>
        </m:sSubSup>
        <m:r>
          <m:rPr>
            <m:sty m:val="p"/>
          </m:rPr>
          <w:rPr>
            <w:rFonts w:ascii="Cambria Math" w:hAnsi="Cambria Math"/>
            <w:sz w:val="28"/>
            <w:szCs w:val="28"/>
          </w:rPr>
          <m:t>-</m:t>
        </m:r>
        <m:nary>
          <m:naryPr>
            <m:chr m:val="∑"/>
            <m:limLoc m:val="subSup"/>
            <m:ctrlPr>
              <w:rPr>
                <w:rFonts w:ascii="Cambria Math" w:hAnsi="Cambria Math"/>
                <w:sz w:val="28"/>
                <w:szCs w:val="28"/>
              </w:rPr>
            </m:ctrlPr>
          </m:naryPr>
          <m:sub>
            <m:r>
              <m:rPr>
                <m:sty m:val="p"/>
              </m:rPr>
              <w:rPr>
                <w:rFonts w:ascii="Cambria Math" w:hAnsi="Cambria Math"/>
                <w:sz w:val="28"/>
                <w:szCs w:val="28"/>
              </w:rPr>
              <m:t>w</m:t>
            </m:r>
          </m:sub>
          <m:sup/>
          <m:e>
            <m:sSubSup>
              <m:sSubSupPr>
                <m:ctrlPr>
                  <w:rPr>
                    <w:rFonts w:ascii="Cambria Math" w:hAnsi="Cambria Math"/>
                    <w:sz w:val="28"/>
                    <w:szCs w:val="28"/>
                  </w:rPr>
                </m:ctrlPr>
              </m:sSubSupPr>
              <m:e>
                <m:r>
                  <m:rPr>
                    <m:sty m:val="p"/>
                  </m:rPr>
                  <w:rPr>
                    <w:rFonts w:ascii="Cambria Math" w:hAnsi="Cambria Math"/>
                    <w:sz w:val="28"/>
                    <w:szCs w:val="28"/>
                  </w:rPr>
                  <m:t>P</m:t>
                </m:r>
              </m:e>
              <m:sub>
                <m:r>
                  <m:rPr>
                    <m:sty m:val="p"/>
                  </m:rPr>
                  <w:rPr>
                    <w:rFonts w:ascii="Cambria Math" w:hAnsi="Cambria Math"/>
                    <w:sz w:val="28"/>
                    <w:szCs w:val="28"/>
                  </w:rPr>
                  <m:t>w</m:t>
                </m:r>
              </m:sub>
              <m:sup/>
            </m:sSubSup>
          </m:e>
        </m:nary>
        <m:r>
          <m:rPr>
            <m:sty m:val="p"/>
          </m:rPr>
          <w:rPr>
            <w:rFonts w:ascii="Cambria Math" w:hAnsi="Cambria Math"/>
            <w:sz w:val="28"/>
            <w:szCs w:val="28"/>
          </w:rPr>
          <m:t>×</m:t>
        </m:r>
        <m:sSubSup>
          <m:sSubSupPr>
            <m:ctrlPr>
              <w:rPr>
                <w:rFonts w:ascii="Cambria Math" w:hAnsi="Cambria Math"/>
                <w:sz w:val="28"/>
                <w:szCs w:val="28"/>
              </w:rPr>
            </m:ctrlPr>
          </m:sSubSupPr>
          <m:e>
            <m:r>
              <m:rPr>
                <m:sty m:val="p"/>
              </m:rPr>
              <w:rPr>
                <w:rFonts w:ascii="Cambria Math" w:hAnsi="Cambria Math"/>
                <w:sz w:val="28"/>
                <w:szCs w:val="28"/>
              </w:rPr>
              <m:t>V</m:t>
            </m:r>
          </m:e>
          <m:sub>
            <m:r>
              <m:rPr>
                <m:sty m:val="p"/>
              </m:rPr>
              <w:rPr>
                <w:rFonts w:ascii="Cambria Math" w:hAnsi="Cambria Math"/>
                <w:sz w:val="28"/>
                <w:szCs w:val="28"/>
              </w:rPr>
              <m:t>w</m:t>
            </m:r>
          </m:sub>
          <m:sup/>
        </m:sSubSup>
        <m:r>
          <m:rPr>
            <m:sty m:val="p"/>
          </m:rPr>
          <w:rPr>
            <w:rFonts w:ascii="Cambria Math" w:hAnsi="Cambria Math"/>
            <w:sz w:val="28"/>
            <w:szCs w:val="28"/>
          </w:rPr>
          <m:t>+</m:t>
        </m:r>
        <m:sSubSup>
          <m:sSubSupPr>
            <m:ctrlPr>
              <w:rPr>
                <w:rFonts w:ascii="Cambria Math" w:hAnsi="Cambria Math"/>
                <w:sz w:val="28"/>
                <w:szCs w:val="28"/>
              </w:rPr>
            </m:ctrlPr>
          </m:sSubSupPr>
          <m:e>
            <m:r>
              <m:rPr>
                <m:sty m:val="p"/>
              </m:rPr>
              <w:rPr>
                <w:rFonts w:ascii="Cambria Math" w:hAnsi="Cambria Math"/>
                <w:sz w:val="28"/>
                <w:szCs w:val="28"/>
              </w:rPr>
              <m:t>N</m:t>
            </m:r>
          </m:e>
          <m:sub/>
          <m:sup>
            <m:r>
              <m:rPr>
                <m:sty m:val="p"/>
              </m:rPr>
              <w:rPr>
                <w:rFonts w:ascii="Cambria Math" w:hAnsi="Cambria Math"/>
                <w:sz w:val="28"/>
                <w:szCs w:val="28"/>
              </w:rPr>
              <m:t>УН</m:t>
            </m:r>
          </m:sup>
        </m:sSubSup>
      </m:oMath>
      <w:r w:rsidRPr="0029086D">
        <w:rPr>
          <w:sz w:val="28"/>
          <w:szCs w:val="28"/>
        </w:rPr>
        <w:t>,</w:t>
      </w:r>
    </w:p>
    <w:p w:rsidR="0029086D" w:rsidRPr="0029086D" w:rsidRDefault="0029086D" w:rsidP="0015495A">
      <w:pPr>
        <w:widowControl w:val="0"/>
        <w:autoSpaceDE w:val="0"/>
        <w:autoSpaceDN w:val="0"/>
        <w:spacing w:before="120"/>
        <w:ind w:firstLine="709"/>
        <w:jc w:val="center"/>
        <w:rPr>
          <w:sz w:val="28"/>
          <w:szCs w:val="28"/>
        </w:rPr>
      </w:pP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где </w:t>
      </w:r>
      <w:r w:rsidRPr="0029086D">
        <w:rPr>
          <w:sz w:val="28"/>
          <w:szCs w:val="28"/>
          <w:lang w:val="en-US"/>
        </w:rPr>
        <w:t>N</w:t>
      </w:r>
      <w:r w:rsidRPr="0029086D">
        <w:rPr>
          <w:sz w:val="28"/>
          <w:szCs w:val="28"/>
        </w:rPr>
        <w:t>i – нормативные затраты на оказание i-й муниципальной услуги, установленной муниципальным заданием;</w:t>
      </w:r>
    </w:p>
    <w:p w:rsidR="0029086D" w:rsidRPr="0029086D" w:rsidRDefault="0029086D" w:rsidP="0015495A">
      <w:pPr>
        <w:widowControl w:val="0"/>
        <w:autoSpaceDE w:val="0"/>
        <w:autoSpaceDN w:val="0"/>
        <w:ind w:firstLine="709"/>
        <w:jc w:val="both"/>
        <w:rPr>
          <w:sz w:val="28"/>
          <w:szCs w:val="28"/>
        </w:rPr>
      </w:pPr>
      <w:r w:rsidRPr="0029086D">
        <w:rPr>
          <w:sz w:val="28"/>
          <w:szCs w:val="28"/>
        </w:rPr>
        <w:t>V</w:t>
      </w:r>
      <w:r w:rsidRPr="0029086D">
        <w:rPr>
          <w:sz w:val="28"/>
          <w:szCs w:val="28"/>
          <w:lang w:val="en-US"/>
        </w:rPr>
        <w:t>i</w:t>
      </w:r>
      <w:r w:rsidRPr="0029086D">
        <w:rPr>
          <w:sz w:val="28"/>
          <w:szCs w:val="28"/>
        </w:rPr>
        <w:t xml:space="preserve"> – объем установленной муниципальным заданием </w:t>
      </w:r>
      <w:r w:rsidRPr="0029086D">
        <w:rPr>
          <w:sz w:val="28"/>
          <w:szCs w:val="28"/>
        </w:rPr>
        <w:br/>
        <w:t>i-й муниципальной услуги;</w:t>
      </w:r>
    </w:p>
    <w:p w:rsidR="0029086D" w:rsidRPr="0029086D" w:rsidRDefault="0029086D" w:rsidP="0015495A">
      <w:pPr>
        <w:widowControl w:val="0"/>
        <w:autoSpaceDE w:val="0"/>
        <w:autoSpaceDN w:val="0"/>
        <w:ind w:firstLine="709"/>
        <w:jc w:val="both"/>
        <w:rPr>
          <w:sz w:val="28"/>
          <w:szCs w:val="28"/>
        </w:rPr>
      </w:pPr>
      <w:r w:rsidRPr="0029086D">
        <w:rPr>
          <w:sz w:val="28"/>
          <w:szCs w:val="28"/>
        </w:rPr>
        <w:t>Nw – нормативные затраты на выполнение w-й работы, установленной муниципальным заданием;</w:t>
      </w:r>
    </w:p>
    <w:p w:rsidR="0029086D" w:rsidRPr="0029086D" w:rsidRDefault="0029086D" w:rsidP="0015495A">
      <w:pPr>
        <w:widowControl w:val="0"/>
        <w:autoSpaceDE w:val="0"/>
        <w:autoSpaceDN w:val="0"/>
        <w:ind w:firstLine="709"/>
        <w:jc w:val="both"/>
        <w:rPr>
          <w:sz w:val="28"/>
          <w:szCs w:val="28"/>
        </w:rPr>
      </w:pPr>
      <w:r w:rsidRPr="0029086D">
        <w:rPr>
          <w:sz w:val="28"/>
          <w:szCs w:val="28"/>
        </w:rPr>
        <w:t>V</w:t>
      </w:r>
      <w:r w:rsidRPr="0029086D">
        <w:rPr>
          <w:sz w:val="28"/>
          <w:szCs w:val="28"/>
          <w:lang w:val="en-US"/>
        </w:rPr>
        <w:t>w</w:t>
      </w:r>
      <w:r w:rsidRPr="0029086D">
        <w:rPr>
          <w:sz w:val="28"/>
          <w:szCs w:val="28"/>
        </w:rPr>
        <w:t xml:space="preserve"> – объем w-й работы, установленной муниципальным заданием;</w:t>
      </w:r>
    </w:p>
    <w:p w:rsidR="0029086D" w:rsidRPr="0029086D" w:rsidRDefault="0029086D" w:rsidP="0015495A">
      <w:pPr>
        <w:widowControl w:val="0"/>
        <w:autoSpaceDE w:val="0"/>
        <w:autoSpaceDN w:val="0"/>
        <w:ind w:firstLine="709"/>
        <w:jc w:val="both"/>
        <w:rPr>
          <w:sz w:val="28"/>
          <w:szCs w:val="28"/>
        </w:rPr>
      </w:pPr>
      <w:r w:rsidRPr="0029086D">
        <w:rPr>
          <w:sz w:val="28"/>
          <w:szCs w:val="28"/>
        </w:rPr>
        <w:t>P</w:t>
      </w:r>
      <w:r w:rsidRPr="0029086D">
        <w:rPr>
          <w:sz w:val="28"/>
          <w:szCs w:val="28"/>
          <w:lang w:val="en-US"/>
        </w:rPr>
        <w:t>i</w:t>
      </w:r>
      <w:r w:rsidRPr="0029086D">
        <w:rPr>
          <w:sz w:val="28"/>
          <w:szCs w:val="28"/>
        </w:rPr>
        <w:t xml:space="preserve"> – размер платы (тариф, цена) за оказание i-й муниципальной услуги в соответствии с </w:t>
      </w:r>
      <w:hyperlink w:anchor="P263" w:history="1">
        <w:r w:rsidRPr="0029086D">
          <w:rPr>
            <w:sz w:val="28"/>
            <w:szCs w:val="28"/>
          </w:rPr>
          <w:t>пунктом 3.18</w:t>
        </w:r>
      </w:hyperlink>
      <w:r w:rsidRPr="0029086D">
        <w:rPr>
          <w:sz w:val="28"/>
          <w:szCs w:val="28"/>
        </w:rPr>
        <w:t xml:space="preserve"> настоящего Положения, установленный муниципальным заданием;</w:t>
      </w:r>
    </w:p>
    <w:p w:rsidR="0029086D" w:rsidRPr="0029086D" w:rsidRDefault="0029086D" w:rsidP="0015495A">
      <w:pPr>
        <w:widowControl w:val="0"/>
        <w:autoSpaceDE w:val="0"/>
        <w:autoSpaceDN w:val="0"/>
        <w:ind w:firstLine="709"/>
        <w:jc w:val="both"/>
        <w:rPr>
          <w:sz w:val="28"/>
          <w:szCs w:val="28"/>
        </w:rPr>
      </w:pPr>
      <w:r w:rsidRPr="0029086D">
        <w:rPr>
          <w:sz w:val="28"/>
          <w:szCs w:val="28"/>
        </w:rPr>
        <w:t>P</w:t>
      </w:r>
      <w:r w:rsidRPr="0029086D">
        <w:rPr>
          <w:sz w:val="28"/>
          <w:szCs w:val="28"/>
          <w:lang w:val="en-US"/>
        </w:rPr>
        <w:t>w</w:t>
      </w:r>
      <w:r w:rsidRPr="0029086D">
        <w:rPr>
          <w:sz w:val="28"/>
          <w:szCs w:val="28"/>
        </w:rPr>
        <w:t xml:space="preserve"> – размер платы (тариф, и цена) за выполнение w-й работы в соответствии с пунктом 3.18 настоящего Положения, установленный муниципальным заданием;</w:t>
      </w:r>
    </w:p>
    <w:p w:rsidR="0029086D" w:rsidRPr="0029086D" w:rsidRDefault="0029086D" w:rsidP="0015495A">
      <w:pPr>
        <w:widowControl w:val="0"/>
        <w:autoSpaceDE w:val="0"/>
        <w:autoSpaceDN w:val="0"/>
        <w:ind w:firstLine="709"/>
        <w:jc w:val="both"/>
        <w:rPr>
          <w:sz w:val="28"/>
          <w:szCs w:val="28"/>
        </w:rPr>
      </w:pPr>
      <w:bookmarkStart w:id="4" w:name="P111"/>
      <w:bookmarkEnd w:id="4"/>
      <w:r w:rsidRPr="0029086D">
        <w:rPr>
          <w:sz w:val="28"/>
          <w:szCs w:val="28"/>
        </w:rPr>
        <w:t>N</w:t>
      </w:r>
      <w:r w:rsidRPr="0029086D">
        <w:rPr>
          <w:sz w:val="28"/>
          <w:szCs w:val="28"/>
          <w:vertAlign w:val="superscript"/>
        </w:rPr>
        <w:t>УН</w:t>
      </w:r>
      <w:r w:rsidRPr="0029086D">
        <w:rPr>
          <w:sz w:val="28"/>
          <w:szCs w:val="28"/>
        </w:rPr>
        <w:t xml:space="preserve"> – затраты на уплату налогов, в качестве объекта налогообложения по которым признается имущество учреждения.</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3.3.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w:t>
      </w:r>
      <w:r w:rsidRPr="0029086D">
        <w:rPr>
          <w:sz w:val="28"/>
          <w:szCs w:val="28"/>
        </w:rPr>
        <w:lastRenderedPageBreak/>
        <w:t xml:space="preserve">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w:t>
      </w:r>
    </w:p>
    <w:p w:rsidR="0029086D" w:rsidRPr="0029086D" w:rsidRDefault="0029086D" w:rsidP="0015495A">
      <w:pPr>
        <w:widowControl w:val="0"/>
        <w:autoSpaceDE w:val="0"/>
        <w:autoSpaceDN w:val="0"/>
        <w:ind w:firstLine="709"/>
        <w:jc w:val="both"/>
        <w:rPr>
          <w:sz w:val="28"/>
          <w:szCs w:val="28"/>
        </w:rPr>
      </w:pPr>
      <w:r w:rsidRPr="0029086D">
        <w:rPr>
          <w:sz w:val="28"/>
          <w:szCs w:val="28"/>
        </w:rPr>
        <w:t>3.4. Значения нормативных затрат на оказание муниципальной услуги утверждаются в отношении:</w:t>
      </w:r>
    </w:p>
    <w:p w:rsidR="0029086D" w:rsidRPr="0029086D" w:rsidRDefault="0029086D" w:rsidP="0015495A">
      <w:pPr>
        <w:widowControl w:val="0"/>
        <w:autoSpaceDE w:val="0"/>
        <w:autoSpaceDN w:val="0"/>
        <w:ind w:firstLine="709"/>
        <w:jc w:val="both"/>
        <w:rPr>
          <w:sz w:val="28"/>
          <w:szCs w:val="28"/>
        </w:rPr>
      </w:pPr>
      <w:r w:rsidRPr="0029086D">
        <w:rPr>
          <w:sz w:val="28"/>
          <w:szCs w:val="28"/>
        </w:rPr>
        <w:t>муниципальных казенных учреждений – главным распорядителем средств бюджета,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29086D" w:rsidRPr="0029086D" w:rsidRDefault="0029086D" w:rsidP="0015495A">
      <w:pPr>
        <w:widowControl w:val="0"/>
        <w:autoSpaceDE w:val="0"/>
        <w:autoSpaceDN w:val="0"/>
        <w:ind w:firstLine="709"/>
        <w:jc w:val="both"/>
        <w:rPr>
          <w:sz w:val="28"/>
          <w:szCs w:val="28"/>
        </w:rPr>
      </w:pPr>
      <w:r w:rsidRPr="0029086D">
        <w:rPr>
          <w:sz w:val="28"/>
          <w:szCs w:val="28"/>
        </w:rPr>
        <w:t>муниципальных бюджетных и автономных учреждений – органом, осуществляющим функции и полномочия учредителя.</w:t>
      </w:r>
    </w:p>
    <w:p w:rsidR="0029086D" w:rsidRPr="0029086D" w:rsidRDefault="0029086D" w:rsidP="0015495A">
      <w:pPr>
        <w:widowControl w:val="0"/>
        <w:autoSpaceDE w:val="0"/>
        <w:autoSpaceDN w:val="0"/>
        <w:ind w:firstLine="709"/>
        <w:jc w:val="both"/>
        <w:rPr>
          <w:sz w:val="28"/>
          <w:szCs w:val="28"/>
        </w:rPr>
      </w:pPr>
      <w:r w:rsidRPr="0029086D">
        <w:rPr>
          <w:sz w:val="28"/>
          <w:szCs w:val="28"/>
        </w:rPr>
        <w:t>3.5. Базовый норматив затрат на оказание муниципальной услуги состоит из базового норматива:</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 непосредственно связанных с оказанием муниципальной услуги;</w:t>
      </w:r>
    </w:p>
    <w:p w:rsidR="0029086D" w:rsidRPr="0029086D" w:rsidRDefault="0029086D" w:rsidP="0015495A">
      <w:pPr>
        <w:widowControl w:val="0"/>
        <w:autoSpaceDE w:val="0"/>
        <w:autoSpaceDN w:val="0"/>
        <w:ind w:firstLine="709"/>
        <w:jc w:val="both"/>
        <w:rPr>
          <w:spacing w:val="-4"/>
          <w:sz w:val="28"/>
          <w:szCs w:val="28"/>
        </w:rPr>
      </w:pPr>
      <w:r w:rsidRPr="0029086D">
        <w:rPr>
          <w:spacing w:val="-4"/>
          <w:sz w:val="28"/>
          <w:szCs w:val="28"/>
        </w:rPr>
        <w:t xml:space="preserve">затрат на общехозяйственные нужды на оказание </w:t>
      </w:r>
      <w:r w:rsidRPr="0029086D">
        <w:rPr>
          <w:sz w:val="28"/>
          <w:szCs w:val="28"/>
        </w:rPr>
        <w:t>муниципальн</w:t>
      </w:r>
      <w:r w:rsidRPr="0029086D">
        <w:rPr>
          <w:spacing w:val="-4"/>
          <w:sz w:val="28"/>
          <w:szCs w:val="28"/>
        </w:rPr>
        <w:t>ой услуги.</w:t>
      </w:r>
    </w:p>
    <w:p w:rsidR="0029086D" w:rsidRPr="0029086D" w:rsidRDefault="0029086D" w:rsidP="0015495A">
      <w:pPr>
        <w:widowControl w:val="0"/>
        <w:autoSpaceDE w:val="0"/>
        <w:autoSpaceDN w:val="0"/>
        <w:ind w:firstLine="709"/>
        <w:jc w:val="both"/>
        <w:rPr>
          <w:spacing w:val="-4"/>
          <w:sz w:val="28"/>
          <w:szCs w:val="28"/>
        </w:rPr>
      </w:pPr>
      <w:r w:rsidRPr="0029086D">
        <w:rPr>
          <w:sz w:val="28"/>
          <w:szCs w:val="28"/>
        </w:rPr>
        <w:t xml:space="preserve">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w:t>
      </w:r>
      <w:r w:rsidRPr="0029086D">
        <w:rPr>
          <w:spacing w:val="-4"/>
          <w:sz w:val="28"/>
          <w:szCs w:val="28"/>
        </w:rPr>
        <w:t>(отраслевых) перечнях или региональном перечне, отраслевой корректирующий</w:t>
      </w:r>
      <w:r w:rsidRPr="0029086D">
        <w:rPr>
          <w:sz w:val="28"/>
          <w:szCs w:val="28"/>
        </w:rPr>
        <w:t xml:space="preserve">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w:t>
      </w:r>
      <w:r w:rsidRPr="0029086D">
        <w:rPr>
          <w:spacing w:val="-4"/>
          <w:sz w:val="28"/>
          <w:szCs w:val="28"/>
        </w:rPr>
        <w:t>пункта 3.13 настоящего Положения (далее – показатели отраслевой специфики).</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3.6. При определении базового норматива затрат, указанных в </w:t>
      </w:r>
      <w:hyperlink w:anchor="P128" w:history="1">
        <w:r w:rsidRPr="0029086D">
          <w:rPr>
            <w:sz w:val="28"/>
            <w:szCs w:val="28"/>
          </w:rPr>
          <w:t>пункте 3.7</w:t>
        </w:r>
      </w:hyperlink>
      <w:r w:rsidRPr="0029086D">
        <w:rPr>
          <w:sz w:val="28"/>
          <w:szCs w:val="28"/>
        </w:rPr>
        <w:t xml:space="preserve">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Ростовской области, а также стандартами Российской Федерации, санитарными нормами и правилами, стандартами, порядками, регламентами и паспортами оказания муниципальных услуг в установленной сфере (далее – стандарты услуги).</w:t>
      </w:r>
    </w:p>
    <w:p w:rsidR="0029086D" w:rsidRPr="0029086D" w:rsidRDefault="0029086D" w:rsidP="0015495A">
      <w:pPr>
        <w:widowControl w:val="0"/>
        <w:autoSpaceDE w:val="0"/>
        <w:autoSpaceDN w:val="0"/>
        <w:ind w:firstLine="709"/>
        <w:jc w:val="both"/>
        <w:rPr>
          <w:sz w:val="28"/>
          <w:szCs w:val="28"/>
        </w:rPr>
      </w:pPr>
      <w:r w:rsidRPr="0029086D">
        <w:rPr>
          <w:spacing w:val="-4"/>
          <w:sz w:val="28"/>
          <w:szCs w:val="28"/>
        </w:rPr>
        <w:t xml:space="preserve">Затраты, указанные в </w:t>
      </w:r>
      <w:hyperlink w:anchor="P154" w:history="1">
        <w:r w:rsidRPr="0029086D">
          <w:rPr>
            <w:spacing w:val="-4"/>
            <w:sz w:val="28"/>
            <w:szCs w:val="28"/>
          </w:rPr>
          <w:t>пункте 3.8</w:t>
        </w:r>
      </w:hyperlink>
      <w:r w:rsidRPr="0029086D">
        <w:rPr>
          <w:spacing w:val="-4"/>
          <w:sz w:val="28"/>
          <w:szCs w:val="28"/>
        </w:rPr>
        <w:t xml:space="preserve"> настоящего Положения, устанавливаются</w:t>
      </w:r>
      <w:r w:rsidRPr="0029086D">
        <w:rPr>
          <w:sz w:val="28"/>
          <w:szCs w:val="28"/>
        </w:rPr>
        <w:t xml:space="preserve">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w:t>
      </w:r>
      <w:r w:rsidRPr="0029086D">
        <w:rPr>
          <w:sz w:val="28"/>
          <w:szCs w:val="28"/>
        </w:rPr>
        <w:lastRenderedPageBreak/>
        <w:t>имеет минимальный объем указанных затрат на оказание единицы муниципальной услуги в установленной сфере деятельности при выполнении требований к качеству оказания муниципальной услуги в установленной сфере (далее – Метод наиболее эффективного учреждения).</w:t>
      </w:r>
    </w:p>
    <w:p w:rsidR="0029086D" w:rsidRPr="0029086D" w:rsidRDefault="0029086D" w:rsidP="0015495A">
      <w:pPr>
        <w:widowControl w:val="0"/>
        <w:autoSpaceDE w:val="0"/>
        <w:autoSpaceDN w:val="0"/>
        <w:ind w:firstLine="709"/>
        <w:jc w:val="both"/>
        <w:rPr>
          <w:sz w:val="28"/>
          <w:szCs w:val="28"/>
        </w:rPr>
      </w:pPr>
      <w:r w:rsidRPr="0029086D">
        <w:rPr>
          <w:sz w:val="28"/>
          <w:szCs w:val="28"/>
        </w:rPr>
        <w:t>3.7. В базовый норматив затрат, непосредственно связанных с оказанием муниципальной услуги, включаются:</w:t>
      </w:r>
    </w:p>
    <w:p w:rsidR="0029086D" w:rsidRPr="0029086D" w:rsidRDefault="0029086D" w:rsidP="0015495A">
      <w:pPr>
        <w:widowControl w:val="0"/>
        <w:autoSpaceDE w:val="0"/>
        <w:autoSpaceDN w:val="0"/>
        <w:ind w:firstLine="709"/>
        <w:jc w:val="both"/>
        <w:rPr>
          <w:sz w:val="28"/>
          <w:szCs w:val="28"/>
        </w:rPr>
      </w:pPr>
      <w:r w:rsidRPr="0029086D">
        <w:rPr>
          <w:sz w:val="28"/>
          <w:szCs w:val="28"/>
        </w:rPr>
        <w:t>3.7.1. Затраты на оплату труда, в том числе начисления на выплаты по оплате труда работников, непосредственно связанных с оказанием муниципальной услуги (далее – работники, непосредственно связанные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29086D" w:rsidRPr="0029086D" w:rsidRDefault="0029086D" w:rsidP="0015495A">
      <w:pPr>
        <w:widowControl w:val="0"/>
        <w:autoSpaceDE w:val="0"/>
        <w:autoSpaceDN w:val="0"/>
        <w:ind w:firstLine="709"/>
        <w:jc w:val="both"/>
        <w:rPr>
          <w:sz w:val="28"/>
          <w:szCs w:val="28"/>
        </w:rPr>
      </w:pPr>
      <w:r w:rsidRPr="0029086D">
        <w:rPr>
          <w:sz w:val="28"/>
          <w:szCs w:val="28"/>
        </w:rPr>
        <w:t>3.7.2. Затраты на приобретение материальных запасов, потребляемых (используемых) в процессе оказания муниципальной услуги:</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приобретение расходных материалов муниципальными библиотеками для библиотечного обслуживания, формирования и обеспечения сохранности библиотечного фонда, в том числе: материалы для изготовления читательских билетов в виде пластиковых карт, бланочной продукции, материалы для штрих кодирования библиотечного фонда, материалы для противокражной маркировки библиотечного фонда и прочие.</w:t>
      </w:r>
    </w:p>
    <w:p w:rsidR="0029086D" w:rsidRPr="0029086D" w:rsidRDefault="0029086D" w:rsidP="0015495A">
      <w:pPr>
        <w:widowControl w:val="0"/>
        <w:autoSpaceDE w:val="0"/>
        <w:autoSpaceDN w:val="0"/>
        <w:ind w:firstLine="709"/>
        <w:jc w:val="both"/>
        <w:rPr>
          <w:sz w:val="28"/>
          <w:szCs w:val="28"/>
        </w:rPr>
      </w:pPr>
      <w:r w:rsidRPr="0029086D">
        <w:rPr>
          <w:sz w:val="28"/>
          <w:szCs w:val="28"/>
        </w:rPr>
        <w:t>3.7.3. Иные затраты, непосредственно связанные с оказанием муниципальной услуги:</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повышение квалификации основного персонала в случаях, установленных законодательством;</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командировочные расходы, связанные с повышением квалификации основного персонала;</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услуги по медосмотру основного персонала в случаях, установленных законодательством;</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связанные с библиотечным обслуживанием, формированием и обеспечением сохранности библиотечного фонда муниципальными библиотеками, в том числе: подписка на периодические и справочные издания, организация доступа к базам данных через информационно-телекоммуникационную сеть «Интернет», информационные услуги по предоставлению копий документов, не имеющихся в фонде библиотеки.</w:t>
      </w:r>
    </w:p>
    <w:p w:rsidR="0029086D" w:rsidRPr="0029086D" w:rsidRDefault="0029086D" w:rsidP="0015495A">
      <w:pPr>
        <w:widowControl w:val="0"/>
        <w:autoSpaceDE w:val="0"/>
        <w:autoSpaceDN w:val="0"/>
        <w:ind w:firstLine="709"/>
        <w:jc w:val="both"/>
        <w:rPr>
          <w:sz w:val="28"/>
          <w:szCs w:val="28"/>
        </w:rPr>
      </w:pPr>
      <w:r w:rsidRPr="0029086D">
        <w:rPr>
          <w:sz w:val="28"/>
          <w:szCs w:val="28"/>
        </w:rPr>
        <w:t>3.8. В базовый норматив затрат на общехозяйственные нужды на оказание муниципальной услуги включаются:</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3.8.1. Затраты на коммунальные услуги. </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3.8.2. Затраты на содержание объектов недвижимого имущества: </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затраты на содержание и ремонт общего имущества в здании, сооружении, помещение в котором принадлежит на праве оперативного </w:t>
      </w:r>
      <w:r w:rsidRPr="0029086D">
        <w:rPr>
          <w:sz w:val="28"/>
          <w:szCs w:val="28"/>
        </w:rPr>
        <w:lastRenderedPageBreak/>
        <w:t>управления муниципальному учреждению;</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обслуживание систем видеонаблюдения, «тревожных кнопок», контроля доступа в здание;</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обслуживание противопожарного оборудования, систем охранно-пожарной сигнализации;</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затраты на текущий ремонт и техническое обслуживание зданий </w:t>
      </w:r>
      <w:r w:rsidRPr="0029086D">
        <w:rPr>
          <w:sz w:val="28"/>
          <w:szCs w:val="28"/>
        </w:rPr>
        <w:br/>
        <w:t>и сооружений;</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приобретение топлива для котельных;</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санитарную обработку помещений;</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вывоз твердых бытовых отходов.</w:t>
      </w:r>
    </w:p>
    <w:p w:rsidR="0029086D" w:rsidRPr="0029086D" w:rsidRDefault="0029086D" w:rsidP="0015495A">
      <w:pPr>
        <w:widowControl w:val="0"/>
        <w:autoSpaceDE w:val="0"/>
        <w:autoSpaceDN w:val="0"/>
        <w:ind w:firstLine="709"/>
        <w:jc w:val="both"/>
        <w:rPr>
          <w:spacing w:val="-6"/>
          <w:sz w:val="28"/>
          <w:szCs w:val="28"/>
        </w:rPr>
      </w:pPr>
      <w:bookmarkStart w:id="5" w:name="P164"/>
      <w:bookmarkEnd w:id="5"/>
      <w:r w:rsidRPr="0029086D">
        <w:rPr>
          <w:spacing w:val="-6"/>
          <w:sz w:val="28"/>
          <w:szCs w:val="28"/>
        </w:rPr>
        <w:t xml:space="preserve">3.8.3. Затраты на содержание объектов особо ценного движимого имущества: </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текущий ремонт и техническое обслуживание особо ценного движимого имущества;</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содержание транспорта, включая затраты на обязательное страхование гражданской ответственности владельцев автотранспортных средств и приобретение горюче-смазочных материалов.</w:t>
      </w:r>
    </w:p>
    <w:p w:rsidR="0029086D" w:rsidRPr="0029086D" w:rsidRDefault="0029086D" w:rsidP="0015495A">
      <w:pPr>
        <w:widowControl w:val="0"/>
        <w:autoSpaceDE w:val="0"/>
        <w:autoSpaceDN w:val="0"/>
        <w:ind w:firstLine="709"/>
        <w:jc w:val="both"/>
        <w:rPr>
          <w:sz w:val="28"/>
          <w:szCs w:val="28"/>
        </w:rPr>
      </w:pPr>
      <w:r w:rsidRPr="0029086D">
        <w:rPr>
          <w:sz w:val="28"/>
          <w:szCs w:val="28"/>
        </w:rPr>
        <w:t>3.8.4. Затраты на приобретение услуг связи.</w:t>
      </w:r>
    </w:p>
    <w:p w:rsidR="0029086D" w:rsidRPr="0029086D" w:rsidRDefault="0029086D" w:rsidP="0015495A">
      <w:pPr>
        <w:widowControl w:val="0"/>
        <w:autoSpaceDE w:val="0"/>
        <w:autoSpaceDN w:val="0"/>
        <w:ind w:firstLine="709"/>
        <w:jc w:val="both"/>
        <w:rPr>
          <w:sz w:val="28"/>
          <w:szCs w:val="28"/>
        </w:rPr>
      </w:pPr>
      <w:r w:rsidRPr="0029086D">
        <w:rPr>
          <w:sz w:val="28"/>
          <w:szCs w:val="28"/>
        </w:rPr>
        <w:t>3.8.5. Затраты на приобретение транспортных услуг.</w:t>
      </w:r>
    </w:p>
    <w:p w:rsidR="0029086D" w:rsidRPr="0029086D" w:rsidRDefault="0029086D" w:rsidP="0015495A">
      <w:pPr>
        <w:widowControl w:val="0"/>
        <w:autoSpaceDE w:val="0"/>
        <w:autoSpaceDN w:val="0"/>
        <w:ind w:firstLine="709"/>
        <w:jc w:val="both"/>
        <w:rPr>
          <w:sz w:val="28"/>
          <w:szCs w:val="28"/>
        </w:rPr>
      </w:pPr>
      <w:r w:rsidRPr="0029086D">
        <w:rPr>
          <w:sz w:val="28"/>
          <w:szCs w:val="28"/>
        </w:rPr>
        <w:t>3.8.6.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29086D" w:rsidRPr="0029086D" w:rsidRDefault="0029086D" w:rsidP="0015495A">
      <w:pPr>
        <w:widowControl w:val="0"/>
        <w:autoSpaceDE w:val="0"/>
        <w:autoSpaceDN w:val="0"/>
        <w:ind w:firstLine="709"/>
        <w:jc w:val="both"/>
        <w:rPr>
          <w:sz w:val="28"/>
          <w:szCs w:val="28"/>
        </w:rPr>
      </w:pPr>
      <w:r w:rsidRPr="0029086D">
        <w:rPr>
          <w:sz w:val="28"/>
          <w:szCs w:val="28"/>
        </w:rPr>
        <w:t>3.8.7. Затраты на услуги по медосмотру работников, которые не принимают непосредственного участия в оказании муниципальной услуги, в случаях, установленных законодательством.</w:t>
      </w:r>
    </w:p>
    <w:p w:rsidR="0029086D" w:rsidRPr="0029086D" w:rsidRDefault="0029086D" w:rsidP="0015495A">
      <w:pPr>
        <w:widowControl w:val="0"/>
        <w:autoSpaceDE w:val="0"/>
        <w:autoSpaceDN w:val="0"/>
        <w:ind w:firstLine="709"/>
        <w:jc w:val="both"/>
        <w:rPr>
          <w:sz w:val="28"/>
          <w:szCs w:val="28"/>
        </w:rPr>
      </w:pPr>
      <w:r w:rsidRPr="0029086D">
        <w:rPr>
          <w:sz w:val="28"/>
          <w:szCs w:val="28"/>
        </w:rPr>
        <w:t>3.8.8. Затраты на прочие общехозяйственные нужды:</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арендную плату за пользование имуществом (в случае если аренда необходима для выполнения муниципального задания);</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услуги банков;</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приобретение хозяйственного инвентаря, канцелярских товаров, расходных материалов к компьютерам и оргтехнике;</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приобретение моющих и дезинфицирующих средств;</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уборку помещений, в случае отсутствия в штатном расписании уборщиков служебных помещений;</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оказание услуг вневедомственной охраны муниципальных учреждений.</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3.9. В затраты, указанные в </w:t>
      </w:r>
      <w:hyperlink w:anchor="P155" w:history="1">
        <w:r w:rsidRPr="0029086D">
          <w:rPr>
            <w:sz w:val="28"/>
            <w:szCs w:val="28"/>
          </w:rPr>
          <w:t>подпунктах 3.8.1</w:t>
        </w:r>
      </w:hyperlink>
      <w:r w:rsidRPr="0029086D">
        <w:rPr>
          <w:sz w:val="28"/>
          <w:szCs w:val="28"/>
        </w:rPr>
        <w:t xml:space="preserve"> – </w:t>
      </w:r>
      <w:hyperlink w:anchor="P164" w:history="1">
        <w:r w:rsidRPr="0029086D">
          <w:rPr>
            <w:sz w:val="28"/>
            <w:szCs w:val="28"/>
          </w:rPr>
          <w:t>3.8.3 пункта </w:t>
        </w:r>
        <w:r w:rsidRPr="0029086D">
          <w:rPr>
            <w:sz w:val="28"/>
            <w:szCs w:val="28"/>
          </w:rPr>
          <w:br/>
          <w:t>3.8</w:t>
        </w:r>
      </w:hyperlink>
      <w:r w:rsidRPr="0029086D">
        <w:rPr>
          <w:sz w:val="20"/>
          <w:szCs w:val="20"/>
        </w:rPr>
        <w:t xml:space="preserve"> </w:t>
      </w:r>
      <w:r w:rsidRPr="0029086D">
        <w:rPr>
          <w:spacing w:val="-6"/>
          <w:sz w:val="28"/>
          <w:szCs w:val="28"/>
        </w:rPr>
        <w:t xml:space="preserve">настоящего раздела, включаются затраты в отношении имущества </w:t>
      </w:r>
      <w:r w:rsidRPr="0029086D">
        <w:rPr>
          <w:sz w:val="28"/>
          <w:szCs w:val="28"/>
        </w:rPr>
        <w:t>муниципальн</w:t>
      </w:r>
      <w:r w:rsidRPr="0029086D">
        <w:rPr>
          <w:spacing w:val="-6"/>
          <w:sz w:val="28"/>
          <w:szCs w:val="28"/>
        </w:rPr>
        <w:t>ого</w:t>
      </w:r>
      <w:r w:rsidRPr="0029086D">
        <w:rPr>
          <w:sz w:val="28"/>
          <w:szCs w:val="28"/>
        </w:rPr>
        <w:t xml:space="preserve">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w:t>
      </w:r>
      <w:r w:rsidRPr="0029086D">
        <w:rPr>
          <w:sz w:val="28"/>
          <w:szCs w:val="28"/>
        </w:rPr>
        <w:lastRenderedPageBreak/>
        <w:t>выполнения муниципального задания) на оказание муниципальной услуги.</w:t>
      </w:r>
    </w:p>
    <w:p w:rsidR="0029086D" w:rsidRDefault="0069489D" w:rsidP="0015495A">
      <w:pPr>
        <w:widowControl w:val="0"/>
        <w:autoSpaceDE w:val="0"/>
        <w:autoSpaceDN w:val="0"/>
        <w:ind w:firstLine="709"/>
        <w:jc w:val="both"/>
        <w:rPr>
          <w:sz w:val="28"/>
          <w:szCs w:val="28"/>
        </w:rPr>
      </w:pPr>
      <w:r w:rsidRPr="0069489D">
        <w:rPr>
          <w:sz w:val="28"/>
          <w:szCs w:val="28"/>
        </w:rPr>
        <w:t xml:space="preserve">3.10. 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муниципальных бюджетных и автономных учреждений, главным распорядителем средств бюджета </w:t>
      </w:r>
      <w:r w:rsidR="0011265D">
        <w:rPr>
          <w:sz w:val="28"/>
          <w:szCs w:val="28"/>
        </w:rPr>
        <w:t>Криворожского</w:t>
      </w:r>
      <w:r w:rsidRPr="0069489D">
        <w:rPr>
          <w:sz w:val="28"/>
          <w:szCs w:val="28"/>
        </w:rPr>
        <w:t xml:space="preserve"> сельского поселения Миллеровского района, в ведении которого находятся муниципальные казенные учреждения, общей суммой с выделением сумм затрат, указанных в пунктах 3.7 и 3.8 настоящего раздела, используемых при определении значения базового норматива затрат на оказание муниципальной услуги.</w:t>
      </w:r>
    </w:p>
    <w:p w:rsidR="0029086D" w:rsidRPr="0029086D" w:rsidRDefault="0029086D" w:rsidP="0082395D">
      <w:pPr>
        <w:widowControl w:val="0"/>
        <w:autoSpaceDE w:val="0"/>
        <w:autoSpaceDN w:val="0"/>
        <w:ind w:firstLine="709"/>
        <w:jc w:val="both"/>
        <w:rPr>
          <w:sz w:val="28"/>
          <w:szCs w:val="28"/>
        </w:rPr>
      </w:pPr>
      <w:r w:rsidRPr="0029086D">
        <w:rPr>
          <w:sz w:val="28"/>
          <w:szCs w:val="28"/>
        </w:rPr>
        <w:t>В случае изменения значений базовых нормативов затрат на оказание муниципальн</w:t>
      </w:r>
      <w:r w:rsidRPr="0029086D">
        <w:rPr>
          <w:spacing w:val="-2"/>
          <w:sz w:val="28"/>
          <w:szCs w:val="28"/>
        </w:rPr>
        <w:t>ых услуг в текущем финансовом году (за исключением изменений</w:t>
      </w:r>
      <w:r w:rsidRPr="0029086D">
        <w:rPr>
          <w:sz w:val="28"/>
          <w:szCs w:val="28"/>
        </w:rPr>
        <w:t xml:space="preserve"> в случаях, предусмотренных нормативными правовыми актами </w:t>
      </w:r>
      <w:r w:rsidR="0011265D">
        <w:rPr>
          <w:sz w:val="28"/>
          <w:szCs w:val="28"/>
        </w:rPr>
        <w:t>Криворожского</w:t>
      </w:r>
      <w:r w:rsidRPr="0029086D">
        <w:rPr>
          <w:sz w:val="28"/>
          <w:szCs w:val="28"/>
        </w:rPr>
        <w:t xml:space="preserve"> сельского поселения, приводящих к изменению объема финансового обеспечения выполнения муниципального задания) до внесения на рассмотрение в Собрание депутатов </w:t>
      </w:r>
      <w:r w:rsidR="0011265D">
        <w:rPr>
          <w:sz w:val="28"/>
          <w:szCs w:val="28"/>
        </w:rPr>
        <w:t>Криворожского</w:t>
      </w:r>
      <w:r w:rsidRPr="0029086D">
        <w:rPr>
          <w:sz w:val="28"/>
          <w:szCs w:val="28"/>
        </w:rPr>
        <w:t xml:space="preserve"> сельского поселения проекта решения о бюджете </w:t>
      </w:r>
      <w:r w:rsidR="0011265D">
        <w:rPr>
          <w:sz w:val="28"/>
          <w:szCs w:val="28"/>
        </w:rPr>
        <w:t>Криворожского</w:t>
      </w:r>
      <w:r w:rsidRPr="0029086D">
        <w:rPr>
          <w:sz w:val="28"/>
          <w:szCs w:val="28"/>
        </w:rPr>
        <w:t xml:space="preserve"> сельского поселения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очередной финансовый год.</w:t>
      </w:r>
    </w:p>
    <w:p w:rsidR="0029086D" w:rsidRPr="0029086D" w:rsidRDefault="0029086D" w:rsidP="0015495A">
      <w:pPr>
        <w:autoSpaceDE w:val="0"/>
        <w:autoSpaceDN w:val="0"/>
        <w:adjustRightInd w:val="0"/>
        <w:ind w:firstLine="709"/>
        <w:jc w:val="both"/>
        <w:rPr>
          <w:sz w:val="28"/>
          <w:szCs w:val="28"/>
        </w:rPr>
      </w:pPr>
      <w:r w:rsidRPr="0029086D">
        <w:rPr>
          <w:sz w:val="28"/>
          <w:szCs w:val="28"/>
        </w:rPr>
        <w:t>В случае изменения значений базовых нормативов затрат на оказание муниципальн</w:t>
      </w:r>
      <w:r w:rsidRPr="0029086D">
        <w:rPr>
          <w:spacing w:val="-2"/>
          <w:sz w:val="28"/>
          <w:szCs w:val="28"/>
        </w:rPr>
        <w:t>ых услуг в текущем финансовом году (за исключением изменений</w:t>
      </w:r>
      <w:r w:rsidRPr="0029086D">
        <w:rPr>
          <w:sz w:val="28"/>
          <w:szCs w:val="28"/>
        </w:rPr>
        <w:t xml:space="preserve"> в случаях, предусмотренных нормативными правовыми актами </w:t>
      </w:r>
      <w:r w:rsidR="0011265D">
        <w:rPr>
          <w:sz w:val="28"/>
          <w:szCs w:val="28"/>
        </w:rPr>
        <w:t>Криворожского</w:t>
      </w:r>
      <w:r w:rsidRPr="0029086D">
        <w:rPr>
          <w:sz w:val="28"/>
          <w:szCs w:val="28"/>
        </w:rPr>
        <w:t xml:space="preserve"> сельского поселения, приводящих к изменению объема финансового обеспечения выполнения муниципального задания) после внесения на рассмотрение в Собрание депутатов </w:t>
      </w:r>
      <w:r w:rsidR="0011265D">
        <w:rPr>
          <w:sz w:val="28"/>
          <w:szCs w:val="28"/>
        </w:rPr>
        <w:t>Криворожского</w:t>
      </w:r>
      <w:r w:rsidRPr="0029086D">
        <w:rPr>
          <w:sz w:val="28"/>
          <w:szCs w:val="28"/>
        </w:rPr>
        <w:t xml:space="preserve"> сельского поселения проекта решения о бюджете </w:t>
      </w:r>
      <w:r w:rsidR="0011265D">
        <w:rPr>
          <w:sz w:val="28"/>
          <w:szCs w:val="28"/>
        </w:rPr>
        <w:t>Криворожского</w:t>
      </w:r>
      <w:r w:rsidRPr="0029086D">
        <w:rPr>
          <w:sz w:val="28"/>
          <w:szCs w:val="28"/>
        </w:rPr>
        <w:t xml:space="preserve"> сельского поселения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rsidR="0029086D" w:rsidRPr="0029086D" w:rsidRDefault="0029086D" w:rsidP="0015495A">
      <w:pPr>
        <w:widowControl w:val="0"/>
        <w:autoSpaceDE w:val="0"/>
        <w:autoSpaceDN w:val="0"/>
        <w:ind w:firstLine="709"/>
        <w:jc w:val="both"/>
        <w:rPr>
          <w:sz w:val="28"/>
          <w:szCs w:val="28"/>
        </w:rPr>
      </w:pPr>
      <w:r w:rsidRPr="0029086D">
        <w:rPr>
          <w:sz w:val="28"/>
          <w:szCs w:val="28"/>
        </w:rPr>
        <w:t>При утверждении значения базового норматива затрат на оказание муниципальной услуги в установленной сфере, оказываемой муниципальным учреждением, указывается информация о натуральных нормах, необходимых для определения базового норматива затрат на оказание муниципальной услуги в установленной сфере, включающая наименование натуральной нормы, ее значение и источник указанного значения.</w:t>
      </w:r>
    </w:p>
    <w:p w:rsidR="0029086D" w:rsidRPr="0029086D" w:rsidRDefault="0029086D" w:rsidP="0015495A">
      <w:pPr>
        <w:widowControl w:val="0"/>
        <w:autoSpaceDE w:val="0"/>
        <w:autoSpaceDN w:val="0"/>
        <w:ind w:firstLine="709"/>
        <w:jc w:val="both"/>
        <w:rPr>
          <w:sz w:val="28"/>
          <w:szCs w:val="28"/>
        </w:rPr>
      </w:pPr>
      <w:r w:rsidRPr="0029086D">
        <w:rPr>
          <w:sz w:val="28"/>
          <w:szCs w:val="28"/>
        </w:rPr>
        <w:t>При отсутствии натуральных норм указывается информация о применении Метода наиболее эффективного учреждения.</w:t>
      </w:r>
    </w:p>
    <w:p w:rsidR="00CE236E" w:rsidRDefault="00CE236E" w:rsidP="0015495A">
      <w:pPr>
        <w:widowControl w:val="0"/>
        <w:autoSpaceDE w:val="0"/>
        <w:autoSpaceDN w:val="0"/>
        <w:ind w:firstLine="709"/>
        <w:jc w:val="both"/>
        <w:rPr>
          <w:sz w:val="28"/>
          <w:szCs w:val="28"/>
        </w:rPr>
      </w:pPr>
      <w:r w:rsidRPr="00CE236E">
        <w:rPr>
          <w:sz w:val="28"/>
          <w:szCs w:val="28"/>
        </w:rPr>
        <w:t xml:space="preserve">3.11.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в отношении </w:t>
      </w:r>
      <w:r w:rsidRPr="00CE236E">
        <w:rPr>
          <w:sz w:val="28"/>
          <w:szCs w:val="28"/>
        </w:rPr>
        <w:lastRenderedPageBreak/>
        <w:t xml:space="preserve">муниципальных бюджетных и автономных учреждений, главного распорядителя средств бюджета </w:t>
      </w:r>
      <w:r w:rsidR="0011265D">
        <w:rPr>
          <w:sz w:val="28"/>
          <w:szCs w:val="28"/>
        </w:rPr>
        <w:t>Криворожского</w:t>
      </w:r>
      <w:r w:rsidRPr="00CE236E">
        <w:rPr>
          <w:sz w:val="28"/>
          <w:szCs w:val="28"/>
        </w:rPr>
        <w:t xml:space="preserve"> сельского поселения Миллеровского района, в ведении которого находятся муниципальные казенные учреждения, из нескольких отраслевых корректирующих коэффициентов, а также коэффициентов приведения.</w:t>
      </w:r>
    </w:p>
    <w:p w:rsidR="0029086D" w:rsidRPr="0029086D" w:rsidRDefault="0029086D" w:rsidP="0015495A">
      <w:pPr>
        <w:widowControl w:val="0"/>
        <w:autoSpaceDE w:val="0"/>
        <w:autoSpaceDN w:val="0"/>
        <w:ind w:firstLine="709"/>
        <w:jc w:val="both"/>
        <w:rPr>
          <w:sz w:val="28"/>
          <w:szCs w:val="28"/>
        </w:rPr>
      </w:pPr>
      <w:r w:rsidRPr="0029086D">
        <w:rPr>
          <w:sz w:val="28"/>
          <w:szCs w:val="28"/>
        </w:rPr>
        <w:t>3.12.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29086D" w:rsidRPr="0029086D" w:rsidRDefault="0029086D" w:rsidP="0015495A">
      <w:pPr>
        <w:autoSpaceDE w:val="0"/>
        <w:autoSpaceDN w:val="0"/>
        <w:adjustRightInd w:val="0"/>
        <w:ind w:firstLine="709"/>
        <w:jc w:val="both"/>
        <w:rPr>
          <w:sz w:val="28"/>
          <w:szCs w:val="28"/>
        </w:rPr>
      </w:pPr>
      <w:r w:rsidRPr="0029086D">
        <w:rPr>
          <w:spacing w:val="-4"/>
          <w:sz w:val="28"/>
          <w:szCs w:val="28"/>
        </w:rPr>
        <w:t>Значение территориального корректирующего коэффициента утверждается</w:t>
      </w:r>
      <w:r w:rsidRPr="0029086D">
        <w:rPr>
          <w:sz w:val="28"/>
          <w:szCs w:val="28"/>
        </w:rPr>
        <w:t xml:space="preserve"> органом, осуществляющим функции и полномочия учредителя в отношении муниципальных бюджетных или автономных учреждений</w:t>
      </w:r>
      <w:r w:rsidRPr="0029086D">
        <w:rPr>
          <w:sz w:val="28"/>
          <w:szCs w:val="28"/>
          <w:u w:val="single"/>
        </w:rPr>
        <w:t>,</w:t>
      </w:r>
      <w:r w:rsidRPr="0029086D">
        <w:rPr>
          <w:sz w:val="28"/>
          <w:szCs w:val="28"/>
        </w:rPr>
        <w:t xml:space="preserve">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w:t>
      </w:r>
      <w:r w:rsidRPr="0029086D">
        <w:rPr>
          <w:spacing w:val="-4"/>
          <w:sz w:val="28"/>
          <w:szCs w:val="28"/>
        </w:rPr>
        <w:t xml:space="preserve">территориальным расположением </w:t>
      </w:r>
      <w:r w:rsidRPr="0029086D">
        <w:rPr>
          <w:sz w:val="28"/>
          <w:szCs w:val="28"/>
        </w:rPr>
        <w:t>муниципальн</w:t>
      </w:r>
      <w:r w:rsidRPr="0029086D">
        <w:rPr>
          <w:spacing w:val="-4"/>
          <w:sz w:val="28"/>
          <w:szCs w:val="28"/>
        </w:rPr>
        <w:t>ых бюджетных или автономных</w:t>
      </w:r>
      <w:r w:rsidRPr="0029086D">
        <w:rPr>
          <w:sz w:val="28"/>
          <w:szCs w:val="28"/>
        </w:rPr>
        <w:t xml:space="preserve"> учреждений, их обособленных подразделений, и рассчитывается в соответствии с общими требованиями.</w:t>
      </w:r>
    </w:p>
    <w:p w:rsidR="0029086D" w:rsidRPr="0029086D" w:rsidRDefault="0029086D" w:rsidP="0015495A">
      <w:pPr>
        <w:widowControl w:val="0"/>
        <w:autoSpaceDE w:val="0"/>
        <w:autoSpaceDN w:val="0"/>
        <w:ind w:firstLine="709"/>
        <w:jc w:val="both"/>
        <w:rPr>
          <w:spacing w:val="-4"/>
          <w:sz w:val="28"/>
          <w:szCs w:val="28"/>
        </w:rPr>
      </w:pPr>
      <w:r w:rsidRPr="0029086D">
        <w:rPr>
          <w:sz w:val="28"/>
          <w:szCs w:val="28"/>
        </w:rPr>
        <w:t>3.13. Отраслевой корректирующий коэффициент учитывает показатели отраслевой специфики, в том числе с учетом показателей качества муниципальн</w:t>
      </w:r>
      <w:r w:rsidRPr="0029086D">
        <w:rPr>
          <w:spacing w:val="-4"/>
          <w:sz w:val="28"/>
          <w:szCs w:val="28"/>
        </w:rPr>
        <w:t>ой услуги, и определяется в соответствии с общими требованиями.</w:t>
      </w:r>
    </w:p>
    <w:p w:rsidR="0029086D" w:rsidRPr="0029086D" w:rsidRDefault="0029086D" w:rsidP="0015495A">
      <w:pPr>
        <w:widowControl w:val="0"/>
        <w:autoSpaceDE w:val="0"/>
        <w:autoSpaceDN w:val="0"/>
        <w:ind w:firstLine="709"/>
        <w:jc w:val="both"/>
        <w:rPr>
          <w:sz w:val="28"/>
          <w:szCs w:val="28"/>
        </w:rPr>
      </w:pPr>
      <w:r w:rsidRPr="0029086D">
        <w:rPr>
          <w:sz w:val="28"/>
          <w:szCs w:val="28"/>
        </w:rPr>
        <w:t>Значение отраслевого корректирующего коэффициента утверждается органом, осуществляющим функции и полномочия учредителя в отношении муниципальных бюджетных и автономных учреждений, главным распорядителем средств бюджета, в ведении которого находятся муниципальные казенные учреждения.</w:t>
      </w:r>
    </w:p>
    <w:p w:rsidR="0029086D" w:rsidRDefault="0029086D" w:rsidP="0015495A">
      <w:pPr>
        <w:widowControl w:val="0"/>
        <w:autoSpaceDE w:val="0"/>
        <w:autoSpaceDN w:val="0"/>
        <w:ind w:firstLine="709"/>
        <w:jc w:val="both"/>
        <w:rPr>
          <w:sz w:val="28"/>
          <w:szCs w:val="28"/>
        </w:rPr>
      </w:pPr>
      <w:r w:rsidRPr="0029086D">
        <w:rPr>
          <w:sz w:val="28"/>
          <w:szCs w:val="28"/>
        </w:rPr>
        <w:t>Значение отраслевого корректирующего коэффициента утверждается по каждой муниципальной услуге в установленной сфере деятельности с указанием ее наименования и уникального номера реестровой записи из общероссийских базовых (отраслевых) перечней или регионального перечня, а также наименование показателя отраслевой специфики.</w:t>
      </w:r>
    </w:p>
    <w:p w:rsidR="000D1C02" w:rsidRPr="0029086D" w:rsidRDefault="000D1C02" w:rsidP="0015495A">
      <w:pPr>
        <w:widowControl w:val="0"/>
        <w:autoSpaceDE w:val="0"/>
        <w:autoSpaceDN w:val="0"/>
        <w:ind w:firstLine="709"/>
        <w:jc w:val="both"/>
        <w:rPr>
          <w:sz w:val="28"/>
          <w:szCs w:val="28"/>
        </w:rPr>
      </w:pPr>
      <w:r w:rsidRPr="000D1C02">
        <w:rPr>
          <w:sz w:val="28"/>
          <w:szCs w:val="28"/>
        </w:rPr>
        <w:t>3.13</w:t>
      </w:r>
      <w:r w:rsidRPr="000D1C02">
        <w:rPr>
          <w:sz w:val="28"/>
          <w:szCs w:val="28"/>
          <w:vertAlign w:val="superscript"/>
        </w:rPr>
        <w:t>1</w:t>
      </w:r>
      <w:r w:rsidRPr="000D1C02">
        <w:rPr>
          <w:sz w:val="28"/>
          <w:szCs w:val="28"/>
        </w:rPr>
        <w:t xml:space="preserve">. В случае необходимости при формировании обоснований бюджетных ассигнований бюджета </w:t>
      </w:r>
      <w:r w:rsidR="0011265D">
        <w:rPr>
          <w:sz w:val="28"/>
          <w:szCs w:val="28"/>
        </w:rPr>
        <w:t>Криворожского</w:t>
      </w:r>
      <w:r w:rsidRPr="000D1C02">
        <w:rPr>
          <w:sz w:val="28"/>
          <w:szCs w:val="28"/>
        </w:rPr>
        <w:t xml:space="preserve"> сельского поселения Миллеровского района на очередной финансовый год и плановый период уточнения объема финансового обеспечения выполнения муниципального задания на оказание муниципальных услуг в отношении отдельного муниципального бюджетного или автономного учреждения органом, осуществляющим функции и полномочия учредителя в отношении указанных учреждений, применяются коэффициенты приведения, определяемые в порядке, установленном правовым актом такого органа.</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3.14. Значения базовых нормативов затрат на оказание муниципальных услуг и отраслевых корректирующих коэффициентов подлежат размещению на официальных сайтах в информационно-телекоммуникационной сети «Интернет» главных распорядителей средств бюджета, в ведении которых </w:t>
      </w:r>
      <w:r w:rsidRPr="0029086D">
        <w:rPr>
          <w:sz w:val="28"/>
          <w:szCs w:val="28"/>
        </w:rPr>
        <w:lastRenderedPageBreak/>
        <w:t>находятся муниципальные казенные учреждения, и органов, осуществляющих функции и полномочия учредителя в отношении муниципальных бюджетных и автономных учреждений.</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3.15. Нормативные затраты на выполнение работ определяются при расчете объема финансового обеспечения выполнения муниципального задания в порядке, установленном органом, осуществляющим функции </w:t>
      </w:r>
      <w:r w:rsidRPr="0029086D">
        <w:rPr>
          <w:sz w:val="28"/>
          <w:szCs w:val="28"/>
        </w:rPr>
        <w:br/>
        <w:t xml:space="preserve">и полномочия учредителя в отношении муниципальных бюджетных </w:t>
      </w:r>
      <w:r w:rsidRPr="0029086D">
        <w:rPr>
          <w:sz w:val="28"/>
          <w:szCs w:val="28"/>
        </w:rPr>
        <w:br/>
        <w:t>и автономных учреждений, а также по решению главного распорядителя средств бюджета, в ведении которого находятся муниципальные казенные учреждения.</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В порядке, указанном в абзаце первом настоящего пункта, может </w:t>
      </w:r>
      <w:r w:rsidRPr="0029086D">
        <w:rPr>
          <w:spacing w:val="-4"/>
          <w:sz w:val="28"/>
          <w:szCs w:val="28"/>
        </w:rPr>
        <w:t>устанавливаться применение территориального корректирующего коэффициента,</w:t>
      </w:r>
      <w:r w:rsidRPr="0029086D">
        <w:rPr>
          <w:sz w:val="28"/>
          <w:szCs w:val="28"/>
        </w:rPr>
        <w:t xml:space="preserve"> отраслевого корректирующего коэффициента и (или) иного корректирующего коэффициента, определяемых в соответствии с таким порядком. </w:t>
      </w:r>
    </w:p>
    <w:p w:rsidR="0029086D" w:rsidRPr="0029086D" w:rsidRDefault="0029086D" w:rsidP="0015495A">
      <w:pPr>
        <w:widowControl w:val="0"/>
        <w:autoSpaceDE w:val="0"/>
        <w:autoSpaceDN w:val="0"/>
        <w:ind w:firstLine="709"/>
        <w:jc w:val="both"/>
        <w:rPr>
          <w:sz w:val="28"/>
          <w:szCs w:val="28"/>
        </w:rPr>
      </w:pPr>
      <w:bookmarkStart w:id="6" w:name="P198"/>
      <w:bookmarkEnd w:id="6"/>
      <w:r w:rsidRPr="0029086D">
        <w:rPr>
          <w:sz w:val="28"/>
          <w:szCs w:val="28"/>
        </w:rPr>
        <w:t>3.16.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на единицу объема работы.</w:t>
      </w:r>
    </w:p>
    <w:p w:rsidR="0029086D" w:rsidRPr="0029086D" w:rsidRDefault="0029086D" w:rsidP="0015495A">
      <w:pPr>
        <w:widowControl w:val="0"/>
        <w:autoSpaceDE w:val="0"/>
        <w:autoSpaceDN w:val="0"/>
        <w:ind w:firstLine="709"/>
        <w:jc w:val="both"/>
        <w:rPr>
          <w:sz w:val="28"/>
          <w:szCs w:val="28"/>
        </w:rPr>
      </w:pPr>
      <w:r w:rsidRPr="0029086D">
        <w:rPr>
          <w:sz w:val="28"/>
          <w:szCs w:val="28"/>
        </w:rPr>
        <w:t>В нормативные затраты на выполнение работы включаются в том числе:</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оплату труда с начислениями на выплаты по оплате труда работников, непосредственно связанных с выполнением работы;</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оплату труда с начислениями на выплаты по оплате труда работников, не связанных с выполнением работы, включая административно-управленческий персонал;</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приобретение материальных запасов, потребляемых (используемых) в процессе выполнения работы;</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повышение квалификации основного персонала в случаях, установленных законодательством;</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оплату командировочных расходов, связанные с выполнением работы;</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оплату услуг по медосмотру основного, вспомогательного и прочего персонала, включая административно-управленческий персонал, в случаях, установленных законодательством;</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оплату коммунальных услуг;</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содержание объектов особо ценного движимого имущества, имущества, необходимого для выполнения муниципального задания;</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оплату услуг связи;</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оплату транспортных услуг;</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оплату банковских услуг;</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приобретение хозяйственного инвентаря, канцелярских товаров, расходных материалов к компьютерам и оргтехнике;</w:t>
      </w:r>
    </w:p>
    <w:p w:rsidR="0029086D" w:rsidRPr="0029086D" w:rsidRDefault="0029086D" w:rsidP="0015495A">
      <w:pPr>
        <w:widowControl w:val="0"/>
        <w:autoSpaceDE w:val="0"/>
        <w:autoSpaceDN w:val="0"/>
        <w:ind w:firstLine="709"/>
        <w:jc w:val="both"/>
        <w:rPr>
          <w:sz w:val="28"/>
          <w:szCs w:val="28"/>
        </w:rPr>
      </w:pPr>
      <w:r w:rsidRPr="0029086D">
        <w:rPr>
          <w:sz w:val="28"/>
          <w:szCs w:val="28"/>
        </w:rPr>
        <w:lastRenderedPageBreak/>
        <w:t>затраты на приобретение моющих и дезинфицирующих средств;</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уборку помещений, в случае отсутствия в штатном расписании уборщиков служебных помещений;</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арендную плату за пользование имуществом, необходимым при проведении культурных мероприятий муниципальными учреждениями клубного типа;</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связанные с библиотечным обслуживанием, формированием и обеспечением сохранности библиотечного фонда муниципальными библиотеками;</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формирование, учет, изучение, обеспечение физического сохранения безопасности музейных предметов, в том числе на приобретение материалов для создания экспозиций, выставок, приобретение музейных предметов, реставрационные работы;</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приобретение материалов, изготовление или приобретение сценических костюмов, сценической обуви, головных уборов декораций, мебели при создании спектаклей, концертов и концертных программ;</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изготовление или приобретение призов, сувенирной продукции, дипломов, благодарственных писем при проведении культурных мероприятий муниципальными учреждениями клубного типа;</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оплату услуг вневедомственной охраны муниципальных учреждений;</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приобретение бланков строгой отчетности;</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приобретение топлива для котельных;</w:t>
      </w:r>
    </w:p>
    <w:p w:rsidR="0029086D" w:rsidRPr="0029086D" w:rsidRDefault="0029086D" w:rsidP="0015495A">
      <w:pPr>
        <w:widowControl w:val="0"/>
        <w:autoSpaceDE w:val="0"/>
        <w:autoSpaceDN w:val="0"/>
        <w:ind w:firstLine="709"/>
        <w:jc w:val="both"/>
        <w:rPr>
          <w:sz w:val="28"/>
          <w:szCs w:val="28"/>
        </w:rPr>
      </w:pPr>
      <w:r w:rsidRPr="0029086D">
        <w:rPr>
          <w:sz w:val="28"/>
          <w:szCs w:val="28"/>
        </w:rPr>
        <w:t>затраты на уплату сборов и иных платежей.</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w:t>
      </w:r>
      <w:r w:rsidRPr="0029086D">
        <w:rPr>
          <w:spacing w:val="-4"/>
          <w:sz w:val="28"/>
          <w:szCs w:val="28"/>
        </w:rPr>
        <w:t xml:space="preserve">Федерации, Ростовской области, Миллеровского района и </w:t>
      </w:r>
      <w:r w:rsidR="0011265D">
        <w:rPr>
          <w:spacing w:val="-4"/>
          <w:sz w:val="28"/>
          <w:szCs w:val="28"/>
        </w:rPr>
        <w:t>Криворожского</w:t>
      </w:r>
      <w:r w:rsidRPr="0029086D">
        <w:rPr>
          <w:spacing w:val="-4"/>
          <w:sz w:val="28"/>
          <w:szCs w:val="28"/>
        </w:rPr>
        <w:t xml:space="preserve"> сельского поселения, </w:t>
      </w:r>
      <w:r w:rsidRPr="0029086D">
        <w:rPr>
          <w:sz w:val="28"/>
          <w:szCs w:val="28"/>
        </w:rPr>
        <w:t xml:space="preserve">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w:t>
      </w:r>
      <w:hyperlink w:anchor="P197" w:history="1">
        <w:r w:rsidRPr="0029086D">
          <w:rPr>
            <w:sz w:val="28"/>
            <w:szCs w:val="28"/>
          </w:rPr>
          <w:t>пунктом 3.15</w:t>
        </w:r>
      </w:hyperlink>
      <w:r w:rsidRPr="0029086D">
        <w:rPr>
          <w:sz w:val="28"/>
          <w:szCs w:val="28"/>
        </w:rPr>
        <w:t xml:space="preserve"> настоящего раздела.</w:t>
      </w:r>
    </w:p>
    <w:p w:rsidR="0029086D" w:rsidRPr="0029086D" w:rsidRDefault="0029086D" w:rsidP="0015495A">
      <w:pPr>
        <w:widowControl w:val="0"/>
        <w:autoSpaceDE w:val="0"/>
        <w:autoSpaceDN w:val="0"/>
        <w:ind w:firstLine="709"/>
        <w:jc w:val="both"/>
        <w:rPr>
          <w:sz w:val="28"/>
          <w:szCs w:val="28"/>
        </w:rPr>
      </w:pPr>
      <w:r w:rsidRPr="0029086D">
        <w:rPr>
          <w:sz w:val="28"/>
          <w:szCs w:val="28"/>
        </w:rPr>
        <w:t>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и автономных учреждений, а также главным распорядителем средств бюджета,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3.17. В объем финансового обеспечения выполнения муниципального </w:t>
      </w:r>
      <w:r w:rsidRPr="0029086D">
        <w:rPr>
          <w:sz w:val="28"/>
          <w:szCs w:val="28"/>
        </w:rPr>
        <w:lastRenderedPageBreak/>
        <w:t>задания включаются затраты на уплату налогов, в качестве объекта налогообложения по которым признается имущество муниципального учреждения.</w:t>
      </w:r>
    </w:p>
    <w:p w:rsidR="0029086D" w:rsidRPr="0029086D" w:rsidRDefault="0029086D" w:rsidP="0015495A">
      <w:pPr>
        <w:ind w:firstLine="709"/>
        <w:jc w:val="both"/>
        <w:rPr>
          <w:sz w:val="28"/>
          <w:szCs w:val="28"/>
        </w:rPr>
      </w:pPr>
      <w:r w:rsidRPr="0029086D">
        <w:rPr>
          <w:sz w:val="28"/>
          <w:szCs w:val="28"/>
        </w:rPr>
        <w:t xml:space="preserve">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r:id="rId9" w:anchor="P179" w:history="1">
        <w:r w:rsidRPr="0029086D">
          <w:rPr>
            <w:sz w:val="28"/>
            <w:szCs w:val="28"/>
          </w:rPr>
          <w:t>абзаце первом</w:t>
        </w:r>
      </w:hyperlink>
      <w:r w:rsidRPr="0029086D">
        <w:rPr>
          <w:sz w:val="28"/>
          <w:szCs w:val="28"/>
        </w:rPr>
        <w:t xml:space="preserve"> настоящего пункта, рассчитываются с применением коэффициента платной деятельности по формуле:</w:t>
      </w:r>
    </w:p>
    <w:p w:rsidR="0029086D" w:rsidRPr="0029086D" w:rsidRDefault="0029086D" w:rsidP="0015495A">
      <w:pPr>
        <w:ind w:firstLine="709"/>
        <w:jc w:val="both"/>
        <w:rPr>
          <w:sz w:val="28"/>
          <w:szCs w:val="28"/>
        </w:rPr>
      </w:pPr>
    </w:p>
    <w:p w:rsidR="0029086D" w:rsidRPr="0029086D" w:rsidRDefault="000E1892" w:rsidP="0015495A">
      <w:pPr>
        <w:spacing w:after="200"/>
        <w:jc w:val="both"/>
        <w:rPr>
          <w:sz w:val="28"/>
          <w:szCs w:val="28"/>
        </w:rPr>
      </w:pPr>
      <m:oMathPara>
        <m:oMath>
          <m:sSubSup>
            <m:sSubSupPr>
              <m:ctrlPr>
                <w:rPr>
                  <w:rFonts w:ascii="Cambria Math" w:hAnsi="Cambria Math"/>
                  <w:sz w:val="28"/>
                  <w:szCs w:val="28"/>
                  <w:lang w:val="en-US" w:eastAsia="en-US"/>
                </w:rPr>
              </m:ctrlPr>
            </m:sSubSupPr>
            <m:e>
              <m:r>
                <m:rPr>
                  <m:sty m:val="p"/>
                </m:rPr>
                <w:rPr>
                  <w:rFonts w:ascii="Cambria Math"/>
                  <w:sz w:val="28"/>
                  <w:szCs w:val="28"/>
                  <w:lang w:val="en-US" w:eastAsia="en-US"/>
                </w:rPr>
                <m:t>N</m:t>
              </m:r>
            </m:e>
            <m:sub>
              <m:r>
                <m:rPr>
                  <m:sty m:val="p"/>
                </m:rPr>
                <w:rPr>
                  <w:rFonts w:ascii="Cambria Math" w:hAnsi="Cambria Math"/>
                  <w:sz w:val="28"/>
                  <w:szCs w:val="28"/>
                  <w:lang w:val="en-US" w:eastAsia="en-US"/>
                </w:rPr>
                <m:t>КПД</m:t>
              </m:r>
            </m:sub>
            <m:sup>
              <m:r>
                <m:rPr>
                  <m:sty m:val="p"/>
                </m:rPr>
                <w:rPr>
                  <w:rFonts w:ascii="Cambria Math" w:hAnsi="Cambria Math"/>
                  <w:sz w:val="28"/>
                  <w:szCs w:val="28"/>
                  <w:lang w:eastAsia="en-US"/>
                </w:rPr>
                <m:t>УН</m:t>
              </m:r>
            </m:sup>
          </m:sSubSup>
          <m:r>
            <m:rPr>
              <m:sty m:val="p"/>
            </m:rPr>
            <w:rPr>
              <w:rFonts w:ascii="Cambria Math"/>
              <w:sz w:val="28"/>
              <w:szCs w:val="28"/>
              <w:lang w:val="en-US" w:eastAsia="en-US"/>
            </w:rPr>
            <m:t>=</m:t>
          </m:r>
          <m:sSup>
            <m:sSupPr>
              <m:ctrlPr>
                <w:rPr>
                  <w:rFonts w:ascii="Cambria Math" w:hAnsi="Cambria Math"/>
                  <w:sz w:val="28"/>
                  <w:szCs w:val="28"/>
                  <w:lang w:val="en-US" w:eastAsia="en-US"/>
                </w:rPr>
              </m:ctrlPr>
            </m:sSupPr>
            <m:e>
              <m:r>
                <m:rPr>
                  <m:sty m:val="p"/>
                </m:rPr>
                <w:rPr>
                  <w:rFonts w:ascii="Cambria Math"/>
                  <w:sz w:val="28"/>
                  <w:szCs w:val="28"/>
                  <w:lang w:val="en-US" w:eastAsia="en-US"/>
                </w:rPr>
                <m:t>N</m:t>
              </m:r>
            </m:e>
            <m:sup>
              <m:r>
                <m:rPr>
                  <m:sty m:val="p"/>
                </m:rPr>
                <w:rPr>
                  <w:rFonts w:ascii="Cambria Math" w:hAnsi="Cambria Math"/>
                  <w:sz w:val="28"/>
                  <w:szCs w:val="28"/>
                  <w:lang w:eastAsia="en-US"/>
                </w:rPr>
                <m:t>УН</m:t>
              </m:r>
            </m:sup>
          </m:sSup>
          <m:r>
            <m:rPr>
              <m:sty m:val="p"/>
            </m:rPr>
            <w:rPr>
              <w:rFonts w:ascii="Cambria Math" w:hAnsi="Cambria Math"/>
              <w:sz w:val="28"/>
              <w:szCs w:val="28"/>
              <w:lang w:val="en-US" w:eastAsia="en-US"/>
            </w:rPr>
            <m:t>×</m:t>
          </m:r>
          <m:d>
            <m:dPr>
              <m:ctrlPr>
                <w:rPr>
                  <w:rFonts w:ascii="Cambria Math" w:hAnsi="Cambria Math"/>
                  <w:sz w:val="28"/>
                  <w:szCs w:val="28"/>
                  <w:lang w:val="en-US" w:eastAsia="en-US"/>
                </w:rPr>
              </m:ctrlPr>
            </m:dPr>
            <m:e>
              <m:r>
                <m:rPr>
                  <m:sty m:val="p"/>
                </m:rPr>
                <w:rPr>
                  <w:rFonts w:ascii="Cambria Math"/>
                  <w:sz w:val="28"/>
                  <w:szCs w:val="28"/>
                  <w:lang w:val="en-US" w:eastAsia="en-US"/>
                </w:rPr>
                <m:t>1</m:t>
              </m:r>
              <m:r>
                <m:rPr>
                  <m:sty m:val="p"/>
                </m:rPr>
                <w:rPr>
                  <w:rFonts w:ascii="Cambria Math" w:hAnsi="Cambria Math"/>
                  <w:sz w:val="28"/>
                  <w:szCs w:val="28"/>
                  <w:lang w:val="en-US" w:eastAsia="en-US"/>
                </w:rPr>
                <m:t>-КПД</m:t>
              </m:r>
            </m:e>
          </m:d>
          <m:r>
            <m:rPr>
              <m:sty m:val="p"/>
            </m:rPr>
            <w:rPr>
              <w:rFonts w:ascii="Cambria Math"/>
              <w:sz w:val="28"/>
              <w:szCs w:val="28"/>
              <w:lang w:val="en-US" w:eastAsia="en-US"/>
            </w:rPr>
            <m:t>,</m:t>
          </m:r>
        </m:oMath>
      </m:oMathPara>
    </w:p>
    <w:p w:rsidR="0029086D" w:rsidRPr="0029086D" w:rsidRDefault="0029086D" w:rsidP="0015495A">
      <w:pPr>
        <w:ind w:firstLine="709"/>
        <w:jc w:val="both"/>
        <w:rPr>
          <w:sz w:val="28"/>
          <w:szCs w:val="28"/>
        </w:rPr>
      </w:pPr>
    </w:p>
    <w:p w:rsidR="0029086D" w:rsidRPr="0029086D" w:rsidRDefault="0029086D" w:rsidP="0015495A">
      <w:pPr>
        <w:ind w:firstLine="709"/>
        <w:jc w:val="both"/>
        <w:rPr>
          <w:sz w:val="28"/>
          <w:szCs w:val="28"/>
        </w:rPr>
      </w:pPr>
      <w:r w:rsidRPr="0029086D">
        <w:rPr>
          <w:sz w:val="28"/>
          <w:szCs w:val="28"/>
        </w:rPr>
        <w:t xml:space="preserve">где </w:t>
      </w:r>
      <w:r w:rsidRPr="0029086D">
        <w:rPr>
          <w:sz w:val="28"/>
          <w:szCs w:val="28"/>
          <w:lang w:val="en-US"/>
        </w:rPr>
        <w:t>N</w:t>
      </w:r>
      <w:r w:rsidRPr="0029086D">
        <w:rPr>
          <w:sz w:val="28"/>
          <w:szCs w:val="28"/>
          <w:vertAlign w:val="superscript"/>
        </w:rPr>
        <w:t xml:space="preserve">УН </w:t>
      </w:r>
      <w:r w:rsidRPr="0029086D">
        <w:rPr>
          <w:sz w:val="28"/>
          <w:szCs w:val="28"/>
        </w:rPr>
        <w:t>– затраты на уплату налогов, в качестве объекта налогообложения по которым признается имущество учреждения;</w:t>
      </w:r>
    </w:p>
    <w:p w:rsidR="0029086D" w:rsidRPr="0029086D" w:rsidRDefault="0029086D" w:rsidP="0015495A">
      <w:pPr>
        <w:ind w:firstLine="709"/>
        <w:jc w:val="both"/>
        <w:rPr>
          <w:sz w:val="28"/>
          <w:szCs w:val="28"/>
        </w:rPr>
      </w:pPr>
      <w:r w:rsidRPr="0029086D">
        <w:rPr>
          <w:sz w:val="28"/>
          <w:szCs w:val="28"/>
        </w:rPr>
        <w:t xml:space="preserve">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w:t>
      </w:r>
      <w:r w:rsidRPr="0029086D">
        <w:rPr>
          <w:sz w:val="28"/>
          <w:szCs w:val="28"/>
        </w:rPr>
        <w:br/>
        <w:t>по формуле:</w:t>
      </w:r>
    </w:p>
    <w:p w:rsidR="0029086D" w:rsidRPr="0029086D" w:rsidRDefault="0029086D" w:rsidP="0015495A">
      <w:pPr>
        <w:ind w:firstLine="709"/>
        <w:jc w:val="both"/>
        <w:rPr>
          <w:sz w:val="28"/>
          <w:szCs w:val="28"/>
        </w:rPr>
      </w:pPr>
    </w:p>
    <w:p w:rsidR="0029086D" w:rsidRPr="0029086D" w:rsidRDefault="0029086D" w:rsidP="0015495A">
      <w:pPr>
        <w:widowControl w:val="0"/>
        <w:autoSpaceDE w:val="0"/>
        <w:autoSpaceDN w:val="0"/>
        <w:jc w:val="both"/>
        <w:rPr>
          <w:sz w:val="28"/>
          <w:szCs w:val="28"/>
        </w:rPr>
      </w:pPr>
      <m:oMathPara>
        <m:oMath>
          <m:r>
            <m:rPr>
              <m:sty m:val="p"/>
            </m:rPr>
            <w:rPr>
              <w:rFonts w:ascii="Cambria Math" w:hAnsi="Cambria Math"/>
              <w:sz w:val="28"/>
              <w:szCs w:val="28"/>
            </w:rPr>
            <m:t>КПД=</m:t>
          </m:r>
          <m:f>
            <m:fPr>
              <m:ctrlPr>
                <w:rPr>
                  <w:rFonts w:ascii="Cambria Math" w:hAnsi="Cambria Math"/>
                  <w:sz w:val="28"/>
                  <w:szCs w:val="28"/>
                </w:rPr>
              </m:ctrlPr>
            </m:fPr>
            <m:num>
              <m:r>
                <m:rPr>
                  <m:sty m:val="p"/>
                </m:rPr>
                <w:rPr>
                  <w:rFonts w:ascii="Cambria Math" w:hAnsi="Cambria Math"/>
                  <w:sz w:val="28"/>
                  <w:szCs w:val="28"/>
                </w:rPr>
                <m:t>Vпд(план)</m:t>
              </m:r>
            </m:num>
            <m:den>
              <m:r>
                <m:rPr>
                  <m:sty m:val="p"/>
                </m:rPr>
                <w:rPr>
                  <w:rFonts w:ascii="Cambria Math" w:hAnsi="Cambria Math"/>
                  <w:sz w:val="28"/>
                  <w:szCs w:val="28"/>
                </w:rPr>
                <m:t>Vсубсидии (план)+Vпд(план)</m:t>
              </m:r>
            </m:den>
          </m:f>
          <m:r>
            <m:rPr>
              <m:sty m:val="p"/>
            </m:rPr>
            <w:rPr>
              <w:rFonts w:ascii="Cambria Math" w:hAnsi="Cambria Math"/>
              <w:sz w:val="28"/>
              <w:szCs w:val="28"/>
            </w:rPr>
            <m:t>,</m:t>
          </m:r>
        </m:oMath>
      </m:oMathPara>
    </w:p>
    <w:p w:rsidR="0029086D" w:rsidRPr="0029086D" w:rsidRDefault="0029086D" w:rsidP="0015495A">
      <w:pPr>
        <w:shd w:val="clear" w:color="auto" w:fill="FFFFFF"/>
        <w:ind w:firstLine="709"/>
        <w:jc w:val="both"/>
        <w:rPr>
          <w:sz w:val="28"/>
          <w:szCs w:val="28"/>
        </w:rPr>
      </w:pPr>
    </w:p>
    <w:p w:rsidR="0029086D" w:rsidRPr="0029086D" w:rsidRDefault="0029086D" w:rsidP="0015495A">
      <w:pPr>
        <w:shd w:val="clear" w:color="auto" w:fill="FFFFFF"/>
        <w:ind w:firstLine="709"/>
        <w:jc w:val="both"/>
        <w:rPr>
          <w:sz w:val="28"/>
          <w:szCs w:val="28"/>
        </w:rPr>
      </w:pPr>
      <w:r w:rsidRPr="0029086D">
        <w:rPr>
          <w:sz w:val="28"/>
          <w:szCs w:val="28"/>
        </w:rPr>
        <w:t>где Vпд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29086D" w:rsidRPr="0029086D" w:rsidRDefault="0029086D" w:rsidP="0015495A">
      <w:pPr>
        <w:ind w:firstLine="709"/>
        <w:jc w:val="both"/>
        <w:rPr>
          <w:sz w:val="28"/>
          <w:szCs w:val="28"/>
        </w:rPr>
      </w:pPr>
      <w:r w:rsidRPr="0029086D">
        <w:rPr>
          <w:sz w:val="28"/>
          <w:szCs w:val="28"/>
        </w:rPr>
        <w:t>Vсубсидии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При расчете коэффициента платной деятельности не учитываются поступления в виде целевых субсидий, пожертвований, прочих </w:t>
      </w:r>
      <w:r w:rsidRPr="0029086D">
        <w:rPr>
          <w:sz w:val="28"/>
          <w:szCs w:val="28"/>
        </w:rPr>
        <w:lastRenderedPageBreak/>
        <w:t>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и в виде платы, взимаемой с потребителя в рамках установленного муниципального задания.</w:t>
      </w:r>
    </w:p>
    <w:p w:rsidR="0029086D" w:rsidRPr="0029086D" w:rsidRDefault="0029086D" w:rsidP="0015495A">
      <w:pPr>
        <w:widowControl w:val="0"/>
        <w:autoSpaceDE w:val="0"/>
        <w:autoSpaceDN w:val="0"/>
        <w:ind w:firstLine="709"/>
        <w:jc w:val="both"/>
        <w:rPr>
          <w:sz w:val="28"/>
          <w:szCs w:val="28"/>
        </w:rPr>
      </w:pPr>
      <w:r w:rsidRPr="0029086D">
        <w:rPr>
          <w:spacing w:val="-4"/>
          <w:sz w:val="28"/>
          <w:szCs w:val="28"/>
        </w:rPr>
        <w:t xml:space="preserve">3.18. В случае если </w:t>
      </w:r>
      <w:r w:rsidRPr="0029086D">
        <w:rPr>
          <w:sz w:val="28"/>
          <w:szCs w:val="28"/>
        </w:rPr>
        <w:t>муниципальн</w:t>
      </w:r>
      <w:r w:rsidRPr="0029086D">
        <w:rPr>
          <w:spacing w:val="-4"/>
          <w:sz w:val="28"/>
          <w:szCs w:val="28"/>
        </w:rPr>
        <w:t xml:space="preserve">ое бюджетное и автономное учреждение осуществляет платную деятельность в рамках установленного </w:t>
      </w:r>
      <w:r w:rsidRPr="0029086D">
        <w:rPr>
          <w:sz w:val="28"/>
          <w:szCs w:val="28"/>
        </w:rPr>
        <w:t>муниципальн</w:t>
      </w:r>
      <w:r w:rsidRPr="0029086D">
        <w:rPr>
          <w:spacing w:val="-4"/>
          <w:sz w:val="28"/>
          <w:szCs w:val="28"/>
        </w:rPr>
        <w:t>ого</w:t>
      </w:r>
      <w:r w:rsidRPr="0029086D">
        <w:rPr>
          <w:sz w:val="28"/>
          <w:szCs w:val="28"/>
        </w:rPr>
        <w:t xml:space="preserve">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 автономных учреждений, с учетом положений, установленных действующим законодательством.</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3.19.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w:t>
      </w:r>
      <w:r w:rsidR="0011265D">
        <w:rPr>
          <w:sz w:val="28"/>
          <w:szCs w:val="28"/>
        </w:rPr>
        <w:t>Криворожского</w:t>
      </w:r>
      <w:r w:rsidRPr="0029086D">
        <w:rPr>
          <w:sz w:val="28"/>
          <w:szCs w:val="28"/>
        </w:rPr>
        <w:t xml:space="preserve"> сельского поселения Миллеровского района на очередной финансовый год и плановый период.</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3.20. Финансовое обеспечение выполнения муниципального задания осуществляется в пределах бюджетных ассигнований, предусмотренных в  бюджете </w:t>
      </w:r>
      <w:r w:rsidR="0011265D">
        <w:rPr>
          <w:sz w:val="28"/>
          <w:szCs w:val="28"/>
        </w:rPr>
        <w:t>Криворожского</w:t>
      </w:r>
      <w:r w:rsidRPr="0029086D">
        <w:rPr>
          <w:sz w:val="28"/>
          <w:szCs w:val="28"/>
        </w:rPr>
        <w:t xml:space="preserve"> сельского поселения Миллеровского района на указанные цели.</w:t>
      </w:r>
    </w:p>
    <w:p w:rsidR="0029086D" w:rsidRPr="0029086D" w:rsidRDefault="0029086D" w:rsidP="0015495A">
      <w:pPr>
        <w:widowControl w:val="0"/>
        <w:autoSpaceDE w:val="0"/>
        <w:autoSpaceDN w:val="0"/>
        <w:ind w:firstLine="709"/>
        <w:jc w:val="both"/>
        <w:rPr>
          <w:sz w:val="28"/>
          <w:szCs w:val="28"/>
        </w:rPr>
      </w:pPr>
      <w:r w:rsidRPr="0029086D">
        <w:rPr>
          <w:sz w:val="28"/>
          <w:szCs w:val="28"/>
        </w:rPr>
        <w:t>Финансовое обеспечение выполнения муниципального задания муниципальным бюджетным и автономным учреждением осуществляется путем предоставления субсидии.</w:t>
      </w:r>
    </w:p>
    <w:p w:rsidR="0029086D" w:rsidRDefault="0029086D" w:rsidP="0015495A">
      <w:pPr>
        <w:widowControl w:val="0"/>
        <w:autoSpaceDE w:val="0"/>
        <w:autoSpaceDN w:val="0"/>
        <w:ind w:firstLine="709"/>
        <w:jc w:val="both"/>
        <w:rPr>
          <w:sz w:val="28"/>
          <w:szCs w:val="28"/>
        </w:rPr>
      </w:pPr>
      <w:r w:rsidRPr="0029086D">
        <w:rPr>
          <w:sz w:val="28"/>
          <w:szCs w:val="28"/>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0E1CB6" w:rsidRPr="00D819B0" w:rsidRDefault="000E1CB6" w:rsidP="000E1CB6">
      <w:pPr>
        <w:ind w:firstLine="709"/>
        <w:jc w:val="both"/>
        <w:rPr>
          <w:sz w:val="28"/>
        </w:rPr>
      </w:pPr>
      <w:r w:rsidRPr="00D819B0">
        <w:rPr>
          <w:sz w:val="28"/>
        </w:rPr>
        <w:t>3.20</w:t>
      </w:r>
      <w:r w:rsidRPr="00D819B0">
        <w:rPr>
          <w:sz w:val="28"/>
          <w:vertAlign w:val="superscript"/>
        </w:rPr>
        <w:t>1</w:t>
      </w:r>
      <w:r w:rsidRPr="00D819B0">
        <w:rPr>
          <w:sz w:val="28"/>
        </w:rPr>
        <w:t>. В случае если при формировании главным</w:t>
      </w:r>
      <w:r>
        <w:rPr>
          <w:sz w:val="28"/>
        </w:rPr>
        <w:t xml:space="preserve"> распорядителем средств бюджета </w:t>
      </w:r>
      <w:r w:rsidR="0011265D">
        <w:rPr>
          <w:sz w:val="28"/>
        </w:rPr>
        <w:t>Криворожского</w:t>
      </w:r>
      <w:r>
        <w:rPr>
          <w:sz w:val="28"/>
        </w:rPr>
        <w:t xml:space="preserve"> сельского поселения </w:t>
      </w:r>
      <w:r w:rsidRPr="00D819B0">
        <w:rPr>
          <w:sz w:val="28"/>
        </w:rPr>
        <w:t xml:space="preserve">Миллеровского района обоснований бюджетных ассигнований бюджета </w:t>
      </w:r>
      <w:r w:rsidR="0011265D">
        <w:rPr>
          <w:sz w:val="28"/>
        </w:rPr>
        <w:t>Криворожского</w:t>
      </w:r>
      <w:r w:rsidRPr="000E1CB6">
        <w:rPr>
          <w:sz w:val="28"/>
        </w:rPr>
        <w:t xml:space="preserve"> сельского поселения </w:t>
      </w:r>
      <w:r w:rsidRPr="00D819B0">
        <w:rPr>
          <w:sz w:val="28"/>
        </w:rPr>
        <w:t xml:space="preserve">Миллеровского района на очередной финансовый год и плановый период объем финансового обеспечения выполнения муниципального задания, рассчитанный в соответствии с настоящим Положением, превышает объем бюджетных ассигнований, предусмотренных главному распорядителю средств бюджета </w:t>
      </w:r>
      <w:r w:rsidR="0011265D">
        <w:rPr>
          <w:sz w:val="28"/>
        </w:rPr>
        <w:t>Криворожского</w:t>
      </w:r>
      <w:r w:rsidR="00F01A1B" w:rsidRPr="00F01A1B">
        <w:rPr>
          <w:sz w:val="28"/>
        </w:rPr>
        <w:t xml:space="preserve"> сельского поселения </w:t>
      </w:r>
      <w:r w:rsidRPr="00D819B0">
        <w:rPr>
          <w:sz w:val="28"/>
        </w:rPr>
        <w:t>Миллеровского района на предоставление субсидий на финансовое обеспечение выполнения муниципальному задания, применяется коэффициент выравнивания (Квр), значение которого не может превышать единицу и определяется по формуле:</w:t>
      </w:r>
    </w:p>
    <w:p w:rsidR="000E1CB6" w:rsidRPr="00D819B0" w:rsidRDefault="000E1CB6" w:rsidP="000E1CB6">
      <w:pPr>
        <w:pStyle w:val="aff0"/>
        <w:spacing w:after="0" w:line="240" w:lineRule="auto"/>
        <w:ind w:left="0"/>
        <w:jc w:val="center"/>
        <w:rPr>
          <w:rFonts w:ascii="Times New Roman" w:hAnsi="Times New Roman"/>
          <w:color w:val="auto"/>
          <w:sz w:val="28"/>
        </w:rPr>
      </w:pPr>
      <w:r w:rsidRPr="00D819B0">
        <w:rPr>
          <w:noProof/>
          <w:color w:val="auto"/>
        </w:rPr>
        <w:lastRenderedPageBreak/>
        <w:drawing>
          <wp:inline distT="0" distB="0" distL="0" distR="0">
            <wp:extent cx="1259205" cy="53467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9205" cy="534670"/>
                    </a:xfrm>
                    <a:prstGeom prst="rect">
                      <a:avLst/>
                    </a:prstGeom>
                    <a:noFill/>
                    <a:ln>
                      <a:noFill/>
                    </a:ln>
                  </pic:spPr>
                </pic:pic>
              </a:graphicData>
            </a:graphic>
          </wp:inline>
        </w:drawing>
      </w:r>
    </w:p>
    <w:p w:rsidR="000E1CB6" w:rsidRPr="00D819B0" w:rsidRDefault="000E1CB6" w:rsidP="000E1CB6">
      <w:pPr>
        <w:ind w:firstLine="709"/>
        <w:jc w:val="both"/>
        <w:rPr>
          <w:sz w:val="28"/>
        </w:rPr>
      </w:pPr>
      <w:r w:rsidRPr="00D819B0">
        <w:rPr>
          <w:sz w:val="28"/>
        </w:rPr>
        <w:t xml:space="preserve">где БА – объем бюджетных ассигнований, предусмотренных в очередном финансовом году в бюджете </w:t>
      </w:r>
      <w:r w:rsidR="0011265D">
        <w:rPr>
          <w:sz w:val="28"/>
        </w:rPr>
        <w:t>Криворожского</w:t>
      </w:r>
      <w:r w:rsidR="00F01A1B" w:rsidRPr="00F01A1B">
        <w:rPr>
          <w:sz w:val="28"/>
        </w:rPr>
        <w:t xml:space="preserve"> сельского поселения </w:t>
      </w:r>
      <w:r w:rsidRPr="00D819B0">
        <w:rPr>
          <w:sz w:val="28"/>
        </w:rPr>
        <w:t xml:space="preserve">Миллеровского района главному распорядителю средств бюджета </w:t>
      </w:r>
      <w:r w:rsidR="0011265D">
        <w:rPr>
          <w:sz w:val="28"/>
        </w:rPr>
        <w:t>Криворожского</w:t>
      </w:r>
      <w:r w:rsidR="00F01A1B" w:rsidRPr="00F01A1B">
        <w:rPr>
          <w:sz w:val="28"/>
        </w:rPr>
        <w:t xml:space="preserve"> сельского поселения </w:t>
      </w:r>
      <w:r w:rsidRPr="00D819B0">
        <w:rPr>
          <w:sz w:val="28"/>
        </w:rPr>
        <w:t>Миллеровского района на предоставление субсидий на финансовое обеспечение выполнения муниципального задания;</w:t>
      </w:r>
    </w:p>
    <w:p w:rsidR="000E1CB6" w:rsidRPr="0029086D" w:rsidRDefault="000E1CB6" w:rsidP="000E1CB6">
      <w:pPr>
        <w:widowControl w:val="0"/>
        <w:autoSpaceDE w:val="0"/>
        <w:autoSpaceDN w:val="0"/>
        <w:ind w:firstLine="709"/>
        <w:jc w:val="both"/>
        <w:rPr>
          <w:sz w:val="28"/>
          <w:szCs w:val="28"/>
        </w:rPr>
      </w:pPr>
      <w:r w:rsidRPr="00D819B0">
        <w:rPr>
          <w:sz w:val="28"/>
        </w:rPr>
        <w:t>ОФОi – планируемый объем субсидии на финансовое обеспечение выполнения муниципального задания на очередной финансовый год, необходимый i-му муниципальному бюджетному или автономному учреждению для выполнения муниципального задания.</w:t>
      </w:r>
    </w:p>
    <w:p w:rsidR="0029086D" w:rsidRPr="0029086D" w:rsidRDefault="0029086D" w:rsidP="0015495A">
      <w:pPr>
        <w:widowControl w:val="0"/>
        <w:autoSpaceDE w:val="0"/>
        <w:autoSpaceDN w:val="0"/>
        <w:ind w:firstLine="709"/>
        <w:jc w:val="both"/>
        <w:rPr>
          <w:sz w:val="28"/>
          <w:szCs w:val="28"/>
        </w:rPr>
      </w:pPr>
      <w:bookmarkStart w:id="7" w:name="P270"/>
      <w:bookmarkEnd w:id="7"/>
      <w:r w:rsidRPr="0029086D">
        <w:rPr>
          <w:sz w:val="28"/>
          <w:szCs w:val="28"/>
        </w:rPr>
        <w:t xml:space="preserve">3.21.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w:t>
      </w:r>
      <w:hyperlink w:anchor="P89" w:history="1">
        <w:r w:rsidRPr="0029086D">
          <w:rPr>
            <w:sz w:val="28"/>
            <w:szCs w:val="28"/>
          </w:rPr>
          <w:t>пунктом 2.5 раздела 2</w:t>
        </w:r>
      </w:hyperlink>
      <w:r w:rsidRPr="0029086D">
        <w:rPr>
          <w:sz w:val="28"/>
          <w:szCs w:val="28"/>
        </w:rPr>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 По решению органа, осуществляющего функции и полномочия учредителя в отношении муниципальных бюджетных и автономных учреждений, указанный правовой акт подлежит согласованию с органом, осуществляющим функции и полномочия учредителя в отношении муниципальных бюджетных и автономных учреждений.</w:t>
      </w:r>
    </w:p>
    <w:p w:rsidR="0029086D" w:rsidRPr="0029086D" w:rsidRDefault="0029086D" w:rsidP="0015495A">
      <w:pPr>
        <w:widowControl w:val="0"/>
        <w:autoSpaceDE w:val="0"/>
        <w:autoSpaceDN w:val="0"/>
        <w:ind w:firstLine="709"/>
        <w:jc w:val="both"/>
        <w:rPr>
          <w:sz w:val="28"/>
          <w:szCs w:val="28"/>
        </w:rPr>
      </w:pPr>
      <w:r w:rsidRPr="0029086D">
        <w:rPr>
          <w:sz w:val="28"/>
          <w:szCs w:val="28"/>
        </w:rPr>
        <w:t>Правовой акт, предусмотренный абзацем первым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29086D" w:rsidRPr="0029086D" w:rsidRDefault="0029086D" w:rsidP="0015495A">
      <w:pPr>
        <w:widowControl w:val="0"/>
        <w:autoSpaceDE w:val="0"/>
        <w:autoSpaceDN w:val="0"/>
        <w:ind w:firstLine="709"/>
        <w:jc w:val="both"/>
        <w:rPr>
          <w:sz w:val="28"/>
          <w:szCs w:val="28"/>
        </w:rPr>
      </w:pPr>
      <w:r w:rsidRPr="0029086D">
        <w:rPr>
          <w:sz w:val="28"/>
          <w:szCs w:val="28"/>
        </w:rPr>
        <w:t>3.22.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случае внесения изменений в нормативные правовые акты </w:t>
      </w:r>
      <w:r w:rsidR="0011265D">
        <w:rPr>
          <w:sz w:val="28"/>
          <w:szCs w:val="28"/>
        </w:rPr>
        <w:t>Криворожского</w:t>
      </w:r>
      <w:r w:rsidRPr="0029086D">
        <w:rPr>
          <w:sz w:val="28"/>
          <w:szCs w:val="28"/>
        </w:rPr>
        <w:t xml:space="preserve"> сельского поселения, устанавливающие, в том числе, размеры выплат работникам (отдельным категориям работников) муниципальных учреждений, непосредственно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w:t>
      </w:r>
    </w:p>
    <w:p w:rsidR="0029086D" w:rsidRPr="0029086D" w:rsidRDefault="0029086D" w:rsidP="0015495A">
      <w:pPr>
        <w:autoSpaceDE w:val="0"/>
        <w:autoSpaceDN w:val="0"/>
        <w:adjustRightInd w:val="0"/>
        <w:ind w:firstLine="709"/>
        <w:jc w:val="both"/>
        <w:rPr>
          <w:sz w:val="28"/>
          <w:szCs w:val="28"/>
        </w:rPr>
      </w:pPr>
      <w:r w:rsidRPr="0029086D">
        <w:rPr>
          <w:sz w:val="28"/>
          <w:szCs w:val="28"/>
        </w:rPr>
        <w:t xml:space="preserve">Объем субсидии может быть изменен в течение срока выполнения муниципального задания в случае изменения состава и стоимости имущества </w:t>
      </w:r>
      <w:r w:rsidRPr="0029086D">
        <w:rPr>
          <w:sz w:val="28"/>
          <w:szCs w:val="28"/>
        </w:rPr>
        <w:lastRenderedPageBreak/>
        <w:t>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 платы отдельных категорий работников, установленных Указами Президента Российской Федерации от 07.05.2012 № 597 «О мероприятиях по реализации государственной социальной политики».</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 оказанных муниципальных услуг (невыполненных работ), подлежат перечислению в установленном порядке муниципальными бюджетными или автономными учреждениями в бюджет </w:t>
      </w:r>
      <w:r w:rsidR="0011265D">
        <w:rPr>
          <w:sz w:val="28"/>
          <w:szCs w:val="28"/>
        </w:rPr>
        <w:t>Криворожского</w:t>
      </w:r>
      <w:r w:rsidRPr="0029086D">
        <w:rPr>
          <w:sz w:val="28"/>
          <w:szCs w:val="28"/>
        </w:rPr>
        <w:t xml:space="preserve"> сельского поселения и учитываются в порядке, установленном для учета сумм возврата дебиторской задолженности.</w:t>
      </w:r>
    </w:p>
    <w:p w:rsidR="0029086D" w:rsidRPr="0029086D" w:rsidRDefault="0029086D" w:rsidP="0015495A">
      <w:pPr>
        <w:widowControl w:val="0"/>
        <w:autoSpaceDE w:val="0"/>
        <w:autoSpaceDN w:val="0"/>
        <w:ind w:firstLine="709"/>
        <w:jc w:val="both"/>
        <w:rPr>
          <w:sz w:val="28"/>
          <w:szCs w:val="28"/>
        </w:rPr>
      </w:pPr>
      <w:r w:rsidRPr="0029086D">
        <w:rPr>
          <w:sz w:val="28"/>
          <w:szCs w:val="28"/>
        </w:rPr>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w:t>
      </w:r>
    </w:p>
    <w:p w:rsidR="0029086D" w:rsidRPr="0029086D" w:rsidRDefault="0029086D" w:rsidP="0015495A">
      <w:pPr>
        <w:autoSpaceDE w:val="0"/>
        <w:autoSpaceDN w:val="0"/>
        <w:adjustRightInd w:val="0"/>
        <w:ind w:firstLine="709"/>
        <w:jc w:val="both"/>
        <w:rPr>
          <w:sz w:val="28"/>
          <w:szCs w:val="28"/>
        </w:rPr>
      </w:pPr>
      <w:r w:rsidRPr="0029086D">
        <w:rPr>
          <w:spacing w:val="-6"/>
          <w:sz w:val="28"/>
          <w:szCs w:val="28"/>
        </w:rPr>
        <w:t xml:space="preserve">При изменении в течение текущего финансового года типа </w:t>
      </w:r>
      <w:r w:rsidRPr="0029086D">
        <w:rPr>
          <w:sz w:val="28"/>
          <w:szCs w:val="28"/>
        </w:rPr>
        <w:t>муниципальн</w:t>
      </w:r>
      <w:r w:rsidRPr="0029086D">
        <w:rPr>
          <w:spacing w:val="-6"/>
          <w:sz w:val="28"/>
          <w:szCs w:val="28"/>
        </w:rPr>
        <w:t>ого</w:t>
      </w:r>
      <w:r w:rsidRPr="0029086D">
        <w:rPr>
          <w:sz w:val="28"/>
          <w:szCs w:val="28"/>
        </w:rPr>
        <w:t xml:space="preserve">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
    <w:p w:rsidR="0029086D" w:rsidRPr="0029086D" w:rsidRDefault="0029086D" w:rsidP="0015495A">
      <w:pPr>
        <w:autoSpaceDE w:val="0"/>
        <w:autoSpaceDN w:val="0"/>
        <w:adjustRightInd w:val="0"/>
        <w:ind w:firstLine="709"/>
        <w:jc w:val="both"/>
        <w:rPr>
          <w:sz w:val="28"/>
          <w:szCs w:val="28"/>
        </w:rPr>
      </w:pPr>
      <w:r w:rsidRPr="0029086D">
        <w:rPr>
          <w:sz w:val="28"/>
          <w:szCs w:val="28"/>
        </w:rPr>
        <w:t>При внесении изменений в показатели муниципального задания при реорганизации муниципального бюджетного или автономного учреждения (в случаях, предусмотренных абзацами седьмым – десятым пункта 2.4 настоящего Положения):</w:t>
      </w:r>
    </w:p>
    <w:p w:rsidR="0029086D" w:rsidRPr="0029086D" w:rsidRDefault="0029086D" w:rsidP="0015495A">
      <w:pPr>
        <w:autoSpaceDE w:val="0"/>
        <w:autoSpaceDN w:val="0"/>
        <w:adjustRightInd w:val="0"/>
        <w:ind w:firstLine="709"/>
        <w:jc w:val="both"/>
        <w:rPr>
          <w:sz w:val="28"/>
          <w:szCs w:val="28"/>
        </w:rPr>
      </w:pPr>
      <w:r w:rsidRPr="0029086D">
        <w:rPr>
          <w:sz w:val="28"/>
          <w:szCs w:val="28"/>
        </w:rPr>
        <w:t>в форме присоединения или слияния – объем субсидии, предоставляемой муниципальн</w:t>
      </w:r>
      <w:r w:rsidRPr="0029086D">
        <w:rPr>
          <w:spacing w:val="-4"/>
          <w:sz w:val="28"/>
          <w:szCs w:val="28"/>
        </w:rPr>
        <w:t>ому бюджетному или автономному учреждению-правопреемнику, устанавливается с учетом объемов субсидий, предоставленных реорганизованным</w:t>
      </w:r>
      <w:r w:rsidRPr="0029086D">
        <w:rPr>
          <w:sz w:val="28"/>
          <w:szCs w:val="28"/>
        </w:rPr>
        <w:t xml:space="preserve"> учреждениям, прекращающим свою деятельность, путем их суммирования;</w:t>
      </w:r>
    </w:p>
    <w:p w:rsidR="0029086D" w:rsidRPr="0029086D" w:rsidRDefault="0029086D" w:rsidP="0015495A">
      <w:pPr>
        <w:autoSpaceDE w:val="0"/>
        <w:autoSpaceDN w:val="0"/>
        <w:adjustRightInd w:val="0"/>
        <w:ind w:firstLine="709"/>
        <w:jc w:val="both"/>
        <w:rPr>
          <w:sz w:val="28"/>
          <w:szCs w:val="28"/>
        </w:rPr>
      </w:pPr>
      <w:r w:rsidRPr="0029086D">
        <w:rPr>
          <w:spacing w:val="-4"/>
          <w:sz w:val="28"/>
          <w:szCs w:val="28"/>
        </w:rPr>
        <w:t xml:space="preserve">в форме выделения – объем субсидии, предоставляемой </w:t>
      </w:r>
      <w:r w:rsidRPr="0029086D">
        <w:rPr>
          <w:sz w:val="28"/>
          <w:szCs w:val="28"/>
        </w:rPr>
        <w:t>муниципальн</w:t>
      </w:r>
      <w:r w:rsidRPr="0029086D">
        <w:rPr>
          <w:spacing w:val="-4"/>
          <w:sz w:val="28"/>
          <w:szCs w:val="28"/>
        </w:rPr>
        <w:t>ому</w:t>
      </w:r>
      <w:r w:rsidRPr="0029086D">
        <w:rPr>
          <w:sz w:val="28"/>
          <w:szCs w:val="28"/>
        </w:rPr>
        <w:t xml:space="preserve">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29086D" w:rsidRPr="0029086D" w:rsidRDefault="0029086D" w:rsidP="0015495A">
      <w:pPr>
        <w:autoSpaceDE w:val="0"/>
        <w:autoSpaceDN w:val="0"/>
        <w:adjustRightInd w:val="0"/>
        <w:ind w:firstLine="709"/>
        <w:jc w:val="both"/>
        <w:rPr>
          <w:sz w:val="28"/>
          <w:szCs w:val="28"/>
        </w:rPr>
      </w:pPr>
      <w:r w:rsidRPr="0029086D">
        <w:rPr>
          <w:sz w:val="28"/>
          <w:szCs w:val="28"/>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бюджетному или автономному учреждению, прекращающему свою деятельность в результате реорганизации.</w:t>
      </w:r>
    </w:p>
    <w:p w:rsidR="0029086D" w:rsidRPr="0029086D" w:rsidRDefault="0029086D" w:rsidP="0015495A">
      <w:pPr>
        <w:autoSpaceDE w:val="0"/>
        <w:autoSpaceDN w:val="0"/>
        <w:adjustRightInd w:val="0"/>
        <w:ind w:firstLine="709"/>
        <w:jc w:val="both"/>
        <w:rPr>
          <w:sz w:val="28"/>
          <w:szCs w:val="28"/>
        </w:rPr>
      </w:pPr>
      <w:r w:rsidRPr="0029086D">
        <w:rPr>
          <w:sz w:val="28"/>
          <w:szCs w:val="28"/>
        </w:rPr>
        <w:t>Объем субсидий, предоставленных учреждениям, прекращающим свою деятельность в результате реорганизации, принимает нулевое значение.</w:t>
      </w:r>
    </w:p>
    <w:p w:rsidR="0029086D" w:rsidRPr="0029086D" w:rsidRDefault="0029086D" w:rsidP="0015495A">
      <w:pPr>
        <w:autoSpaceDE w:val="0"/>
        <w:autoSpaceDN w:val="0"/>
        <w:adjustRightInd w:val="0"/>
        <w:ind w:firstLine="709"/>
        <w:jc w:val="both"/>
        <w:rPr>
          <w:sz w:val="28"/>
          <w:szCs w:val="28"/>
        </w:rPr>
      </w:pPr>
      <w:r w:rsidRPr="0029086D">
        <w:rPr>
          <w:sz w:val="28"/>
          <w:szCs w:val="28"/>
        </w:rPr>
        <w:lastRenderedPageBreak/>
        <w:t>После завершения реорганизации объем субсидий, предоставляемых реорганизованным муниципальному бюджетным или автономным учреждениям, за исключением муниципальных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или автономному учреждению до начала реорганизации.</w:t>
      </w:r>
    </w:p>
    <w:p w:rsidR="00DA1E98" w:rsidRDefault="00EF7C5D" w:rsidP="0015495A">
      <w:pPr>
        <w:widowControl w:val="0"/>
        <w:autoSpaceDE w:val="0"/>
        <w:autoSpaceDN w:val="0"/>
        <w:ind w:firstLine="709"/>
        <w:jc w:val="both"/>
        <w:rPr>
          <w:sz w:val="28"/>
          <w:szCs w:val="28"/>
        </w:rPr>
      </w:pPr>
      <w:r>
        <w:rPr>
          <w:sz w:val="28"/>
          <w:szCs w:val="28"/>
        </w:rPr>
        <w:t xml:space="preserve">3.23. </w:t>
      </w:r>
      <w:r w:rsidR="00DA1E98" w:rsidRPr="00DA1E98">
        <w:rPr>
          <w:sz w:val="28"/>
          <w:szCs w:val="28"/>
        </w:rPr>
        <w:t>Субсидия муниципальному бюджетному и автономному учреждению перечисляется на лицевой счет, открытый в органе, осуществляющем открытие и ведение лицевых счетов, в порядке, установленном правовыми актами Российской Федерации и Ростовской области, или на счет, открытый в кредитной организации муниципальному бюджетному или автономному учреждению в случаях, установленных действующим законодательством.</w:t>
      </w:r>
    </w:p>
    <w:p w:rsidR="00EF7C5D" w:rsidRPr="00EF7C5D" w:rsidRDefault="0029086D" w:rsidP="00EF7C5D">
      <w:pPr>
        <w:widowControl w:val="0"/>
        <w:autoSpaceDE w:val="0"/>
        <w:autoSpaceDN w:val="0"/>
        <w:ind w:firstLine="709"/>
        <w:jc w:val="both"/>
        <w:rPr>
          <w:sz w:val="28"/>
          <w:szCs w:val="28"/>
        </w:rPr>
      </w:pPr>
      <w:r w:rsidRPr="0029086D">
        <w:rPr>
          <w:sz w:val="28"/>
          <w:szCs w:val="28"/>
        </w:rPr>
        <w:t xml:space="preserve">3.24. </w:t>
      </w:r>
      <w:r w:rsidR="00EF7C5D" w:rsidRPr="00EF7C5D">
        <w:rPr>
          <w:sz w:val="28"/>
          <w:szCs w:val="28"/>
        </w:rPr>
        <w:t>Предоставление муниципальному бюджетному 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 автономных учреждений, с муниципальным бюджетным и автономным учреждением (далее – Соглашение), в соответствии с типовой формой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согласно приложению № 3 к настоящему Положению.</w:t>
      </w:r>
    </w:p>
    <w:p w:rsidR="00EF7C5D" w:rsidRDefault="00EF7C5D" w:rsidP="0015495A">
      <w:pPr>
        <w:widowControl w:val="0"/>
        <w:autoSpaceDE w:val="0"/>
        <w:autoSpaceDN w:val="0"/>
        <w:ind w:firstLine="709"/>
        <w:jc w:val="both"/>
        <w:rPr>
          <w:sz w:val="28"/>
          <w:szCs w:val="28"/>
        </w:rPr>
      </w:pPr>
      <w:r w:rsidRPr="00EF7C5D">
        <w:rPr>
          <w:sz w:val="28"/>
          <w:szCs w:val="28"/>
        </w:rPr>
        <w:t>Соглашение определяет порядок и условия предоставления субсидии,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10 рабочих дней со дня утверждения муниципального задания.</w:t>
      </w:r>
    </w:p>
    <w:p w:rsidR="0029086D" w:rsidRPr="0029086D" w:rsidRDefault="00EF7C5D" w:rsidP="0015495A">
      <w:pPr>
        <w:widowControl w:val="0"/>
        <w:autoSpaceDE w:val="0"/>
        <w:autoSpaceDN w:val="0"/>
        <w:ind w:firstLine="709"/>
        <w:jc w:val="both"/>
        <w:rPr>
          <w:sz w:val="28"/>
          <w:szCs w:val="28"/>
        </w:rPr>
      </w:pPr>
      <w:r>
        <w:rPr>
          <w:sz w:val="28"/>
          <w:szCs w:val="28"/>
        </w:rPr>
        <w:t xml:space="preserve">3.25. </w:t>
      </w:r>
      <w:r w:rsidR="0029086D" w:rsidRPr="0029086D">
        <w:rPr>
          <w:sz w:val="28"/>
          <w:szCs w:val="28"/>
        </w:rPr>
        <w:t xml:space="preserve">Перечисление субсидии осуществляется в соответствии с </w:t>
      </w:r>
      <w:hyperlink w:anchor="P1411" w:history="1">
        <w:r w:rsidR="0029086D" w:rsidRPr="0029086D">
          <w:rPr>
            <w:sz w:val="28"/>
            <w:szCs w:val="28"/>
          </w:rPr>
          <w:t>графиком</w:t>
        </w:r>
      </w:hyperlink>
      <w:r w:rsidR="0029086D" w:rsidRPr="0029086D">
        <w:rPr>
          <w:sz w:val="28"/>
          <w:szCs w:val="28"/>
        </w:rPr>
        <w:t xml:space="preserve">, содержащимся в Соглашении или правовом акте, указанном в </w:t>
      </w:r>
      <w:hyperlink w:anchor="P270" w:history="1">
        <w:r w:rsidR="0029086D" w:rsidRPr="0029086D">
          <w:rPr>
            <w:sz w:val="28"/>
            <w:szCs w:val="28"/>
          </w:rPr>
          <w:t>пункте 3.21</w:t>
        </w:r>
      </w:hyperlink>
      <w:r w:rsidR="0029086D" w:rsidRPr="0029086D">
        <w:rPr>
          <w:sz w:val="28"/>
          <w:szCs w:val="28"/>
        </w:rPr>
        <w:t xml:space="preserve"> настоящего раздела, не реже одного раза в квартал в сумме, не превышающей:</w:t>
      </w:r>
    </w:p>
    <w:p w:rsidR="0029086D" w:rsidRPr="0029086D" w:rsidRDefault="0029086D" w:rsidP="0015495A">
      <w:pPr>
        <w:widowControl w:val="0"/>
        <w:autoSpaceDE w:val="0"/>
        <w:autoSpaceDN w:val="0"/>
        <w:ind w:firstLine="709"/>
        <w:jc w:val="both"/>
        <w:rPr>
          <w:sz w:val="28"/>
          <w:szCs w:val="28"/>
        </w:rPr>
      </w:pPr>
      <w:r w:rsidRPr="0029086D">
        <w:rPr>
          <w:sz w:val="28"/>
          <w:szCs w:val="28"/>
        </w:rPr>
        <w:t>25 процентов годового размера субсидии в течение I квартала;</w:t>
      </w:r>
    </w:p>
    <w:p w:rsidR="0029086D" w:rsidRPr="0029086D" w:rsidRDefault="0029086D" w:rsidP="0015495A">
      <w:pPr>
        <w:widowControl w:val="0"/>
        <w:autoSpaceDE w:val="0"/>
        <w:autoSpaceDN w:val="0"/>
        <w:ind w:firstLine="709"/>
        <w:jc w:val="both"/>
        <w:rPr>
          <w:sz w:val="28"/>
          <w:szCs w:val="28"/>
        </w:rPr>
      </w:pPr>
      <w:r w:rsidRPr="0029086D">
        <w:rPr>
          <w:sz w:val="28"/>
          <w:szCs w:val="28"/>
        </w:rPr>
        <w:t>50 процентов годового размера субсидии в течение первого полугодия;</w:t>
      </w:r>
    </w:p>
    <w:p w:rsidR="0029086D" w:rsidRPr="0029086D" w:rsidRDefault="0029086D" w:rsidP="0015495A">
      <w:pPr>
        <w:widowControl w:val="0"/>
        <w:autoSpaceDE w:val="0"/>
        <w:autoSpaceDN w:val="0"/>
        <w:ind w:firstLine="709"/>
        <w:jc w:val="both"/>
        <w:rPr>
          <w:sz w:val="28"/>
          <w:szCs w:val="28"/>
        </w:rPr>
      </w:pPr>
      <w:r w:rsidRPr="0029086D">
        <w:rPr>
          <w:sz w:val="28"/>
          <w:szCs w:val="28"/>
        </w:rPr>
        <w:t>75 процентов годового размера субсидии в течение 9 месяцев.</w:t>
      </w:r>
    </w:p>
    <w:p w:rsidR="0029086D" w:rsidRPr="0029086D" w:rsidRDefault="0029086D" w:rsidP="0015495A">
      <w:pPr>
        <w:widowControl w:val="0"/>
        <w:autoSpaceDE w:val="0"/>
        <w:autoSpaceDN w:val="0"/>
        <w:ind w:firstLine="709"/>
        <w:jc w:val="both"/>
        <w:rPr>
          <w:sz w:val="28"/>
          <w:szCs w:val="28"/>
        </w:rPr>
      </w:pPr>
      <w:bookmarkStart w:id="8" w:name="P287"/>
      <w:bookmarkEnd w:id="8"/>
      <w:r w:rsidRPr="0029086D">
        <w:rPr>
          <w:sz w:val="28"/>
          <w:szCs w:val="28"/>
        </w:rPr>
        <w:t xml:space="preserve">Перечисление платежа, завершающего выплату субсидии, в IV квартале должно осуществляться после представления в срок, установленный в муниципальном задании, муниципальным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w:t>
      </w:r>
      <w:hyperlink w:anchor="P932" w:history="1">
        <w:r w:rsidRPr="0029086D">
          <w:rPr>
            <w:sz w:val="28"/>
            <w:szCs w:val="28"/>
          </w:rPr>
          <w:t>отчета</w:t>
        </w:r>
      </w:hyperlink>
      <w:r w:rsidRPr="0029086D">
        <w:rPr>
          <w:sz w:val="28"/>
          <w:szCs w:val="28"/>
        </w:rPr>
        <w:t xml:space="preserve"> о выполнении муниципального задания, предусмотренной приложением № 2 к настоящему Положению. В предварительном отчете указываются показатели по объему и качеству, запланированные к </w:t>
      </w:r>
      <w:r w:rsidRPr="0029086D">
        <w:rPr>
          <w:sz w:val="28"/>
          <w:szCs w:val="28"/>
        </w:rPr>
        <w:lastRenderedPageBreak/>
        <w:t>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29086D" w:rsidRPr="0029086D" w:rsidRDefault="0029086D" w:rsidP="0015495A">
      <w:pPr>
        <w:widowControl w:val="0"/>
        <w:autoSpaceDE w:val="0"/>
        <w:autoSpaceDN w:val="0"/>
        <w:ind w:firstLine="709"/>
        <w:jc w:val="both"/>
        <w:rPr>
          <w:sz w:val="28"/>
          <w:szCs w:val="28"/>
        </w:rPr>
      </w:pPr>
      <w:r w:rsidRPr="0029086D">
        <w:rPr>
          <w:sz w:val="28"/>
          <w:szCs w:val="28"/>
        </w:rPr>
        <w:t>Требования, установленные настоящим пунктом, связанные с перечислением субсидии, не распространяются:</w:t>
      </w:r>
    </w:p>
    <w:p w:rsidR="0029086D" w:rsidRPr="0029086D" w:rsidRDefault="0029086D" w:rsidP="0015495A">
      <w:pPr>
        <w:widowControl w:val="0"/>
        <w:autoSpaceDE w:val="0"/>
        <w:autoSpaceDN w:val="0"/>
        <w:ind w:firstLine="709"/>
        <w:jc w:val="both"/>
        <w:rPr>
          <w:sz w:val="28"/>
          <w:szCs w:val="28"/>
        </w:rPr>
      </w:pPr>
      <w:r w:rsidRPr="0029086D">
        <w:rPr>
          <w:sz w:val="28"/>
          <w:szCs w:val="28"/>
        </w:rPr>
        <w:t>на муниципальное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29086D" w:rsidRPr="0029086D" w:rsidRDefault="0029086D" w:rsidP="0015495A">
      <w:pPr>
        <w:widowControl w:val="0"/>
        <w:autoSpaceDE w:val="0"/>
        <w:autoSpaceDN w:val="0"/>
        <w:ind w:firstLine="709"/>
        <w:jc w:val="both"/>
        <w:rPr>
          <w:sz w:val="28"/>
          <w:szCs w:val="28"/>
        </w:rPr>
      </w:pPr>
      <w:r w:rsidRPr="0029086D">
        <w:rPr>
          <w:sz w:val="28"/>
          <w:szCs w:val="28"/>
        </w:rPr>
        <w:t>на муниципальное бюджетное и автономное учреждение, в отношении которого проводятся реорганизационные или ликвидационные мероприятия;</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на предоставление субсидии в части выплат в рамках Указов Президента Российской Федерации от 07.05.2012 </w:t>
      </w:r>
      <w:hyperlink r:id="rId11" w:history="1">
        <w:r w:rsidRPr="0029086D">
          <w:rPr>
            <w:sz w:val="28"/>
            <w:szCs w:val="28"/>
          </w:rPr>
          <w:t>№ 597</w:t>
        </w:r>
      </w:hyperlink>
      <w:r w:rsidRPr="0029086D">
        <w:rPr>
          <w:sz w:val="28"/>
          <w:szCs w:val="28"/>
        </w:rPr>
        <w:t xml:space="preserve"> «О мероприятиях по реализации государственной социальной политики»;</w:t>
      </w:r>
    </w:p>
    <w:p w:rsidR="0029086D" w:rsidRPr="0029086D" w:rsidRDefault="0029086D" w:rsidP="0015495A">
      <w:pPr>
        <w:widowControl w:val="0"/>
        <w:autoSpaceDE w:val="0"/>
        <w:autoSpaceDN w:val="0"/>
        <w:ind w:firstLine="709"/>
        <w:jc w:val="both"/>
        <w:rPr>
          <w:sz w:val="28"/>
          <w:szCs w:val="28"/>
        </w:rPr>
      </w:pPr>
      <w:r w:rsidRPr="0029086D">
        <w:rPr>
          <w:spacing w:val="-4"/>
          <w:sz w:val="28"/>
          <w:szCs w:val="28"/>
        </w:rPr>
        <w:t xml:space="preserve">на </w:t>
      </w:r>
      <w:r w:rsidRPr="0029086D">
        <w:rPr>
          <w:sz w:val="28"/>
          <w:szCs w:val="28"/>
        </w:rPr>
        <w:t>муниципальн</w:t>
      </w:r>
      <w:r w:rsidRPr="0029086D">
        <w:rPr>
          <w:spacing w:val="-4"/>
          <w:sz w:val="28"/>
          <w:szCs w:val="28"/>
        </w:rPr>
        <w:t xml:space="preserve">ое бюджетное или автономное учреждение, оказывающее </w:t>
      </w:r>
      <w:r w:rsidRPr="0029086D">
        <w:rPr>
          <w:sz w:val="28"/>
          <w:szCs w:val="28"/>
        </w:rPr>
        <w:t>муниципальн</w:t>
      </w:r>
      <w:r w:rsidRPr="0029086D">
        <w:rPr>
          <w:spacing w:val="-4"/>
          <w:sz w:val="28"/>
          <w:szCs w:val="28"/>
        </w:rPr>
        <w:t xml:space="preserve">ые услуги (выполняющее работы), процесс оказания (выполнения) </w:t>
      </w:r>
      <w:r w:rsidRPr="0029086D">
        <w:rPr>
          <w:sz w:val="28"/>
          <w:szCs w:val="28"/>
        </w:rPr>
        <w:t>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муниципальных бюджетных и автономных учреждений, не установлено иное.</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Предварительный отчет об исполнении муниципального задания в части работ за соответствующий финансовый год, указанный в </w:t>
      </w:r>
      <w:hyperlink w:anchor="P287" w:history="1">
        <w:r w:rsidRPr="0029086D">
          <w:rPr>
            <w:sz w:val="28"/>
            <w:szCs w:val="28"/>
          </w:rPr>
          <w:t>абзаце пятом</w:t>
        </w:r>
      </w:hyperlink>
      <w:r w:rsidRPr="0029086D">
        <w:rPr>
          <w:sz w:val="28"/>
          <w:szCs w:val="28"/>
        </w:rPr>
        <w:t xml:space="preserve"> настоящего пункта, представляется муниципальным бюджетным или автономным учреждением при установлении органом, осуществляющим функции и полномочия учредителя, требования о его представлении в муниципальном задании.</w:t>
      </w:r>
    </w:p>
    <w:p w:rsidR="0029086D" w:rsidRPr="0029086D" w:rsidRDefault="0029086D" w:rsidP="0015495A">
      <w:pPr>
        <w:widowControl w:val="0"/>
        <w:autoSpaceDE w:val="0"/>
        <w:autoSpaceDN w:val="0"/>
        <w:ind w:firstLine="709"/>
        <w:jc w:val="both"/>
        <w:rPr>
          <w:sz w:val="28"/>
          <w:szCs w:val="28"/>
        </w:rPr>
      </w:pPr>
      <w:r w:rsidRPr="0029086D">
        <w:rPr>
          <w:sz w:val="28"/>
          <w:szCs w:val="28"/>
        </w:rPr>
        <w:t>3.2</w:t>
      </w:r>
      <w:r w:rsidR="00EF7C5D">
        <w:rPr>
          <w:sz w:val="28"/>
          <w:szCs w:val="28"/>
        </w:rPr>
        <w:t>6</w:t>
      </w:r>
      <w:r w:rsidRPr="0029086D">
        <w:rPr>
          <w:sz w:val="28"/>
          <w:szCs w:val="28"/>
        </w:rPr>
        <w:t xml:space="preserve">. Муниципальные бюджетные и автономные учреждения, муниципальные казенные учреждения представляют соответственно органам, осуществляющим функции и полномочия учредителей в отношении муниципальных бюджетных и автономных учреждений, главным распорядителям средств бюджета, в ведении которых находятся муниципальные казенные учреждения, </w:t>
      </w:r>
      <w:hyperlink w:anchor="P932" w:history="1">
        <w:r w:rsidRPr="0029086D">
          <w:rPr>
            <w:sz w:val="28"/>
            <w:szCs w:val="28"/>
          </w:rPr>
          <w:t>отчет</w:t>
        </w:r>
      </w:hyperlink>
      <w:r w:rsidRPr="0029086D">
        <w:rPr>
          <w:sz w:val="28"/>
          <w:szCs w:val="28"/>
        </w:rPr>
        <w:t xml:space="preserve"> о выполнении муниципального задания по форме согласно приложению № 2 к настоящему Положению в соответствии с требованиями, установленными в муниципальном задании.</w:t>
      </w:r>
    </w:p>
    <w:p w:rsidR="0029086D" w:rsidRPr="0029086D" w:rsidRDefault="0029086D" w:rsidP="0015495A">
      <w:pPr>
        <w:widowControl w:val="0"/>
        <w:autoSpaceDE w:val="0"/>
        <w:autoSpaceDN w:val="0"/>
        <w:ind w:firstLine="709"/>
        <w:jc w:val="both"/>
        <w:rPr>
          <w:sz w:val="28"/>
          <w:szCs w:val="28"/>
        </w:rPr>
      </w:pPr>
      <w:r w:rsidRPr="0029086D">
        <w:rPr>
          <w:spacing w:val="-4"/>
          <w:sz w:val="28"/>
          <w:szCs w:val="28"/>
        </w:rPr>
        <w:t xml:space="preserve">Указанный отчет представляется в сроки, установленные </w:t>
      </w:r>
      <w:r w:rsidRPr="0029086D">
        <w:rPr>
          <w:sz w:val="28"/>
          <w:szCs w:val="28"/>
        </w:rPr>
        <w:t>муниципальн</w:t>
      </w:r>
      <w:r w:rsidRPr="0029086D">
        <w:rPr>
          <w:spacing w:val="-4"/>
          <w:sz w:val="28"/>
          <w:szCs w:val="28"/>
        </w:rPr>
        <w:t>ым</w:t>
      </w:r>
      <w:r w:rsidRPr="0029086D">
        <w:rPr>
          <w:sz w:val="28"/>
          <w:szCs w:val="28"/>
        </w:rPr>
        <w:t xml:space="preserve"> заданием, но не позднее 1 марта финансового года, следующего за отчетным.</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В случае если органом, осуществляющим функции и полномочия учредителя в отношении муниципальных бюджетных или автономных учреждений, главным распорядителем средств бюджета, в ведении которого </w:t>
      </w:r>
      <w:r w:rsidRPr="0029086D">
        <w:rPr>
          <w:sz w:val="28"/>
          <w:szCs w:val="28"/>
        </w:rPr>
        <w:lastRenderedPageBreak/>
        <w:t>находятся муниципальные казенные учреждения,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в отношении муниципальных бюджетных или автономных учреждений, и главный распорядитель средств бюджета, в ведении которого находятся муниципальные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таки относительно его части (с учетом неравномерного процесса их оказания (выполнения).</w:t>
      </w:r>
    </w:p>
    <w:p w:rsidR="0029086D" w:rsidRPr="0029086D" w:rsidRDefault="0029086D" w:rsidP="0015495A">
      <w:pPr>
        <w:widowControl w:val="0"/>
        <w:autoSpaceDE w:val="0"/>
        <w:autoSpaceDN w:val="0"/>
        <w:ind w:firstLine="709"/>
        <w:jc w:val="both"/>
        <w:rPr>
          <w:sz w:val="28"/>
          <w:szCs w:val="28"/>
        </w:rPr>
      </w:pPr>
      <w:r w:rsidRPr="0029086D">
        <w:rPr>
          <w:spacing w:val="-6"/>
          <w:sz w:val="28"/>
          <w:szCs w:val="28"/>
        </w:rPr>
        <w:t>3.2</w:t>
      </w:r>
      <w:r w:rsidR="00EF7C5D">
        <w:rPr>
          <w:spacing w:val="-6"/>
          <w:sz w:val="28"/>
          <w:szCs w:val="28"/>
        </w:rPr>
        <w:t>7</w:t>
      </w:r>
      <w:r w:rsidRPr="0029086D">
        <w:rPr>
          <w:spacing w:val="-6"/>
          <w:sz w:val="28"/>
          <w:szCs w:val="28"/>
        </w:rPr>
        <w:t xml:space="preserve">. Контроль за выполнением </w:t>
      </w:r>
      <w:r w:rsidRPr="0029086D">
        <w:rPr>
          <w:sz w:val="28"/>
          <w:szCs w:val="28"/>
        </w:rPr>
        <w:t>муниципальн</w:t>
      </w:r>
      <w:r w:rsidRPr="0029086D">
        <w:rPr>
          <w:spacing w:val="-6"/>
          <w:sz w:val="28"/>
          <w:szCs w:val="28"/>
        </w:rPr>
        <w:t xml:space="preserve">ого задания </w:t>
      </w:r>
      <w:r w:rsidRPr="0029086D">
        <w:rPr>
          <w:sz w:val="28"/>
          <w:szCs w:val="28"/>
        </w:rPr>
        <w:t>муниципальн</w:t>
      </w:r>
      <w:r w:rsidRPr="0029086D">
        <w:rPr>
          <w:spacing w:val="-6"/>
          <w:sz w:val="28"/>
          <w:szCs w:val="28"/>
        </w:rPr>
        <w:t>ыми</w:t>
      </w:r>
      <w:r w:rsidRPr="0029086D">
        <w:rPr>
          <w:sz w:val="28"/>
          <w:szCs w:val="28"/>
        </w:rPr>
        <w:t xml:space="preserve"> бюджетными и автономными учреждениями, муниципальными казенными учреждениями осуществляют соответственно органы, осуществляющие функции и полномочия учредителя в отношении муниципальных бюджетных и автономных учреждений, и главные распорядители средств бюджета, в ведении которых находятся муниципальные казенные учреждения, а также иные органы в соответствии с действующим законодательством.</w:t>
      </w:r>
    </w:p>
    <w:p w:rsidR="0029086D" w:rsidRPr="0029086D" w:rsidRDefault="0029086D" w:rsidP="0015495A">
      <w:pPr>
        <w:widowControl w:val="0"/>
        <w:autoSpaceDE w:val="0"/>
        <w:autoSpaceDN w:val="0"/>
        <w:ind w:firstLine="709"/>
        <w:jc w:val="both"/>
        <w:rPr>
          <w:sz w:val="28"/>
          <w:szCs w:val="28"/>
        </w:rPr>
      </w:pPr>
      <w:r w:rsidRPr="0029086D">
        <w:rPr>
          <w:sz w:val="28"/>
          <w:szCs w:val="28"/>
        </w:rPr>
        <w:t>Правила осуществления контроля органами, осуществляющими функции и полномочия учредителей, и главными распорядителями средств бюджета, в ведении которых находятся муниципальные казенные учреждения, за выполнением муниципального задания устанавливаются указанными органами и должны предусматривать в том числе:</w:t>
      </w:r>
    </w:p>
    <w:p w:rsidR="00935F8F" w:rsidRDefault="00935F8F" w:rsidP="0015495A">
      <w:pPr>
        <w:widowControl w:val="0"/>
        <w:autoSpaceDE w:val="0"/>
        <w:autoSpaceDN w:val="0"/>
        <w:ind w:firstLine="709"/>
        <w:jc w:val="both"/>
        <w:rPr>
          <w:sz w:val="28"/>
          <w:szCs w:val="28"/>
        </w:rPr>
      </w:pPr>
      <w:r w:rsidRPr="00935F8F">
        <w:rPr>
          <w:sz w:val="28"/>
          <w:szCs w:val="28"/>
        </w:rPr>
        <w:t>документы, применяемые муниципальным учреждением в целях подтверждения информации о потребителях оказываемых муниципальных услуг (выполняемых работ) и выполнения содержащихся в муниципальном задании показателей объема оказываемых услуг (выполняемых работ), а также формы указанных документов (при необходимости);</w:t>
      </w:r>
    </w:p>
    <w:p w:rsidR="0029086D" w:rsidRPr="0029086D" w:rsidRDefault="0029086D" w:rsidP="0015495A">
      <w:pPr>
        <w:widowControl w:val="0"/>
        <w:autoSpaceDE w:val="0"/>
        <w:autoSpaceDN w:val="0"/>
        <w:ind w:firstLine="709"/>
        <w:jc w:val="both"/>
        <w:rPr>
          <w:sz w:val="28"/>
          <w:szCs w:val="28"/>
        </w:rPr>
      </w:pPr>
      <w:r w:rsidRPr="0029086D">
        <w:rPr>
          <w:sz w:val="28"/>
          <w:szCs w:val="28"/>
        </w:rPr>
        <w:t>формы аналитической отчетности, подтверждающие оказание услуг (выполнение работ) и периодичность ее формирования</w:t>
      </w:r>
      <w:r w:rsidRPr="0029086D">
        <w:rPr>
          <w:rFonts w:ascii="Calibri" w:hAnsi="Calibri" w:cs="Calibri"/>
          <w:sz w:val="28"/>
          <w:szCs w:val="28"/>
        </w:rPr>
        <w:t>.</w:t>
      </w:r>
    </w:p>
    <w:p w:rsidR="0029086D" w:rsidRPr="0029086D" w:rsidRDefault="0029086D" w:rsidP="0015495A">
      <w:pPr>
        <w:widowControl w:val="0"/>
        <w:autoSpaceDE w:val="0"/>
        <w:autoSpaceDN w:val="0"/>
        <w:ind w:firstLine="709"/>
        <w:jc w:val="both"/>
        <w:rPr>
          <w:sz w:val="28"/>
          <w:szCs w:val="28"/>
        </w:rPr>
      </w:pPr>
      <w:r w:rsidRPr="0029086D">
        <w:rPr>
          <w:sz w:val="28"/>
          <w:szCs w:val="28"/>
        </w:rPr>
        <w:t>3.2</w:t>
      </w:r>
      <w:r w:rsidR="00EF7C5D">
        <w:rPr>
          <w:sz w:val="28"/>
          <w:szCs w:val="28"/>
        </w:rPr>
        <w:t>8</w:t>
      </w:r>
      <w:r w:rsidRPr="0029086D">
        <w:rPr>
          <w:sz w:val="28"/>
          <w:szCs w:val="28"/>
        </w:rPr>
        <w:t>.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При выявлении фактов невыполнения муниципальным бюджетным или автономным учреждением показателей утвержденного ему муниципального задания, характеризующих объем оказываемых муниципальных услуг (выполняемых работ), в истекшем финансовом году орган, осуществляющий </w:t>
      </w:r>
      <w:r w:rsidRPr="0029086D">
        <w:rPr>
          <w:sz w:val="28"/>
          <w:szCs w:val="28"/>
        </w:rPr>
        <w:lastRenderedPageBreak/>
        <w:t xml:space="preserve">функции и полномочия учредителя, обеспечивает возврат в бюджет </w:t>
      </w:r>
      <w:r w:rsidR="0011265D">
        <w:rPr>
          <w:sz w:val="28"/>
          <w:szCs w:val="28"/>
        </w:rPr>
        <w:t>Криворожского</w:t>
      </w:r>
      <w:r w:rsidRPr="0029086D">
        <w:rPr>
          <w:sz w:val="28"/>
          <w:szCs w:val="28"/>
        </w:rPr>
        <w:t xml:space="preserve"> сельского поселения Миллеровского района средств субсидии в объеме, соответствующем показателям муниципального задания, которые не были достигнуты (с учетом допустимых (возможных) отклонений):</w:t>
      </w:r>
    </w:p>
    <w:p w:rsidR="0029086D" w:rsidRPr="0029086D" w:rsidRDefault="0029086D" w:rsidP="0015495A">
      <w:pPr>
        <w:widowControl w:val="0"/>
        <w:autoSpaceDE w:val="0"/>
        <w:autoSpaceDN w:val="0"/>
        <w:ind w:firstLine="709"/>
        <w:jc w:val="both"/>
        <w:rPr>
          <w:sz w:val="28"/>
          <w:szCs w:val="28"/>
        </w:rPr>
      </w:pPr>
      <w:r w:rsidRPr="0029086D">
        <w:rPr>
          <w:spacing w:val="-4"/>
          <w:sz w:val="28"/>
          <w:szCs w:val="28"/>
        </w:rPr>
        <w:t xml:space="preserve">на основании результатов рассмотрения годового отчета </w:t>
      </w:r>
      <w:r w:rsidRPr="0029086D">
        <w:rPr>
          <w:sz w:val="28"/>
          <w:szCs w:val="28"/>
        </w:rPr>
        <w:t>муниципальн</w:t>
      </w:r>
      <w:r w:rsidRPr="0029086D">
        <w:rPr>
          <w:spacing w:val="-4"/>
          <w:sz w:val="28"/>
          <w:szCs w:val="28"/>
        </w:rPr>
        <w:t>ого</w:t>
      </w:r>
      <w:r w:rsidRPr="0029086D">
        <w:rPr>
          <w:sz w:val="28"/>
          <w:szCs w:val="28"/>
        </w:rPr>
        <w:t xml:space="preserve"> учреждения об исполнении муниципального задания органом, осуществляющим функции и полномочия учредителя, в порядке и сроки, установленные распоряжением Администрации </w:t>
      </w:r>
      <w:r w:rsidR="0011265D">
        <w:rPr>
          <w:sz w:val="28"/>
          <w:szCs w:val="28"/>
        </w:rPr>
        <w:t>Криворожского</w:t>
      </w:r>
      <w:r w:rsidRPr="0029086D">
        <w:rPr>
          <w:sz w:val="28"/>
          <w:szCs w:val="28"/>
        </w:rPr>
        <w:t xml:space="preserve"> сельского поселения о мерах по обеспечению исполнения бюджета </w:t>
      </w:r>
      <w:r w:rsidR="0011265D">
        <w:rPr>
          <w:sz w:val="28"/>
          <w:szCs w:val="28"/>
        </w:rPr>
        <w:t>Криворожского</w:t>
      </w:r>
      <w:r w:rsidRPr="0029086D">
        <w:rPr>
          <w:sz w:val="28"/>
          <w:szCs w:val="28"/>
        </w:rPr>
        <w:t xml:space="preserve"> сельского поселения Миллеровского района, в объеме, рассчитанном </w:t>
      </w:r>
      <w:r w:rsidR="008B2C03" w:rsidRPr="008B2C03">
        <w:rPr>
          <w:sz w:val="28"/>
          <w:szCs w:val="28"/>
        </w:rPr>
        <w:t>с применением нормативных затрат на оказание муниципальных услуг (выполнение работ), определяемых в соответствии с настоящим Положением, по форме, предусмотренной соглашением</w:t>
      </w:r>
      <w:r w:rsidRPr="0029086D">
        <w:rPr>
          <w:sz w:val="28"/>
          <w:szCs w:val="28"/>
        </w:rPr>
        <w:t>;</w:t>
      </w:r>
    </w:p>
    <w:p w:rsidR="0029086D" w:rsidRPr="0029086D" w:rsidRDefault="0029086D" w:rsidP="0015495A">
      <w:pPr>
        <w:widowControl w:val="0"/>
        <w:autoSpaceDE w:val="0"/>
        <w:autoSpaceDN w:val="0"/>
        <w:ind w:firstLine="709"/>
        <w:jc w:val="both"/>
        <w:rPr>
          <w:sz w:val="28"/>
          <w:szCs w:val="28"/>
        </w:rPr>
      </w:pPr>
      <w:r w:rsidRPr="0029086D">
        <w:rPr>
          <w:sz w:val="28"/>
          <w:szCs w:val="28"/>
        </w:rPr>
        <w:t>на основании представлений и предписаний органов муниципального финансового контроля, направленных муниципальному учреждению, в сроки, установленные бюджетным законодательством Российской Федерации.</w:t>
      </w:r>
    </w:p>
    <w:p w:rsidR="0029086D" w:rsidRPr="0029086D" w:rsidRDefault="0029086D" w:rsidP="0015495A">
      <w:pPr>
        <w:widowControl w:val="0"/>
        <w:autoSpaceDE w:val="0"/>
        <w:autoSpaceDN w:val="0"/>
        <w:ind w:firstLine="709"/>
        <w:jc w:val="both"/>
        <w:rPr>
          <w:sz w:val="28"/>
          <w:szCs w:val="28"/>
        </w:rPr>
      </w:pPr>
      <w:r w:rsidRPr="0029086D">
        <w:rPr>
          <w:sz w:val="28"/>
          <w:szCs w:val="28"/>
        </w:rPr>
        <w:t xml:space="preserve">Возврат осуществляется за счет остатков средств субсидии на финансовое обеспечение выполнения муниципального задания за отчетный год, средств от приносящей доход деятельности, иных не запрещенных законодательством Российской Федерации и Ростовской области источников. 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муниципального задания в году, следующем за отчетным финансовым годом, и (или) на плановый период на сумму израсходованной с нарушениями действующего законодательства субсидии на финансовое обеспечение </w:t>
      </w:r>
      <w:r w:rsidRPr="0029086D">
        <w:rPr>
          <w:spacing w:val="-4"/>
          <w:sz w:val="28"/>
          <w:szCs w:val="28"/>
        </w:rPr>
        <w:t xml:space="preserve">выполнения </w:t>
      </w:r>
      <w:r w:rsidRPr="0029086D">
        <w:rPr>
          <w:sz w:val="28"/>
          <w:szCs w:val="28"/>
        </w:rPr>
        <w:t>муниципальн</w:t>
      </w:r>
      <w:r w:rsidRPr="0029086D">
        <w:rPr>
          <w:spacing w:val="-4"/>
          <w:sz w:val="28"/>
          <w:szCs w:val="28"/>
        </w:rPr>
        <w:t>ого задания за отчетный год при условии обязательной</w:t>
      </w:r>
      <w:r w:rsidRPr="0029086D">
        <w:rPr>
          <w:sz w:val="28"/>
          <w:szCs w:val="28"/>
        </w:rPr>
        <w:t xml:space="preserve"> корректировки показателей муниципального задания, характеризующих объем оказываемых муниципальных услуг (выполняемых работ).».</w:t>
      </w:r>
    </w:p>
    <w:p w:rsidR="00517D1F" w:rsidRPr="00D819B0" w:rsidRDefault="0029086D" w:rsidP="003D17D4">
      <w:pPr>
        <w:autoSpaceDE w:val="0"/>
        <w:autoSpaceDN w:val="0"/>
        <w:adjustRightInd w:val="0"/>
        <w:ind w:firstLine="709"/>
        <w:jc w:val="both"/>
        <w:rPr>
          <w:sz w:val="28"/>
        </w:rPr>
      </w:pPr>
      <w:r w:rsidRPr="0029086D">
        <w:rPr>
          <w:sz w:val="28"/>
          <w:szCs w:val="28"/>
        </w:rPr>
        <w:t xml:space="preserve">2.2. </w:t>
      </w:r>
      <w:r w:rsidR="00517D1F" w:rsidRPr="00D819B0">
        <w:rPr>
          <w:sz w:val="28"/>
        </w:rPr>
        <w:t xml:space="preserve">Приложение № 3 к Положению о формировании </w:t>
      </w:r>
      <w:r w:rsidR="00DB352B" w:rsidRPr="00D819B0">
        <w:rPr>
          <w:sz w:val="28"/>
        </w:rPr>
        <w:t>муниципального</w:t>
      </w:r>
      <w:r w:rsidR="006B22AA" w:rsidRPr="00D819B0">
        <w:rPr>
          <w:sz w:val="28"/>
        </w:rPr>
        <w:t xml:space="preserve"> </w:t>
      </w:r>
      <w:r w:rsidR="00517D1F" w:rsidRPr="00D819B0">
        <w:rPr>
          <w:sz w:val="28"/>
        </w:rPr>
        <w:t xml:space="preserve">задания на оказание </w:t>
      </w:r>
      <w:r w:rsidR="00DB352B" w:rsidRPr="00D819B0">
        <w:rPr>
          <w:sz w:val="28"/>
        </w:rPr>
        <w:t>муниципальных</w:t>
      </w:r>
      <w:r w:rsidR="006B22AA" w:rsidRPr="00D819B0">
        <w:rPr>
          <w:sz w:val="28"/>
        </w:rPr>
        <w:t xml:space="preserve"> </w:t>
      </w:r>
      <w:r w:rsidR="00517D1F" w:rsidRPr="00D819B0">
        <w:rPr>
          <w:sz w:val="28"/>
        </w:rPr>
        <w:t xml:space="preserve">услуг (выполнение работ) в отношении </w:t>
      </w:r>
      <w:r w:rsidR="00DB352B" w:rsidRPr="00D819B0">
        <w:rPr>
          <w:sz w:val="28"/>
        </w:rPr>
        <w:t>муниципальных</w:t>
      </w:r>
      <w:r w:rsidR="00517D1F" w:rsidRPr="00D819B0">
        <w:rPr>
          <w:sz w:val="28"/>
        </w:rPr>
        <w:t xml:space="preserve"> учреждений </w:t>
      </w:r>
      <w:r w:rsidR="0011265D">
        <w:rPr>
          <w:sz w:val="28"/>
        </w:rPr>
        <w:t>Криворожского</w:t>
      </w:r>
      <w:r w:rsidR="003D17D4">
        <w:rPr>
          <w:sz w:val="28"/>
        </w:rPr>
        <w:t xml:space="preserve"> сельского поселения</w:t>
      </w:r>
      <w:r w:rsidR="00517D1F" w:rsidRPr="00D819B0">
        <w:rPr>
          <w:sz w:val="28"/>
        </w:rPr>
        <w:t xml:space="preserve"> и финансовом обеспечении выполнения </w:t>
      </w:r>
      <w:r w:rsidR="00DB352B" w:rsidRPr="00D819B0">
        <w:rPr>
          <w:sz w:val="28"/>
        </w:rPr>
        <w:t>муниципального</w:t>
      </w:r>
      <w:r w:rsidR="00517D1F" w:rsidRPr="00D819B0">
        <w:rPr>
          <w:sz w:val="28"/>
        </w:rPr>
        <w:t xml:space="preserve"> задания изложить в редакции:</w:t>
      </w:r>
    </w:p>
    <w:p w:rsidR="002E0BE2" w:rsidRPr="00D819B0" w:rsidRDefault="002E0BE2" w:rsidP="00570561">
      <w:pPr>
        <w:pStyle w:val="ConsPlusNormal"/>
        <w:ind w:left="3402"/>
        <w:jc w:val="center"/>
        <w:outlineLvl w:val="1"/>
        <w:rPr>
          <w:rFonts w:ascii="Times New Roman" w:hAnsi="Times New Roman"/>
          <w:sz w:val="28"/>
        </w:rPr>
      </w:pPr>
    </w:p>
    <w:p w:rsidR="003D17D4" w:rsidRDefault="003D17D4" w:rsidP="00570561">
      <w:pPr>
        <w:pStyle w:val="ConsPlusNormal"/>
        <w:ind w:left="5670" w:firstLine="0"/>
        <w:jc w:val="center"/>
        <w:outlineLvl w:val="1"/>
        <w:rPr>
          <w:rFonts w:ascii="Times New Roman" w:hAnsi="Times New Roman"/>
          <w:sz w:val="28"/>
        </w:rPr>
      </w:pPr>
    </w:p>
    <w:p w:rsidR="003D17D4" w:rsidRDefault="003D17D4" w:rsidP="00570561">
      <w:pPr>
        <w:pStyle w:val="ConsPlusNormal"/>
        <w:ind w:left="5670" w:firstLine="0"/>
        <w:jc w:val="center"/>
        <w:outlineLvl w:val="1"/>
        <w:rPr>
          <w:rFonts w:ascii="Times New Roman" w:hAnsi="Times New Roman"/>
          <w:sz w:val="28"/>
        </w:rPr>
      </w:pPr>
    </w:p>
    <w:p w:rsidR="003D17D4" w:rsidRDefault="003D17D4" w:rsidP="00570561">
      <w:pPr>
        <w:pStyle w:val="ConsPlusNormal"/>
        <w:ind w:left="5670" w:firstLine="0"/>
        <w:jc w:val="center"/>
        <w:outlineLvl w:val="1"/>
        <w:rPr>
          <w:rFonts w:ascii="Times New Roman" w:hAnsi="Times New Roman"/>
          <w:sz w:val="28"/>
        </w:rPr>
      </w:pPr>
    </w:p>
    <w:p w:rsidR="005769A6" w:rsidRDefault="005769A6" w:rsidP="00570561">
      <w:pPr>
        <w:pStyle w:val="ConsPlusNormal"/>
        <w:ind w:left="5670" w:firstLine="0"/>
        <w:jc w:val="center"/>
        <w:outlineLvl w:val="1"/>
        <w:rPr>
          <w:rFonts w:ascii="Times New Roman" w:hAnsi="Times New Roman"/>
          <w:sz w:val="28"/>
        </w:rPr>
      </w:pPr>
    </w:p>
    <w:p w:rsidR="005769A6" w:rsidRDefault="005769A6" w:rsidP="00570561">
      <w:pPr>
        <w:pStyle w:val="ConsPlusNormal"/>
        <w:ind w:left="5670" w:firstLine="0"/>
        <w:jc w:val="center"/>
        <w:outlineLvl w:val="1"/>
        <w:rPr>
          <w:rFonts w:ascii="Times New Roman" w:hAnsi="Times New Roman"/>
          <w:sz w:val="28"/>
        </w:rPr>
      </w:pPr>
    </w:p>
    <w:p w:rsidR="005769A6" w:rsidRDefault="005769A6" w:rsidP="00570561">
      <w:pPr>
        <w:pStyle w:val="ConsPlusNormal"/>
        <w:ind w:left="5670" w:firstLine="0"/>
        <w:jc w:val="center"/>
        <w:outlineLvl w:val="1"/>
        <w:rPr>
          <w:rFonts w:ascii="Times New Roman" w:hAnsi="Times New Roman"/>
          <w:sz w:val="28"/>
        </w:rPr>
      </w:pPr>
    </w:p>
    <w:p w:rsidR="005769A6" w:rsidRDefault="005769A6" w:rsidP="00570561">
      <w:pPr>
        <w:pStyle w:val="ConsPlusNormal"/>
        <w:ind w:left="5670" w:firstLine="0"/>
        <w:jc w:val="center"/>
        <w:outlineLvl w:val="1"/>
        <w:rPr>
          <w:rFonts w:ascii="Times New Roman" w:hAnsi="Times New Roman"/>
          <w:sz w:val="28"/>
        </w:rPr>
      </w:pPr>
    </w:p>
    <w:p w:rsidR="005769A6" w:rsidRDefault="005769A6" w:rsidP="00570561">
      <w:pPr>
        <w:pStyle w:val="ConsPlusNormal"/>
        <w:ind w:left="5670" w:firstLine="0"/>
        <w:jc w:val="center"/>
        <w:outlineLvl w:val="1"/>
        <w:rPr>
          <w:rFonts w:ascii="Times New Roman" w:hAnsi="Times New Roman"/>
          <w:sz w:val="28"/>
        </w:rPr>
      </w:pPr>
      <w:bookmarkStart w:id="9" w:name="_GoBack"/>
      <w:bookmarkEnd w:id="9"/>
    </w:p>
    <w:p w:rsidR="00517D1F" w:rsidRPr="00D819B0" w:rsidRDefault="00517D1F" w:rsidP="00F30377">
      <w:pPr>
        <w:pStyle w:val="ConsPlusNormal"/>
        <w:ind w:left="4962" w:firstLine="0"/>
        <w:jc w:val="center"/>
        <w:outlineLvl w:val="1"/>
        <w:rPr>
          <w:rFonts w:ascii="Times New Roman" w:hAnsi="Times New Roman"/>
          <w:sz w:val="28"/>
        </w:rPr>
      </w:pPr>
      <w:r w:rsidRPr="00D819B0">
        <w:rPr>
          <w:rFonts w:ascii="Times New Roman" w:hAnsi="Times New Roman"/>
          <w:sz w:val="28"/>
        </w:rPr>
        <w:lastRenderedPageBreak/>
        <w:t>«Приложение № 3</w:t>
      </w:r>
    </w:p>
    <w:p w:rsidR="00517D1F" w:rsidRPr="00D819B0" w:rsidRDefault="00517D1F" w:rsidP="00F30377">
      <w:pPr>
        <w:pStyle w:val="ConsPlusNormal"/>
        <w:ind w:left="4962" w:firstLine="0"/>
        <w:jc w:val="center"/>
        <w:rPr>
          <w:rFonts w:ascii="Times New Roman" w:hAnsi="Times New Roman"/>
          <w:sz w:val="28"/>
        </w:rPr>
      </w:pPr>
      <w:r w:rsidRPr="00D819B0">
        <w:rPr>
          <w:rFonts w:ascii="Times New Roman" w:hAnsi="Times New Roman"/>
          <w:sz w:val="28"/>
        </w:rPr>
        <w:t>к Положению</w:t>
      </w:r>
      <w:r w:rsidR="00570561" w:rsidRPr="00D819B0">
        <w:rPr>
          <w:rFonts w:ascii="Times New Roman" w:hAnsi="Times New Roman"/>
          <w:sz w:val="28"/>
        </w:rPr>
        <w:t xml:space="preserve"> </w:t>
      </w:r>
      <w:r w:rsidRPr="00D819B0">
        <w:rPr>
          <w:rFonts w:ascii="Times New Roman" w:hAnsi="Times New Roman"/>
          <w:sz w:val="28"/>
        </w:rPr>
        <w:t xml:space="preserve">о формировании </w:t>
      </w:r>
      <w:r w:rsidR="00DB352B" w:rsidRPr="00D819B0">
        <w:rPr>
          <w:rFonts w:ascii="Times New Roman" w:hAnsi="Times New Roman"/>
          <w:sz w:val="28"/>
        </w:rPr>
        <w:t>муниципального</w:t>
      </w:r>
      <w:r w:rsidRPr="00D819B0">
        <w:rPr>
          <w:rFonts w:ascii="Times New Roman" w:hAnsi="Times New Roman"/>
          <w:sz w:val="28"/>
        </w:rPr>
        <w:t xml:space="preserve"> задания</w:t>
      </w:r>
    </w:p>
    <w:p w:rsidR="00E811C1" w:rsidRDefault="00517D1F" w:rsidP="00F30377">
      <w:pPr>
        <w:pStyle w:val="ConsPlusNormal"/>
        <w:ind w:left="4962" w:firstLine="0"/>
        <w:jc w:val="center"/>
        <w:rPr>
          <w:rFonts w:ascii="Times New Roman" w:hAnsi="Times New Roman"/>
          <w:sz w:val="28"/>
        </w:rPr>
      </w:pPr>
      <w:r w:rsidRPr="00D819B0">
        <w:rPr>
          <w:rFonts w:ascii="Times New Roman" w:hAnsi="Times New Roman"/>
          <w:sz w:val="28"/>
        </w:rPr>
        <w:t xml:space="preserve">на оказание </w:t>
      </w:r>
      <w:r w:rsidR="00DB352B" w:rsidRPr="00D819B0">
        <w:rPr>
          <w:rFonts w:ascii="Times New Roman" w:hAnsi="Times New Roman"/>
          <w:sz w:val="28"/>
        </w:rPr>
        <w:t xml:space="preserve">муниципальных </w:t>
      </w:r>
      <w:r w:rsidRPr="00D819B0">
        <w:rPr>
          <w:rFonts w:ascii="Times New Roman" w:hAnsi="Times New Roman"/>
          <w:sz w:val="28"/>
        </w:rPr>
        <w:t>услуг (выполнение</w:t>
      </w:r>
      <w:r w:rsidR="00570561" w:rsidRPr="00D819B0">
        <w:rPr>
          <w:rFonts w:ascii="Times New Roman" w:hAnsi="Times New Roman"/>
          <w:sz w:val="28"/>
        </w:rPr>
        <w:t xml:space="preserve"> </w:t>
      </w:r>
      <w:r w:rsidRPr="00D819B0">
        <w:rPr>
          <w:rFonts w:ascii="Times New Roman" w:hAnsi="Times New Roman"/>
          <w:sz w:val="28"/>
        </w:rPr>
        <w:t xml:space="preserve">работ) в отношении </w:t>
      </w:r>
      <w:r w:rsidR="00DB352B" w:rsidRPr="00D819B0">
        <w:rPr>
          <w:rFonts w:ascii="Times New Roman" w:hAnsi="Times New Roman"/>
          <w:sz w:val="28"/>
        </w:rPr>
        <w:t xml:space="preserve">муниципальных </w:t>
      </w:r>
      <w:r w:rsidRPr="00D819B0">
        <w:rPr>
          <w:rFonts w:ascii="Times New Roman" w:hAnsi="Times New Roman"/>
          <w:sz w:val="28"/>
        </w:rPr>
        <w:t>учреждений</w:t>
      </w:r>
      <w:r w:rsidR="00570561" w:rsidRPr="00D819B0">
        <w:rPr>
          <w:rFonts w:ascii="Times New Roman" w:hAnsi="Times New Roman"/>
          <w:sz w:val="28"/>
        </w:rPr>
        <w:t xml:space="preserve"> </w:t>
      </w:r>
      <w:r w:rsidR="0011265D">
        <w:rPr>
          <w:rFonts w:ascii="Times New Roman" w:hAnsi="Times New Roman"/>
          <w:sz w:val="28"/>
        </w:rPr>
        <w:t>Криворожского</w:t>
      </w:r>
      <w:r w:rsidR="00F30377">
        <w:rPr>
          <w:rFonts w:ascii="Times New Roman" w:hAnsi="Times New Roman"/>
          <w:sz w:val="28"/>
        </w:rPr>
        <w:t xml:space="preserve"> сельского поселения</w:t>
      </w:r>
      <w:r w:rsidRPr="00D819B0">
        <w:rPr>
          <w:rFonts w:ascii="Times New Roman" w:hAnsi="Times New Roman"/>
          <w:sz w:val="28"/>
        </w:rPr>
        <w:t xml:space="preserve"> и финансовом обеспечении</w:t>
      </w:r>
      <w:r w:rsidR="00570561" w:rsidRPr="00D819B0">
        <w:rPr>
          <w:rFonts w:ascii="Times New Roman" w:hAnsi="Times New Roman"/>
          <w:sz w:val="28"/>
        </w:rPr>
        <w:t xml:space="preserve"> </w:t>
      </w:r>
      <w:r w:rsidRPr="00D819B0">
        <w:rPr>
          <w:rFonts w:ascii="Times New Roman" w:hAnsi="Times New Roman"/>
          <w:sz w:val="28"/>
        </w:rPr>
        <w:t xml:space="preserve">выполнения </w:t>
      </w:r>
      <w:r w:rsidR="008A511C" w:rsidRPr="00D819B0">
        <w:rPr>
          <w:rFonts w:ascii="Times New Roman" w:hAnsi="Times New Roman"/>
          <w:sz w:val="28"/>
        </w:rPr>
        <w:t>муниципального</w:t>
      </w:r>
      <w:r w:rsidRPr="00D819B0">
        <w:rPr>
          <w:rFonts w:ascii="Times New Roman" w:hAnsi="Times New Roman"/>
          <w:sz w:val="28"/>
        </w:rPr>
        <w:t xml:space="preserve"> задания</w:t>
      </w:r>
    </w:p>
    <w:p w:rsidR="00F30377" w:rsidRPr="00D819B0" w:rsidRDefault="00F30377" w:rsidP="00F30377">
      <w:pPr>
        <w:pStyle w:val="ConsPlusNormal"/>
        <w:ind w:left="4962" w:firstLine="0"/>
        <w:jc w:val="center"/>
        <w:rPr>
          <w:sz w:val="28"/>
        </w:rPr>
      </w:pPr>
    </w:p>
    <w:p w:rsidR="00517D1F" w:rsidRPr="00D819B0" w:rsidRDefault="00517D1F" w:rsidP="00E811C1">
      <w:pPr>
        <w:pStyle w:val="ConsPlusNormal"/>
        <w:ind w:firstLine="0"/>
        <w:jc w:val="center"/>
        <w:rPr>
          <w:rFonts w:ascii="Times New Roman" w:hAnsi="Times New Roman"/>
          <w:sz w:val="28"/>
        </w:rPr>
      </w:pPr>
      <w:r w:rsidRPr="00D819B0">
        <w:rPr>
          <w:rFonts w:ascii="Times New Roman" w:hAnsi="Times New Roman"/>
          <w:sz w:val="28"/>
        </w:rPr>
        <w:t>ТИПОВАЯ ФОРМА</w:t>
      </w:r>
    </w:p>
    <w:p w:rsidR="00517D1F" w:rsidRPr="00D819B0" w:rsidRDefault="00517D1F" w:rsidP="00E811C1">
      <w:pPr>
        <w:pStyle w:val="ConsPlusNormal"/>
        <w:ind w:firstLine="0"/>
        <w:jc w:val="center"/>
        <w:rPr>
          <w:rFonts w:ascii="Times New Roman" w:hAnsi="Times New Roman"/>
          <w:sz w:val="28"/>
        </w:rPr>
      </w:pPr>
      <w:r w:rsidRPr="00D819B0">
        <w:rPr>
          <w:rFonts w:ascii="Times New Roman" w:hAnsi="Times New Roman"/>
          <w:sz w:val="28"/>
        </w:rPr>
        <w:t>соглашения № ____</w:t>
      </w:r>
    </w:p>
    <w:p w:rsidR="00517D1F" w:rsidRPr="00D819B0" w:rsidRDefault="00517D1F" w:rsidP="00E811C1">
      <w:pPr>
        <w:pStyle w:val="ConsPlusNormal"/>
        <w:ind w:firstLine="0"/>
        <w:jc w:val="center"/>
        <w:rPr>
          <w:rFonts w:ascii="Times New Roman" w:hAnsi="Times New Roman"/>
          <w:sz w:val="28"/>
        </w:rPr>
      </w:pPr>
      <w:r w:rsidRPr="00D819B0">
        <w:rPr>
          <w:rFonts w:ascii="Times New Roman" w:hAnsi="Times New Roman"/>
          <w:sz w:val="28"/>
        </w:rPr>
        <w:t>о порядке и условиях предоставления субсидии</w:t>
      </w:r>
    </w:p>
    <w:p w:rsidR="00E811C1" w:rsidRPr="00D819B0" w:rsidRDefault="00517D1F" w:rsidP="00E811C1">
      <w:pPr>
        <w:pStyle w:val="ConsPlusNormal"/>
        <w:ind w:firstLine="0"/>
        <w:jc w:val="center"/>
        <w:rPr>
          <w:rFonts w:ascii="Times New Roman" w:hAnsi="Times New Roman"/>
          <w:sz w:val="28"/>
        </w:rPr>
      </w:pPr>
      <w:r w:rsidRPr="00D819B0">
        <w:rPr>
          <w:rFonts w:ascii="Times New Roman" w:hAnsi="Times New Roman"/>
          <w:sz w:val="28"/>
        </w:rPr>
        <w:t xml:space="preserve">на финансовое обеспечение выполнения </w:t>
      </w:r>
      <w:r w:rsidR="008A511C" w:rsidRPr="00D819B0">
        <w:rPr>
          <w:rFonts w:ascii="Times New Roman" w:hAnsi="Times New Roman"/>
          <w:sz w:val="28"/>
        </w:rPr>
        <w:t xml:space="preserve">муниципального </w:t>
      </w:r>
      <w:r w:rsidRPr="00D819B0">
        <w:rPr>
          <w:rFonts w:ascii="Times New Roman" w:hAnsi="Times New Roman"/>
          <w:sz w:val="28"/>
        </w:rPr>
        <w:t xml:space="preserve">задания </w:t>
      </w:r>
    </w:p>
    <w:p w:rsidR="00517D1F" w:rsidRPr="00D819B0" w:rsidRDefault="00517D1F" w:rsidP="00E811C1">
      <w:pPr>
        <w:pStyle w:val="ConsPlusNormal"/>
        <w:ind w:firstLine="0"/>
        <w:jc w:val="center"/>
        <w:rPr>
          <w:rFonts w:ascii="Times New Roman" w:hAnsi="Times New Roman"/>
          <w:sz w:val="28"/>
        </w:rPr>
      </w:pPr>
      <w:r w:rsidRPr="00D819B0">
        <w:rPr>
          <w:rFonts w:ascii="Times New Roman" w:hAnsi="Times New Roman"/>
          <w:sz w:val="28"/>
        </w:rPr>
        <w:t xml:space="preserve">на оказание </w:t>
      </w:r>
      <w:r w:rsidR="008A511C" w:rsidRPr="00D819B0">
        <w:rPr>
          <w:rFonts w:ascii="Times New Roman" w:hAnsi="Times New Roman"/>
          <w:sz w:val="28"/>
        </w:rPr>
        <w:t>муниципальных</w:t>
      </w:r>
      <w:r w:rsidRPr="00D819B0">
        <w:rPr>
          <w:rFonts w:ascii="Times New Roman" w:hAnsi="Times New Roman"/>
          <w:sz w:val="28"/>
        </w:rPr>
        <w:t xml:space="preserve"> услуг (выполнение работ)</w:t>
      </w:r>
    </w:p>
    <w:p w:rsidR="00517D1F" w:rsidRPr="00D819B0" w:rsidRDefault="00517D1F" w:rsidP="00570561">
      <w:pPr>
        <w:pStyle w:val="ConsPlusNonformat"/>
        <w:jc w:val="center"/>
        <w:rPr>
          <w:rFonts w:ascii="Times New Roman" w:hAnsi="Times New Roman"/>
        </w:rPr>
      </w:pPr>
    </w:p>
    <w:p w:rsidR="00517D1F" w:rsidRPr="00D819B0" w:rsidRDefault="00F30377" w:rsidP="00570561">
      <w:pPr>
        <w:jc w:val="center"/>
        <w:outlineLvl w:val="0"/>
        <w:rPr>
          <w:sz w:val="28"/>
        </w:rPr>
      </w:pPr>
      <w:r>
        <w:rPr>
          <w:sz w:val="28"/>
        </w:rPr>
        <w:t>х</w:t>
      </w:r>
      <w:r w:rsidR="00517D1F" w:rsidRPr="00D819B0">
        <w:rPr>
          <w:sz w:val="28"/>
        </w:rPr>
        <w:t>. ________________________________</w:t>
      </w:r>
    </w:p>
    <w:p w:rsidR="00517D1F" w:rsidRPr="00D819B0" w:rsidRDefault="00517D1F" w:rsidP="00570561">
      <w:pPr>
        <w:jc w:val="center"/>
        <w:outlineLvl w:val="0"/>
      </w:pPr>
      <w:r w:rsidRPr="00D819B0">
        <w:t>(место заключения соглашения)</w:t>
      </w:r>
    </w:p>
    <w:p w:rsidR="00517D1F" w:rsidRPr="00D819B0" w:rsidRDefault="00517D1F" w:rsidP="00570561">
      <w:pPr>
        <w:jc w:val="both"/>
        <w:outlineLvl w:val="0"/>
        <w:rPr>
          <w:sz w:val="28"/>
        </w:rPr>
      </w:pPr>
    </w:p>
    <w:p w:rsidR="006B2EC4" w:rsidRPr="00D819B0" w:rsidRDefault="00517D1F" w:rsidP="006B2EC4">
      <w:pPr>
        <w:outlineLvl w:val="0"/>
      </w:pPr>
      <w:r w:rsidRPr="00D819B0">
        <w:rPr>
          <w:sz w:val="28"/>
        </w:rPr>
        <w:t>«__» _______________________ 2</w:t>
      </w:r>
      <w:r w:rsidR="006B2EC4" w:rsidRPr="00D819B0">
        <w:rPr>
          <w:sz w:val="28"/>
        </w:rPr>
        <w:t>0__ г.    № __________________</w:t>
      </w:r>
      <w:r w:rsidRPr="00D819B0">
        <w:rPr>
          <w:sz w:val="28"/>
        </w:rPr>
        <w:t>__________</w:t>
      </w:r>
      <w:r w:rsidRPr="00D819B0">
        <w:t xml:space="preserve"> </w:t>
      </w:r>
    </w:p>
    <w:p w:rsidR="006B2EC4" w:rsidRPr="00D819B0" w:rsidRDefault="006B2EC4" w:rsidP="006B2EC4">
      <w:pPr>
        <w:outlineLvl w:val="0"/>
        <w:rPr>
          <w:vertAlign w:val="superscript"/>
        </w:rPr>
      </w:pPr>
      <w:r w:rsidRPr="00D819B0">
        <w:t xml:space="preserve">       </w:t>
      </w:r>
      <w:r w:rsidR="00517D1F" w:rsidRPr="00D819B0">
        <w:t>(дата закл</w:t>
      </w:r>
      <w:r w:rsidRPr="00D819B0">
        <w:t xml:space="preserve">ючения соглашения)                                              </w:t>
      </w:r>
      <w:r w:rsidR="00517D1F" w:rsidRPr="00D819B0">
        <w:t xml:space="preserve">    (номер соглашения)</w:t>
      </w:r>
      <w:r w:rsidR="00517D1F" w:rsidRPr="00D819B0">
        <w:rPr>
          <w:vertAlign w:val="superscript"/>
        </w:rPr>
        <w:t>1</w:t>
      </w:r>
    </w:p>
    <w:p w:rsidR="00517D1F" w:rsidRPr="00D819B0" w:rsidRDefault="00517D1F" w:rsidP="006B2EC4">
      <w:pPr>
        <w:outlineLvl w:val="0"/>
        <w:rPr>
          <w:sz w:val="28"/>
        </w:rPr>
      </w:pPr>
      <w:r w:rsidRPr="00D819B0">
        <w:t>_</w:t>
      </w:r>
      <w:r w:rsidR="006B2EC4" w:rsidRPr="00D819B0">
        <w:t>_____________________________</w:t>
      </w:r>
      <w:r w:rsidRPr="00D819B0">
        <w:t>______________________</w:t>
      </w:r>
      <w:r w:rsidR="006B2EC4" w:rsidRPr="00D819B0">
        <w:t>________________</w:t>
      </w:r>
      <w:r w:rsidRPr="00D819B0">
        <w:t>_________</w:t>
      </w:r>
    </w:p>
    <w:p w:rsidR="00517D1F" w:rsidRPr="00D819B0" w:rsidRDefault="00517D1F" w:rsidP="00570561">
      <w:pPr>
        <w:pStyle w:val="ConsPlusNonformat"/>
        <w:jc w:val="center"/>
        <w:rPr>
          <w:rFonts w:ascii="Times New Roman" w:hAnsi="Times New Roman"/>
          <w:sz w:val="24"/>
        </w:rPr>
      </w:pPr>
      <w:r w:rsidRPr="00D819B0">
        <w:rPr>
          <w:rFonts w:ascii="Times New Roman" w:hAnsi="Times New Roman"/>
          <w:sz w:val="24"/>
        </w:rPr>
        <w:t xml:space="preserve">(наименование исполнительного органа </w:t>
      </w:r>
      <w:r w:rsidR="0011265D">
        <w:rPr>
          <w:rFonts w:ascii="Times New Roman" w:hAnsi="Times New Roman"/>
          <w:sz w:val="24"/>
        </w:rPr>
        <w:t>Криворожского</w:t>
      </w:r>
      <w:r w:rsidR="00F30377">
        <w:rPr>
          <w:rFonts w:ascii="Times New Roman" w:hAnsi="Times New Roman"/>
          <w:sz w:val="24"/>
        </w:rPr>
        <w:t xml:space="preserve"> сельского поселения</w:t>
      </w:r>
      <w:r w:rsidRPr="00D819B0">
        <w:rPr>
          <w:rFonts w:ascii="Times New Roman" w:hAnsi="Times New Roman"/>
          <w:sz w:val="24"/>
        </w:rPr>
        <w:t>,</w:t>
      </w:r>
    </w:p>
    <w:p w:rsidR="00517D1F" w:rsidRPr="00D819B0" w:rsidRDefault="00517D1F" w:rsidP="00570561">
      <w:pPr>
        <w:pStyle w:val="ConsPlusNonformat"/>
        <w:jc w:val="center"/>
        <w:rPr>
          <w:rFonts w:ascii="Times New Roman" w:hAnsi="Times New Roman"/>
          <w:sz w:val="24"/>
        </w:rPr>
      </w:pPr>
      <w:r w:rsidRPr="00D819B0">
        <w:rPr>
          <w:rFonts w:ascii="Times New Roman" w:hAnsi="Times New Roman"/>
          <w:sz w:val="24"/>
        </w:rPr>
        <w:t xml:space="preserve">осуществляющего функции и полномочия учредителя </w:t>
      </w:r>
      <w:r w:rsidR="008A511C" w:rsidRPr="00D819B0">
        <w:rPr>
          <w:rFonts w:ascii="Times New Roman" w:hAnsi="Times New Roman" w:cs="Times New Roman"/>
          <w:sz w:val="24"/>
          <w:szCs w:val="24"/>
        </w:rPr>
        <w:t>муниципально</w:t>
      </w:r>
      <w:r w:rsidR="008A511C" w:rsidRPr="00D819B0">
        <w:rPr>
          <w:rFonts w:ascii="Times New Roman" w:hAnsi="Times New Roman"/>
          <w:sz w:val="24"/>
          <w:szCs w:val="24"/>
        </w:rPr>
        <w:t xml:space="preserve">го </w:t>
      </w:r>
      <w:r w:rsidRPr="00D819B0">
        <w:rPr>
          <w:rFonts w:ascii="Times New Roman" w:hAnsi="Times New Roman"/>
          <w:sz w:val="24"/>
        </w:rPr>
        <w:t>бюджетного</w:t>
      </w:r>
      <w:r w:rsidR="00D819B0" w:rsidRPr="00D819B0">
        <w:rPr>
          <w:rFonts w:ascii="Times New Roman" w:hAnsi="Times New Roman"/>
          <w:sz w:val="24"/>
        </w:rPr>
        <w:t xml:space="preserve"> </w:t>
      </w:r>
      <w:r w:rsidRPr="00D819B0">
        <w:rPr>
          <w:rFonts w:ascii="Times New Roman" w:hAnsi="Times New Roman"/>
          <w:sz w:val="24"/>
        </w:rPr>
        <w:t xml:space="preserve">(автономного) учреждения </w:t>
      </w:r>
      <w:r w:rsidR="0011265D">
        <w:rPr>
          <w:rFonts w:ascii="Times New Roman" w:hAnsi="Times New Roman"/>
          <w:sz w:val="24"/>
        </w:rPr>
        <w:t>Криворожского</w:t>
      </w:r>
      <w:r w:rsidR="00F30377" w:rsidRPr="00F30377">
        <w:rPr>
          <w:rFonts w:ascii="Times New Roman" w:hAnsi="Times New Roman"/>
          <w:sz w:val="24"/>
        </w:rPr>
        <w:t xml:space="preserve"> сельского поселения</w:t>
      </w:r>
      <w:r w:rsidRPr="00D819B0">
        <w:rPr>
          <w:rFonts w:ascii="Times New Roman" w:hAnsi="Times New Roman"/>
          <w:sz w:val="24"/>
        </w:rPr>
        <w:t>)</w:t>
      </w:r>
    </w:p>
    <w:p w:rsidR="00517D1F" w:rsidRPr="00D819B0" w:rsidRDefault="00517D1F" w:rsidP="00570561">
      <w:pPr>
        <w:pStyle w:val="ConsPlusNonformat"/>
        <w:jc w:val="both"/>
        <w:rPr>
          <w:rFonts w:ascii="Times New Roman" w:hAnsi="Times New Roman"/>
          <w:sz w:val="28"/>
        </w:rPr>
      </w:pPr>
      <w:r w:rsidRPr="00D819B0">
        <w:rPr>
          <w:rFonts w:ascii="Times New Roman" w:hAnsi="Times New Roman"/>
          <w:sz w:val="28"/>
        </w:rPr>
        <w:t>(далее – Учредитель) в л</w:t>
      </w:r>
      <w:r w:rsidR="006B2EC4" w:rsidRPr="00D819B0">
        <w:rPr>
          <w:rFonts w:ascii="Times New Roman" w:hAnsi="Times New Roman"/>
          <w:sz w:val="28"/>
        </w:rPr>
        <w:t>ице руководителя _____________</w:t>
      </w:r>
      <w:r w:rsidRPr="00D819B0">
        <w:rPr>
          <w:rFonts w:ascii="Times New Roman" w:hAnsi="Times New Roman"/>
          <w:sz w:val="28"/>
        </w:rPr>
        <w:t>________________,</w:t>
      </w:r>
    </w:p>
    <w:p w:rsidR="00517D1F" w:rsidRPr="00D819B0" w:rsidRDefault="006B2EC4" w:rsidP="00570561">
      <w:pPr>
        <w:pStyle w:val="ConsPlusNonformat"/>
        <w:jc w:val="both"/>
        <w:rPr>
          <w:rFonts w:ascii="Times New Roman" w:hAnsi="Times New Roman"/>
          <w:sz w:val="28"/>
        </w:rPr>
      </w:pPr>
      <w:r w:rsidRPr="00D819B0">
        <w:rPr>
          <w:rFonts w:ascii="Times New Roman" w:hAnsi="Times New Roman"/>
          <w:sz w:val="24"/>
        </w:rPr>
        <w:t xml:space="preserve">                                                                                                    </w:t>
      </w:r>
      <w:r w:rsidR="00517D1F" w:rsidRPr="00D819B0">
        <w:rPr>
          <w:rFonts w:ascii="Times New Roman" w:hAnsi="Times New Roman"/>
          <w:sz w:val="24"/>
        </w:rPr>
        <w:t xml:space="preserve">  (Ф.И.О.)</w:t>
      </w:r>
    </w:p>
    <w:p w:rsidR="00116FC8" w:rsidRPr="00D819B0" w:rsidRDefault="00116FC8" w:rsidP="00570561">
      <w:pPr>
        <w:pStyle w:val="ConsPlusNonformat"/>
        <w:jc w:val="both"/>
        <w:rPr>
          <w:rFonts w:ascii="Times New Roman" w:hAnsi="Times New Roman"/>
          <w:sz w:val="28"/>
        </w:rPr>
      </w:pPr>
      <w:r w:rsidRPr="00D819B0">
        <w:rPr>
          <w:rFonts w:ascii="Times New Roman" w:hAnsi="Times New Roman"/>
          <w:sz w:val="28"/>
        </w:rPr>
        <w:t xml:space="preserve">действующего на </w:t>
      </w:r>
      <w:r w:rsidR="006B2EC4" w:rsidRPr="00D819B0">
        <w:rPr>
          <w:rFonts w:ascii="Times New Roman" w:hAnsi="Times New Roman"/>
          <w:sz w:val="28"/>
        </w:rPr>
        <w:t>основании ____________________</w:t>
      </w:r>
      <w:r w:rsidRPr="00D819B0">
        <w:rPr>
          <w:rFonts w:ascii="Times New Roman" w:hAnsi="Times New Roman"/>
          <w:sz w:val="28"/>
        </w:rPr>
        <w:t>_____________________,</w:t>
      </w:r>
    </w:p>
    <w:p w:rsidR="00116FC8" w:rsidRPr="00D819B0" w:rsidRDefault="006B2EC4" w:rsidP="006B2EC4">
      <w:pPr>
        <w:pStyle w:val="ConsPlusNonformat"/>
        <w:jc w:val="center"/>
        <w:rPr>
          <w:rFonts w:ascii="Times New Roman" w:hAnsi="Times New Roman"/>
          <w:sz w:val="24"/>
        </w:rPr>
      </w:pPr>
      <w:r w:rsidRPr="00D819B0">
        <w:rPr>
          <w:rFonts w:ascii="Times New Roman" w:hAnsi="Times New Roman"/>
          <w:sz w:val="24"/>
        </w:rPr>
        <w:t xml:space="preserve">                                                   </w:t>
      </w:r>
      <w:r w:rsidR="00116FC8" w:rsidRPr="00D819B0">
        <w:rPr>
          <w:rFonts w:ascii="Times New Roman" w:hAnsi="Times New Roman"/>
          <w:sz w:val="24"/>
        </w:rPr>
        <w:t>(наименование, дата, номер правового акта)</w:t>
      </w:r>
    </w:p>
    <w:p w:rsidR="00116FC8" w:rsidRPr="00D819B0" w:rsidRDefault="00116FC8" w:rsidP="00570561">
      <w:pPr>
        <w:pStyle w:val="ConsPlusNonformat"/>
        <w:jc w:val="both"/>
        <w:rPr>
          <w:rFonts w:ascii="Times New Roman" w:hAnsi="Times New Roman"/>
          <w:sz w:val="28"/>
        </w:rPr>
      </w:pPr>
      <w:r w:rsidRPr="00D819B0">
        <w:rPr>
          <w:rFonts w:ascii="Times New Roman" w:hAnsi="Times New Roman"/>
          <w:sz w:val="28"/>
        </w:rPr>
        <w:t xml:space="preserve">с одной </w:t>
      </w:r>
      <w:r w:rsidR="006B2EC4" w:rsidRPr="00D819B0">
        <w:rPr>
          <w:rFonts w:ascii="Times New Roman" w:hAnsi="Times New Roman"/>
          <w:sz w:val="28"/>
        </w:rPr>
        <w:t>стороны, _____________________</w:t>
      </w:r>
      <w:r w:rsidRPr="00D819B0">
        <w:rPr>
          <w:rFonts w:ascii="Times New Roman" w:hAnsi="Times New Roman"/>
          <w:sz w:val="28"/>
        </w:rPr>
        <w:t>______________________________</w:t>
      </w:r>
    </w:p>
    <w:p w:rsidR="00116FC8" w:rsidRPr="00D819B0" w:rsidRDefault="006B2EC4" w:rsidP="006B2EC4">
      <w:pPr>
        <w:pStyle w:val="ConsPlusNonformat"/>
        <w:jc w:val="center"/>
        <w:rPr>
          <w:rFonts w:ascii="Times New Roman" w:hAnsi="Times New Roman"/>
          <w:sz w:val="22"/>
        </w:rPr>
      </w:pPr>
      <w:r w:rsidRPr="00D819B0">
        <w:rPr>
          <w:rFonts w:ascii="Times New Roman" w:hAnsi="Times New Roman"/>
          <w:sz w:val="22"/>
        </w:rPr>
        <w:t xml:space="preserve">                                        </w:t>
      </w:r>
      <w:r w:rsidR="00116FC8" w:rsidRPr="00D819B0">
        <w:rPr>
          <w:rFonts w:ascii="Times New Roman" w:hAnsi="Times New Roman"/>
          <w:sz w:val="22"/>
        </w:rPr>
        <w:t>(наименование муниципального бюджетного (автономного)</w:t>
      </w:r>
    </w:p>
    <w:p w:rsidR="00116FC8" w:rsidRPr="00D819B0" w:rsidRDefault="006B2EC4" w:rsidP="006B2EC4">
      <w:pPr>
        <w:pStyle w:val="ConsPlusNonformat"/>
        <w:jc w:val="center"/>
        <w:rPr>
          <w:rFonts w:ascii="Times New Roman" w:hAnsi="Times New Roman"/>
          <w:sz w:val="22"/>
        </w:rPr>
      </w:pPr>
      <w:r w:rsidRPr="00D819B0">
        <w:rPr>
          <w:rFonts w:ascii="Times New Roman" w:hAnsi="Times New Roman"/>
          <w:sz w:val="22"/>
        </w:rPr>
        <w:t xml:space="preserve">                                   </w:t>
      </w:r>
      <w:r w:rsidR="00116FC8" w:rsidRPr="00D819B0">
        <w:rPr>
          <w:rFonts w:ascii="Times New Roman" w:hAnsi="Times New Roman"/>
          <w:sz w:val="22"/>
        </w:rPr>
        <w:t xml:space="preserve">учреждения </w:t>
      </w:r>
      <w:r w:rsidR="0011265D">
        <w:rPr>
          <w:rFonts w:ascii="Times New Roman" w:hAnsi="Times New Roman"/>
          <w:sz w:val="22"/>
        </w:rPr>
        <w:t>Криворожского</w:t>
      </w:r>
      <w:r w:rsidR="00AF5A8A" w:rsidRPr="00AF5A8A">
        <w:rPr>
          <w:rFonts w:ascii="Times New Roman" w:hAnsi="Times New Roman"/>
          <w:sz w:val="22"/>
        </w:rPr>
        <w:t xml:space="preserve"> сельского поселения</w:t>
      </w:r>
      <w:r w:rsidR="00116FC8" w:rsidRPr="00D819B0">
        <w:rPr>
          <w:rFonts w:ascii="Times New Roman" w:hAnsi="Times New Roman"/>
          <w:sz w:val="22"/>
        </w:rPr>
        <w:t>)</w:t>
      </w:r>
    </w:p>
    <w:p w:rsidR="00116FC8" w:rsidRPr="00D819B0" w:rsidRDefault="00116FC8" w:rsidP="00570561">
      <w:pPr>
        <w:pStyle w:val="ConsPlusNonformat"/>
        <w:jc w:val="both"/>
        <w:rPr>
          <w:rFonts w:ascii="Times New Roman" w:hAnsi="Times New Roman"/>
          <w:sz w:val="28"/>
        </w:rPr>
      </w:pPr>
      <w:r w:rsidRPr="00D819B0">
        <w:rPr>
          <w:rFonts w:ascii="Times New Roman" w:hAnsi="Times New Roman"/>
          <w:sz w:val="28"/>
        </w:rPr>
        <w:t>(далее – Учреждение) в лице</w:t>
      </w:r>
      <w:r w:rsidR="006B2EC4" w:rsidRPr="00D819B0">
        <w:rPr>
          <w:rFonts w:ascii="Times New Roman" w:hAnsi="Times New Roman"/>
          <w:sz w:val="28"/>
        </w:rPr>
        <w:t xml:space="preserve"> руководителя ________________</w:t>
      </w:r>
      <w:r w:rsidRPr="00D819B0">
        <w:rPr>
          <w:rFonts w:ascii="Times New Roman" w:hAnsi="Times New Roman"/>
          <w:sz w:val="28"/>
        </w:rPr>
        <w:t>_____________,</w:t>
      </w:r>
    </w:p>
    <w:p w:rsidR="00116FC8" w:rsidRPr="00D819B0" w:rsidRDefault="00116FC8" w:rsidP="00570561">
      <w:pPr>
        <w:pStyle w:val="ConsPlusNonformat"/>
        <w:jc w:val="both"/>
        <w:rPr>
          <w:rFonts w:ascii="Times New Roman" w:hAnsi="Times New Roman"/>
          <w:sz w:val="28"/>
        </w:rPr>
      </w:pPr>
      <w:r w:rsidRPr="00D819B0">
        <w:rPr>
          <w:rFonts w:ascii="Times New Roman" w:hAnsi="Times New Roman"/>
          <w:sz w:val="24"/>
        </w:rPr>
        <w:t xml:space="preserve"> </w:t>
      </w:r>
      <w:r w:rsidR="006B2EC4" w:rsidRPr="00D819B0">
        <w:rPr>
          <w:rFonts w:ascii="Times New Roman" w:hAnsi="Times New Roman"/>
          <w:sz w:val="24"/>
        </w:rPr>
        <w:t xml:space="preserve">                                                                                                     </w:t>
      </w:r>
      <w:r w:rsidRPr="00D819B0">
        <w:rPr>
          <w:rFonts w:ascii="Times New Roman" w:hAnsi="Times New Roman"/>
          <w:sz w:val="24"/>
        </w:rPr>
        <w:t xml:space="preserve"> (Ф.И.О.)</w:t>
      </w:r>
    </w:p>
    <w:p w:rsidR="00116FC8" w:rsidRPr="00D819B0" w:rsidRDefault="00116FC8" w:rsidP="00570561">
      <w:pPr>
        <w:pStyle w:val="ConsPlusNonformat"/>
        <w:jc w:val="both"/>
        <w:rPr>
          <w:rFonts w:ascii="Times New Roman" w:hAnsi="Times New Roman"/>
          <w:sz w:val="28"/>
        </w:rPr>
      </w:pPr>
      <w:r w:rsidRPr="00D819B0">
        <w:rPr>
          <w:rFonts w:ascii="Times New Roman" w:hAnsi="Times New Roman"/>
          <w:sz w:val="28"/>
        </w:rPr>
        <w:t>дейст</w:t>
      </w:r>
      <w:r w:rsidR="006B2EC4" w:rsidRPr="00D819B0">
        <w:rPr>
          <w:rFonts w:ascii="Times New Roman" w:hAnsi="Times New Roman"/>
          <w:sz w:val="28"/>
        </w:rPr>
        <w:t>вующего на основании _________</w:t>
      </w:r>
      <w:r w:rsidRPr="00D819B0">
        <w:rPr>
          <w:rFonts w:ascii="Times New Roman" w:hAnsi="Times New Roman"/>
          <w:sz w:val="28"/>
        </w:rPr>
        <w:t>________________________________,</w:t>
      </w:r>
    </w:p>
    <w:p w:rsidR="00116FC8" w:rsidRPr="00D819B0" w:rsidRDefault="00116FC8" w:rsidP="00570561">
      <w:pPr>
        <w:pStyle w:val="ConsPlusNonformat"/>
        <w:jc w:val="both"/>
        <w:rPr>
          <w:rFonts w:ascii="Times New Roman" w:hAnsi="Times New Roman"/>
          <w:sz w:val="24"/>
        </w:rPr>
      </w:pPr>
      <w:r w:rsidRPr="00D819B0">
        <w:rPr>
          <w:rFonts w:ascii="Times New Roman" w:hAnsi="Times New Roman"/>
          <w:sz w:val="24"/>
        </w:rPr>
        <w:t xml:space="preserve"> </w:t>
      </w:r>
      <w:r w:rsidR="006B2EC4" w:rsidRPr="00D819B0">
        <w:rPr>
          <w:rFonts w:ascii="Times New Roman" w:hAnsi="Times New Roman"/>
          <w:sz w:val="24"/>
        </w:rPr>
        <w:t xml:space="preserve">                                                        </w:t>
      </w:r>
      <w:r w:rsidRPr="00D819B0">
        <w:rPr>
          <w:rFonts w:ascii="Times New Roman" w:hAnsi="Times New Roman"/>
          <w:sz w:val="24"/>
        </w:rPr>
        <w:t xml:space="preserve"> (наименование, дата, номер правового акта)</w:t>
      </w:r>
    </w:p>
    <w:p w:rsidR="00116FC8" w:rsidRDefault="00116FC8" w:rsidP="00570561">
      <w:pPr>
        <w:pStyle w:val="ConsPlusNonformat"/>
        <w:tabs>
          <w:tab w:val="left" w:pos="6946"/>
        </w:tabs>
        <w:jc w:val="both"/>
        <w:rPr>
          <w:rFonts w:ascii="Times New Roman" w:hAnsi="Times New Roman"/>
          <w:sz w:val="28"/>
        </w:rPr>
      </w:pPr>
      <w:r w:rsidRPr="00D819B0">
        <w:rPr>
          <w:rFonts w:ascii="Times New Roman" w:hAnsi="Times New Roman"/>
          <w:sz w:val="28"/>
        </w:rPr>
        <w:t xml:space="preserve">с другой стороны, вместе именуемые Сторонами, в соответствии с Бюджетным </w:t>
      </w:r>
      <w:hyperlink r:id="rId12" w:history="1">
        <w:r w:rsidRPr="00D819B0">
          <w:rPr>
            <w:rFonts w:ascii="Times New Roman" w:hAnsi="Times New Roman"/>
            <w:sz w:val="28"/>
          </w:rPr>
          <w:t>кодексом</w:t>
        </w:r>
      </w:hyperlink>
      <w:r w:rsidRPr="00D819B0">
        <w:rPr>
          <w:rFonts w:ascii="Times New Roman" w:hAnsi="Times New Roman"/>
          <w:sz w:val="28"/>
        </w:rPr>
        <w:t xml:space="preserve"> Российской Федерации, Положением о формировании муниципального задания на оказание муниципальн</w:t>
      </w:r>
      <w:r w:rsidR="00A84B9F" w:rsidRPr="00D819B0">
        <w:rPr>
          <w:rFonts w:ascii="Times New Roman" w:hAnsi="Times New Roman"/>
          <w:sz w:val="28"/>
        </w:rPr>
        <w:t>ых</w:t>
      </w:r>
      <w:r w:rsidRPr="00D819B0">
        <w:rPr>
          <w:rFonts w:ascii="Times New Roman" w:hAnsi="Times New Roman"/>
          <w:sz w:val="28"/>
        </w:rPr>
        <w:t xml:space="preserve"> услуг (выполнение работ) в отношении</w:t>
      </w:r>
      <w:r w:rsidR="00A84B9F" w:rsidRPr="00D819B0">
        <w:rPr>
          <w:rFonts w:ascii="Times New Roman" w:hAnsi="Times New Roman"/>
          <w:sz w:val="28"/>
        </w:rPr>
        <w:t xml:space="preserve"> муниципальных</w:t>
      </w:r>
      <w:r w:rsidRPr="00D819B0">
        <w:rPr>
          <w:rFonts w:ascii="Times New Roman" w:hAnsi="Times New Roman"/>
          <w:sz w:val="28"/>
        </w:rPr>
        <w:t xml:space="preserve"> учреждений </w:t>
      </w:r>
      <w:r w:rsidR="0011265D">
        <w:rPr>
          <w:rFonts w:ascii="Times New Roman" w:hAnsi="Times New Roman"/>
          <w:sz w:val="28"/>
        </w:rPr>
        <w:t>Криворожского</w:t>
      </w:r>
      <w:r w:rsidR="00AF5A8A" w:rsidRPr="00AF5A8A">
        <w:rPr>
          <w:rFonts w:ascii="Times New Roman" w:hAnsi="Times New Roman"/>
          <w:sz w:val="28"/>
        </w:rPr>
        <w:t xml:space="preserve"> сельского поселения</w:t>
      </w:r>
      <w:r w:rsidR="006B2EC4" w:rsidRPr="00D819B0">
        <w:rPr>
          <w:rFonts w:ascii="Times New Roman" w:hAnsi="Times New Roman"/>
          <w:sz w:val="28"/>
        </w:rPr>
        <w:t xml:space="preserve"> </w:t>
      </w:r>
      <w:r w:rsidRPr="00D819B0">
        <w:rPr>
          <w:rFonts w:ascii="Times New Roman" w:hAnsi="Times New Roman"/>
          <w:sz w:val="28"/>
        </w:rPr>
        <w:t>и</w:t>
      </w:r>
      <w:r w:rsidR="006B2EC4" w:rsidRPr="00D819B0">
        <w:rPr>
          <w:rFonts w:ascii="Times New Roman" w:hAnsi="Times New Roman"/>
          <w:sz w:val="28"/>
        </w:rPr>
        <w:t xml:space="preserve"> </w:t>
      </w:r>
      <w:r w:rsidRPr="00D819B0">
        <w:rPr>
          <w:rFonts w:ascii="Times New Roman" w:hAnsi="Times New Roman"/>
          <w:sz w:val="28"/>
        </w:rPr>
        <w:t>финансовом обеспечении</w:t>
      </w:r>
      <w:r w:rsidR="006B2EC4" w:rsidRPr="00D819B0">
        <w:rPr>
          <w:rFonts w:ascii="Times New Roman" w:hAnsi="Times New Roman"/>
          <w:sz w:val="28"/>
        </w:rPr>
        <w:t xml:space="preserve"> </w:t>
      </w:r>
      <w:r w:rsidRPr="00D819B0">
        <w:rPr>
          <w:rFonts w:ascii="Times New Roman" w:hAnsi="Times New Roman"/>
          <w:sz w:val="28"/>
        </w:rPr>
        <w:t xml:space="preserve">выполнения </w:t>
      </w:r>
      <w:r w:rsidR="00A84B9F" w:rsidRPr="00D819B0">
        <w:rPr>
          <w:rFonts w:ascii="Times New Roman" w:hAnsi="Times New Roman"/>
          <w:sz w:val="28"/>
        </w:rPr>
        <w:t>муниципального</w:t>
      </w:r>
      <w:r w:rsidRPr="00D819B0">
        <w:rPr>
          <w:rFonts w:ascii="Times New Roman" w:hAnsi="Times New Roman"/>
          <w:sz w:val="28"/>
        </w:rPr>
        <w:t xml:space="preserve"> задания, утвержденным постановлением</w:t>
      </w:r>
      <w:r w:rsidR="00A84B9F" w:rsidRPr="00D819B0">
        <w:rPr>
          <w:rFonts w:ascii="Times New Roman" w:hAnsi="Times New Roman"/>
          <w:sz w:val="28"/>
        </w:rPr>
        <w:t xml:space="preserve"> Администрации </w:t>
      </w:r>
      <w:r w:rsidR="0011265D">
        <w:rPr>
          <w:rFonts w:ascii="Times New Roman" w:hAnsi="Times New Roman"/>
          <w:sz w:val="28"/>
        </w:rPr>
        <w:t>Криворожского</w:t>
      </w:r>
      <w:r w:rsidR="00AF5A8A" w:rsidRPr="00AF5A8A">
        <w:rPr>
          <w:rFonts w:ascii="Times New Roman" w:hAnsi="Times New Roman"/>
          <w:sz w:val="28"/>
        </w:rPr>
        <w:t xml:space="preserve"> сельского поселения</w:t>
      </w:r>
      <w:r w:rsidR="00AF5A8A">
        <w:rPr>
          <w:rFonts w:ascii="Times New Roman" w:hAnsi="Times New Roman"/>
          <w:sz w:val="28"/>
        </w:rPr>
        <w:t xml:space="preserve"> </w:t>
      </w:r>
      <w:r w:rsidRPr="00D819B0">
        <w:rPr>
          <w:rFonts w:ascii="Times New Roman" w:hAnsi="Times New Roman"/>
          <w:sz w:val="28"/>
        </w:rPr>
        <w:t>от</w:t>
      </w:r>
      <w:r w:rsidR="006B2EC4" w:rsidRPr="00D819B0">
        <w:rPr>
          <w:rFonts w:ascii="Times New Roman" w:hAnsi="Times New Roman"/>
          <w:sz w:val="28"/>
        </w:rPr>
        <w:t xml:space="preserve"> </w:t>
      </w:r>
      <w:r w:rsidR="00AF5A8A">
        <w:rPr>
          <w:rFonts w:ascii="Times New Roman" w:hAnsi="Times New Roman"/>
          <w:sz w:val="28"/>
        </w:rPr>
        <w:t>28</w:t>
      </w:r>
      <w:r w:rsidRPr="00D819B0">
        <w:rPr>
          <w:rFonts w:ascii="Times New Roman" w:hAnsi="Times New Roman"/>
          <w:sz w:val="28"/>
        </w:rPr>
        <w:t>.</w:t>
      </w:r>
      <w:r w:rsidR="00AF5A8A">
        <w:rPr>
          <w:rFonts w:ascii="Times New Roman" w:hAnsi="Times New Roman"/>
          <w:sz w:val="28"/>
        </w:rPr>
        <w:t>09</w:t>
      </w:r>
      <w:r w:rsidRPr="00D819B0">
        <w:rPr>
          <w:rFonts w:ascii="Times New Roman" w:hAnsi="Times New Roman"/>
          <w:sz w:val="28"/>
        </w:rPr>
        <w:t xml:space="preserve">.2015 № </w:t>
      </w:r>
      <w:r w:rsidR="00AF5A8A">
        <w:rPr>
          <w:rFonts w:ascii="Times New Roman" w:hAnsi="Times New Roman"/>
          <w:sz w:val="28"/>
        </w:rPr>
        <w:t>92</w:t>
      </w:r>
      <w:r w:rsidRPr="00D819B0">
        <w:rPr>
          <w:rFonts w:ascii="Times New Roman" w:hAnsi="Times New Roman"/>
          <w:sz w:val="28"/>
        </w:rPr>
        <w:t xml:space="preserve"> (далее – Положение),</w:t>
      </w:r>
      <w:r w:rsidR="006B2EC4" w:rsidRPr="00D819B0">
        <w:rPr>
          <w:rFonts w:ascii="Times New Roman" w:hAnsi="Times New Roman"/>
          <w:sz w:val="28"/>
        </w:rPr>
        <w:t xml:space="preserve"> </w:t>
      </w:r>
      <w:r w:rsidRPr="00D819B0">
        <w:rPr>
          <w:rFonts w:ascii="Times New Roman" w:hAnsi="Times New Roman"/>
          <w:sz w:val="28"/>
        </w:rPr>
        <w:t>заключили настоящее Соглашение о</w:t>
      </w:r>
      <w:r w:rsidR="006B2EC4" w:rsidRPr="00D819B0">
        <w:rPr>
          <w:rFonts w:ascii="Times New Roman" w:hAnsi="Times New Roman"/>
          <w:sz w:val="28"/>
        </w:rPr>
        <w:t xml:space="preserve"> </w:t>
      </w:r>
      <w:r w:rsidRPr="00D819B0">
        <w:rPr>
          <w:rFonts w:ascii="Times New Roman" w:hAnsi="Times New Roman"/>
          <w:sz w:val="28"/>
        </w:rPr>
        <w:t>нижеследующем.</w:t>
      </w:r>
    </w:p>
    <w:p w:rsidR="00AF5A8A" w:rsidRPr="00D819B0" w:rsidRDefault="00AF5A8A" w:rsidP="00570561">
      <w:pPr>
        <w:pStyle w:val="ConsPlusNonformat"/>
        <w:tabs>
          <w:tab w:val="left" w:pos="6946"/>
        </w:tabs>
        <w:jc w:val="both"/>
        <w:rPr>
          <w:rFonts w:ascii="Times New Roman" w:hAnsi="Times New Roman"/>
          <w:sz w:val="28"/>
        </w:rPr>
      </w:pPr>
    </w:p>
    <w:p w:rsidR="006B2EC4" w:rsidRPr="00D819B0" w:rsidRDefault="006B2EC4" w:rsidP="00570561">
      <w:pPr>
        <w:pStyle w:val="ConsPlusNormal"/>
        <w:jc w:val="center"/>
        <w:outlineLvl w:val="2"/>
        <w:rPr>
          <w:rFonts w:ascii="Times New Roman" w:hAnsi="Times New Roman"/>
          <w:sz w:val="28"/>
        </w:rPr>
      </w:pPr>
    </w:p>
    <w:p w:rsidR="00116FC8" w:rsidRPr="00D819B0" w:rsidRDefault="00116FC8" w:rsidP="006B2EC4">
      <w:pPr>
        <w:pStyle w:val="ConsPlusNormal"/>
        <w:ind w:firstLine="0"/>
        <w:jc w:val="center"/>
        <w:outlineLvl w:val="2"/>
        <w:rPr>
          <w:rFonts w:ascii="Times New Roman" w:hAnsi="Times New Roman"/>
          <w:sz w:val="28"/>
        </w:rPr>
      </w:pPr>
      <w:r w:rsidRPr="00D819B0">
        <w:rPr>
          <w:rFonts w:ascii="Times New Roman" w:hAnsi="Times New Roman"/>
          <w:sz w:val="28"/>
        </w:rPr>
        <w:lastRenderedPageBreak/>
        <w:t>1. Предмет Соглашения</w:t>
      </w:r>
    </w:p>
    <w:p w:rsidR="00116FC8" w:rsidRPr="00D819B0" w:rsidRDefault="00116FC8" w:rsidP="00570561">
      <w:pPr>
        <w:pStyle w:val="ConsPlusNormal"/>
        <w:jc w:val="center"/>
        <w:rPr>
          <w:rFonts w:ascii="Times New Roman" w:hAnsi="Times New Roman"/>
          <w:sz w:val="28"/>
        </w:rPr>
      </w:pPr>
    </w:p>
    <w:p w:rsidR="00116FC8" w:rsidRPr="00D819B0" w:rsidRDefault="00116FC8" w:rsidP="00570561">
      <w:pPr>
        <w:pStyle w:val="ConsPlusNonformat"/>
        <w:tabs>
          <w:tab w:val="left" w:pos="6946"/>
        </w:tabs>
        <w:ind w:firstLine="709"/>
        <w:jc w:val="both"/>
        <w:rPr>
          <w:rFonts w:ascii="Times New Roman" w:hAnsi="Times New Roman"/>
          <w:sz w:val="28"/>
        </w:rPr>
      </w:pPr>
      <w:r w:rsidRPr="00D819B0">
        <w:rPr>
          <w:rFonts w:ascii="Times New Roman" w:hAnsi="Times New Roman"/>
          <w:sz w:val="28"/>
        </w:rPr>
        <w:t>Предметом настоящего Соглашения является определение порядка и</w:t>
      </w:r>
      <w:r w:rsidR="006B2EC4" w:rsidRPr="00D819B0">
        <w:rPr>
          <w:rFonts w:ascii="Times New Roman" w:hAnsi="Times New Roman"/>
          <w:sz w:val="28"/>
        </w:rPr>
        <w:t xml:space="preserve"> </w:t>
      </w:r>
      <w:r w:rsidRPr="00D819B0">
        <w:rPr>
          <w:rFonts w:ascii="Times New Roman" w:hAnsi="Times New Roman"/>
          <w:sz w:val="28"/>
        </w:rPr>
        <w:t>условий предоставления Учредителем Учреждению субсидии из бюджета</w:t>
      </w:r>
      <w:r w:rsidR="007C063C" w:rsidRPr="00D819B0">
        <w:rPr>
          <w:rFonts w:ascii="Times New Roman" w:hAnsi="Times New Roman"/>
          <w:sz w:val="28"/>
        </w:rPr>
        <w:t xml:space="preserve"> </w:t>
      </w:r>
      <w:r w:rsidR="0011265D">
        <w:rPr>
          <w:rFonts w:ascii="Times New Roman" w:hAnsi="Times New Roman"/>
          <w:sz w:val="28"/>
        </w:rPr>
        <w:t>Криворожского</w:t>
      </w:r>
      <w:r w:rsidR="001000DB">
        <w:rPr>
          <w:rFonts w:ascii="Times New Roman" w:hAnsi="Times New Roman"/>
          <w:sz w:val="28"/>
        </w:rPr>
        <w:t xml:space="preserve"> сельского поселения </w:t>
      </w:r>
      <w:r w:rsidR="007C063C" w:rsidRPr="00D819B0">
        <w:rPr>
          <w:rFonts w:ascii="Times New Roman" w:hAnsi="Times New Roman"/>
          <w:sz w:val="28"/>
        </w:rPr>
        <w:t>Миллеровского района</w:t>
      </w:r>
      <w:r w:rsidRPr="00D819B0">
        <w:rPr>
          <w:rFonts w:ascii="Times New Roman" w:hAnsi="Times New Roman"/>
          <w:sz w:val="28"/>
        </w:rPr>
        <w:t xml:space="preserve"> на финансовое обеспечение выполнения </w:t>
      </w:r>
      <w:r w:rsidR="007C063C" w:rsidRPr="00D819B0">
        <w:rPr>
          <w:rFonts w:ascii="Times New Roman" w:hAnsi="Times New Roman"/>
          <w:sz w:val="28"/>
        </w:rPr>
        <w:t>муниципального</w:t>
      </w:r>
      <w:r w:rsidRPr="00D819B0">
        <w:rPr>
          <w:rFonts w:ascii="Times New Roman" w:hAnsi="Times New Roman"/>
          <w:sz w:val="28"/>
        </w:rPr>
        <w:t xml:space="preserve"> задания на</w:t>
      </w:r>
      <w:r w:rsidR="006B2EC4" w:rsidRPr="00D819B0">
        <w:rPr>
          <w:rFonts w:ascii="Times New Roman" w:hAnsi="Times New Roman"/>
          <w:sz w:val="28"/>
        </w:rPr>
        <w:t xml:space="preserve"> </w:t>
      </w:r>
      <w:r w:rsidRPr="00D819B0">
        <w:rPr>
          <w:rFonts w:ascii="Times New Roman" w:hAnsi="Times New Roman"/>
          <w:sz w:val="28"/>
        </w:rPr>
        <w:t>оказание</w:t>
      </w:r>
      <w:r w:rsidR="006B2EC4" w:rsidRPr="00D819B0">
        <w:rPr>
          <w:rFonts w:ascii="Times New Roman" w:hAnsi="Times New Roman"/>
          <w:sz w:val="28"/>
        </w:rPr>
        <w:t xml:space="preserve"> </w:t>
      </w:r>
      <w:r w:rsidR="007C063C" w:rsidRPr="00D819B0">
        <w:rPr>
          <w:rFonts w:ascii="Times New Roman" w:hAnsi="Times New Roman"/>
          <w:sz w:val="28"/>
        </w:rPr>
        <w:t>муниципальн</w:t>
      </w:r>
      <w:r w:rsidRPr="00D819B0">
        <w:rPr>
          <w:rFonts w:ascii="Times New Roman" w:hAnsi="Times New Roman"/>
          <w:sz w:val="28"/>
        </w:rPr>
        <w:t xml:space="preserve">ых услуг (выполнение работ) в 20___/20___ </w:t>
      </w:r>
      <w:r w:rsidRPr="00D819B0">
        <w:rPr>
          <w:sz w:val="28"/>
        </w:rPr>
        <w:t>–</w:t>
      </w:r>
      <w:r w:rsidRPr="00D819B0">
        <w:rPr>
          <w:rFonts w:ascii="Times New Roman" w:hAnsi="Times New Roman"/>
          <w:sz w:val="28"/>
        </w:rPr>
        <w:t xml:space="preserve"> 20___ годах</w:t>
      </w:r>
      <w:r w:rsidRPr="00D819B0">
        <w:rPr>
          <w:rFonts w:ascii="Times New Roman" w:hAnsi="Times New Roman"/>
          <w:sz w:val="28"/>
          <w:vertAlign w:val="superscript"/>
        </w:rPr>
        <w:t>2</w:t>
      </w:r>
      <w:r w:rsidR="006B2EC4" w:rsidRPr="00D819B0">
        <w:rPr>
          <w:rFonts w:ascii="Times New Roman" w:hAnsi="Times New Roman"/>
          <w:sz w:val="28"/>
          <w:vertAlign w:val="superscript"/>
        </w:rPr>
        <w:t xml:space="preserve"> </w:t>
      </w:r>
      <w:r w:rsidR="001000DB">
        <w:rPr>
          <w:rFonts w:ascii="Times New Roman" w:hAnsi="Times New Roman"/>
          <w:sz w:val="28"/>
          <w:vertAlign w:val="superscript"/>
        </w:rPr>
        <w:t xml:space="preserve">                </w:t>
      </w:r>
      <w:r w:rsidRPr="00D819B0">
        <w:rPr>
          <w:rFonts w:ascii="Times New Roman" w:hAnsi="Times New Roman"/>
          <w:sz w:val="28"/>
        </w:rPr>
        <w:t xml:space="preserve">№ ________ от «__» _________ </w:t>
      </w:r>
      <w:r w:rsidR="006B2EC4" w:rsidRPr="00D819B0">
        <w:rPr>
          <w:rFonts w:ascii="Times New Roman" w:hAnsi="Times New Roman"/>
          <w:sz w:val="28"/>
        </w:rPr>
        <w:t xml:space="preserve">          </w:t>
      </w:r>
      <w:r w:rsidRPr="00D819B0">
        <w:rPr>
          <w:rFonts w:ascii="Times New Roman" w:hAnsi="Times New Roman"/>
          <w:sz w:val="28"/>
        </w:rPr>
        <w:t xml:space="preserve">20__ года (далее – Субсидия, </w:t>
      </w:r>
      <w:r w:rsidR="007C063C" w:rsidRPr="00D819B0">
        <w:rPr>
          <w:rFonts w:ascii="Times New Roman" w:hAnsi="Times New Roman"/>
          <w:sz w:val="28"/>
        </w:rPr>
        <w:t>муниципальное</w:t>
      </w:r>
      <w:r w:rsidRPr="00D819B0">
        <w:rPr>
          <w:rFonts w:ascii="Times New Roman" w:hAnsi="Times New Roman"/>
          <w:sz w:val="28"/>
        </w:rPr>
        <w:t xml:space="preserve"> задание).</w:t>
      </w:r>
    </w:p>
    <w:p w:rsidR="00D819B0" w:rsidRPr="00D819B0" w:rsidRDefault="00D819B0">
      <w:pPr>
        <w:rPr>
          <w:snapToGrid w:val="0"/>
          <w:sz w:val="28"/>
          <w:szCs w:val="20"/>
        </w:rPr>
      </w:pPr>
      <w:bookmarkStart w:id="10" w:name="P1835"/>
      <w:bookmarkEnd w:id="10"/>
    </w:p>
    <w:p w:rsidR="00116FC8" w:rsidRPr="00D819B0" w:rsidRDefault="00116FC8" w:rsidP="006B2EC4">
      <w:pPr>
        <w:pStyle w:val="ConsPlusNormal"/>
        <w:ind w:firstLine="0"/>
        <w:jc w:val="center"/>
        <w:outlineLvl w:val="2"/>
        <w:rPr>
          <w:rFonts w:ascii="Times New Roman" w:hAnsi="Times New Roman"/>
          <w:sz w:val="28"/>
        </w:rPr>
      </w:pPr>
      <w:r w:rsidRPr="00D819B0">
        <w:rPr>
          <w:rFonts w:ascii="Times New Roman" w:hAnsi="Times New Roman"/>
          <w:sz w:val="28"/>
        </w:rPr>
        <w:t>2. Порядок предоставления Субсидии</w:t>
      </w:r>
    </w:p>
    <w:p w:rsidR="00116FC8" w:rsidRPr="00D819B0" w:rsidRDefault="00116FC8" w:rsidP="006B2EC4">
      <w:pPr>
        <w:pStyle w:val="ConsPlusNormal"/>
        <w:ind w:firstLine="0"/>
        <w:jc w:val="center"/>
        <w:rPr>
          <w:rFonts w:ascii="Times New Roman" w:hAnsi="Times New Roman"/>
          <w:sz w:val="28"/>
        </w:rPr>
      </w:pPr>
      <w:r w:rsidRPr="00D819B0">
        <w:rPr>
          <w:rFonts w:ascii="Times New Roman" w:hAnsi="Times New Roman"/>
          <w:sz w:val="28"/>
        </w:rPr>
        <w:t xml:space="preserve">на финансовое обеспечение выполнения </w:t>
      </w:r>
      <w:r w:rsidR="007C063C" w:rsidRPr="00D819B0">
        <w:rPr>
          <w:rFonts w:ascii="Times New Roman" w:hAnsi="Times New Roman"/>
          <w:sz w:val="28"/>
        </w:rPr>
        <w:t>муниципального</w:t>
      </w:r>
      <w:r w:rsidRPr="00D819B0">
        <w:rPr>
          <w:rFonts w:ascii="Times New Roman" w:hAnsi="Times New Roman"/>
          <w:sz w:val="28"/>
        </w:rPr>
        <w:t xml:space="preserve"> задания</w:t>
      </w:r>
    </w:p>
    <w:p w:rsidR="00116FC8" w:rsidRPr="00D819B0" w:rsidRDefault="00116FC8" w:rsidP="00570561">
      <w:pPr>
        <w:pStyle w:val="ConsPlusNormal"/>
        <w:jc w:val="center"/>
        <w:rPr>
          <w:rFonts w:ascii="Times New Roman" w:hAnsi="Times New Roman"/>
          <w:sz w:val="28"/>
        </w:rPr>
      </w:pP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 xml:space="preserve">2.1. Субсидия предоставляется Учреждению на оказание </w:t>
      </w:r>
      <w:r w:rsidR="00181561" w:rsidRPr="00D819B0">
        <w:rPr>
          <w:rFonts w:ascii="Times New Roman" w:hAnsi="Times New Roman"/>
          <w:sz w:val="28"/>
        </w:rPr>
        <w:t>муниципальных</w:t>
      </w:r>
      <w:r w:rsidRPr="00D819B0">
        <w:rPr>
          <w:rFonts w:ascii="Times New Roman" w:hAnsi="Times New Roman"/>
          <w:sz w:val="28"/>
        </w:rPr>
        <w:t xml:space="preserve"> услуг (выполнение работ), установленных в </w:t>
      </w:r>
      <w:r w:rsidR="00181561" w:rsidRPr="00D819B0">
        <w:rPr>
          <w:rFonts w:ascii="Times New Roman" w:hAnsi="Times New Roman"/>
          <w:sz w:val="28"/>
        </w:rPr>
        <w:t>муниципальном</w:t>
      </w:r>
      <w:r w:rsidRPr="00D819B0">
        <w:rPr>
          <w:rFonts w:ascii="Times New Roman" w:hAnsi="Times New Roman"/>
          <w:sz w:val="28"/>
        </w:rPr>
        <w:t xml:space="preserve"> задании.</w:t>
      </w:r>
    </w:p>
    <w:p w:rsidR="00116FC8" w:rsidRPr="00D819B0" w:rsidRDefault="00116FC8" w:rsidP="00570561">
      <w:pPr>
        <w:pStyle w:val="ConsPlusNormal"/>
        <w:ind w:firstLine="709"/>
        <w:jc w:val="both"/>
        <w:rPr>
          <w:rFonts w:ascii="Times New Roman" w:hAnsi="Times New Roman"/>
          <w:sz w:val="28"/>
        </w:rPr>
      </w:pPr>
      <w:bookmarkStart w:id="11" w:name="P1840"/>
      <w:bookmarkEnd w:id="11"/>
      <w:r w:rsidRPr="00D819B0">
        <w:rPr>
          <w:rFonts w:ascii="Times New Roman" w:hAnsi="Times New Roman"/>
          <w:sz w:val="28"/>
        </w:rPr>
        <w:t>2.2. </w:t>
      </w:r>
      <w:r w:rsidR="0040118F" w:rsidRPr="00D819B0">
        <w:rPr>
          <w:rFonts w:ascii="Times New Roman" w:hAnsi="Times New Roman"/>
          <w:sz w:val="28"/>
        </w:rPr>
        <w:t>Субсидия предоставляется в пределах лимитов бюджетных обязательств, доведенных Учредителю как получателю средств бюджета по кодам классификации расходов бюджетов Российской Федерации (далее - коды БК), в следующем размере</w:t>
      </w:r>
      <w:r w:rsidRPr="00D819B0">
        <w:rPr>
          <w:rFonts w:ascii="Times New Roman" w:hAnsi="Times New Roman"/>
          <w:sz w:val="28"/>
        </w:rPr>
        <w:t>:</w:t>
      </w:r>
    </w:p>
    <w:p w:rsidR="0040118F" w:rsidRPr="00D819B0" w:rsidRDefault="0040118F" w:rsidP="005705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819B0">
        <w:rPr>
          <w:sz w:val="28"/>
          <w:szCs w:val="28"/>
        </w:rPr>
        <w:t>в 20__ году _________ (________) рублей __ копеек - по коду БК ______</w:t>
      </w:r>
      <w:r w:rsidR="006B2EC4" w:rsidRPr="00D819B0">
        <w:rPr>
          <w:sz w:val="28"/>
          <w:szCs w:val="28"/>
        </w:rPr>
        <w:t>___</w:t>
      </w:r>
      <w:r w:rsidRPr="00D819B0">
        <w:rPr>
          <w:sz w:val="28"/>
          <w:szCs w:val="28"/>
        </w:rPr>
        <w:t>_;</w:t>
      </w:r>
    </w:p>
    <w:p w:rsidR="0040118F" w:rsidRPr="00D819B0" w:rsidRDefault="006B2EC4" w:rsidP="005705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D819B0">
        <w:rPr>
          <w:sz w:val="22"/>
          <w:szCs w:val="22"/>
        </w:rPr>
        <w:t xml:space="preserve">   </w:t>
      </w:r>
      <w:r w:rsidR="00D819B0">
        <w:rPr>
          <w:sz w:val="22"/>
          <w:szCs w:val="22"/>
        </w:rPr>
        <w:t xml:space="preserve">                      </w:t>
      </w:r>
      <w:r w:rsidRPr="00D819B0">
        <w:rPr>
          <w:sz w:val="22"/>
          <w:szCs w:val="22"/>
        </w:rPr>
        <w:t xml:space="preserve">    </w:t>
      </w:r>
      <w:r w:rsidR="00D819B0">
        <w:rPr>
          <w:sz w:val="22"/>
          <w:szCs w:val="22"/>
        </w:rPr>
        <w:t xml:space="preserve">(сумма         </w:t>
      </w:r>
      <w:r w:rsidRPr="00D819B0">
        <w:rPr>
          <w:sz w:val="22"/>
          <w:szCs w:val="22"/>
        </w:rPr>
        <w:t xml:space="preserve">     </w:t>
      </w:r>
      <w:r w:rsidR="0040118F" w:rsidRPr="00D819B0">
        <w:rPr>
          <w:sz w:val="22"/>
          <w:szCs w:val="22"/>
        </w:rPr>
        <w:t xml:space="preserve"> (сумма                             </w:t>
      </w:r>
      <w:r w:rsidRPr="00D819B0">
        <w:rPr>
          <w:sz w:val="22"/>
          <w:szCs w:val="22"/>
        </w:rPr>
        <w:t xml:space="preserve">                                                 </w:t>
      </w:r>
      <w:r w:rsidR="0040118F" w:rsidRPr="00D819B0">
        <w:rPr>
          <w:sz w:val="22"/>
          <w:szCs w:val="22"/>
        </w:rPr>
        <w:t xml:space="preserve">   (код БК)</w:t>
      </w:r>
    </w:p>
    <w:p w:rsidR="0040118F" w:rsidRPr="00D819B0" w:rsidRDefault="006B2EC4" w:rsidP="005705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D819B0">
        <w:rPr>
          <w:sz w:val="22"/>
          <w:szCs w:val="22"/>
        </w:rPr>
        <w:t xml:space="preserve">     </w:t>
      </w:r>
      <w:r w:rsidR="00D819B0">
        <w:rPr>
          <w:sz w:val="22"/>
          <w:szCs w:val="22"/>
        </w:rPr>
        <w:t xml:space="preserve">                    </w:t>
      </w:r>
      <w:r w:rsidRPr="00D819B0">
        <w:rPr>
          <w:sz w:val="22"/>
          <w:szCs w:val="22"/>
        </w:rPr>
        <w:t xml:space="preserve">  </w:t>
      </w:r>
      <w:r w:rsidR="0040118F" w:rsidRPr="00D819B0">
        <w:rPr>
          <w:sz w:val="22"/>
          <w:szCs w:val="22"/>
        </w:rPr>
        <w:t>цифрами)</w:t>
      </w:r>
      <w:r w:rsidR="00D819B0">
        <w:rPr>
          <w:sz w:val="22"/>
          <w:szCs w:val="22"/>
        </w:rPr>
        <w:t xml:space="preserve">  </w:t>
      </w:r>
      <w:r w:rsidRPr="00D819B0">
        <w:rPr>
          <w:sz w:val="22"/>
          <w:szCs w:val="22"/>
        </w:rPr>
        <w:t xml:space="preserve"> </w:t>
      </w:r>
      <w:r w:rsidR="0040118F" w:rsidRPr="00D819B0">
        <w:rPr>
          <w:sz w:val="22"/>
          <w:szCs w:val="22"/>
        </w:rPr>
        <w:t xml:space="preserve">      прописью)</w:t>
      </w:r>
    </w:p>
    <w:p w:rsidR="0040118F" w:rsidRPr="00D819B0" w:rsidRDefault="0040118F" w:rsidP="005705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bookmarkStart w:id="12" w:name="100036"/>
      <w:bookmarkEnd w:id="12"/>
      <w:r w:rsidRPr="00D819B0">
        <w:rPr>
          <w:sz w:val="28"/>
          <w:szCs w:val="28"/>
        </w:rPr>
        <w:t>в 20__ году _________ (________) рублей __ копеек - по коду БК ____</w:t>
      </w:r>
      <w:r w:rsidR="006B2EC4" w:rsidRPr="00D819B0">
        <w:rPr>
          <w:sz w:val="28"/>
          <w:szCs w:val="28"/>
        </w:rPr>
        <w:t>___</w:t>
      </w:r>
      <w:r w:rsidRPr="00D819B0">
        <w:rPr>
          <w:sz w:val="28"/>
          <w:szCs w:val="28"/>
        </w:rPr>
        <w:t>___;</w:t>
      </w:r>
    </w:p>
    <w:p w:rsidR="00D819B0" w:rsidRPr="00D819B0" w:rsidRDefault="00D819B0" w:rsidP="00D81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bookmarkStart w:id="13" w:name="100037"/>
      <w:bookmarkEnd w:id="13"/>
      <w:r w:rsidRPr="00D819B0">
        <w:rPr>
          <w:sz w:val="22"/>
          <w:szCs w:val="22"/>
        </w:rPr>
        <w:t xml:space="preserve">   </w:t>
      </w:r>
      <w:r>
        <w:rPr>
          <w:sz w:val="22"/>
          <w:szCs w:val="22"/>
        </w:rPr>
        <w:t xml:space="preserve">                      </w:t>
      </w:r>
      <w:r w:rsidRPr="00D819B0">
        <w:rPr>
          <w:sz w:val="22"/>
          <w:szCs w:val="22"/>
        </w:rPr>
        <w:t xml:space="preserve">    </w:t>
      </w:r>
      <w:r>
        <w:rPr>
          <w:sz w:val="22"/>
          <w:szCs w:val="22"/>
        </w:rPr>
        <w:t xml:space="preserve">(сумма         </w:t>
      </w:r>
      <w:r w:rsidRPr="00D819B0">
        <w:rPr>
          <w:sz w:val="22"/>
          <w:szCs w:val="22"/>
        </w:rPr>
        <w:t xml:space="preserve">      (сумма                                                                                 (код БК)</w:t>
      </w:r>
    </w:p>
    <w:p w:rsidR="00D819B0" w:rsidRPr="00D819B0" w:rsidRDefault="00D819B0" w:rsidP="00D81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D819B0">
        <w:rPr>
          <w:sz w:val="22"/>
          <w:szCs w:val="22"/>
        </w:rPr>
        <w:t xml:space="preserve">     </w:t>
      </w:r>
      <w:r>
        <w:rPr>
          <w:sz w:val="22"/>
          <w:szCs w:val="22"/>
        </w:rPr>
        <w:t xml:space="preserve">                    </w:t>
      </w:r>
      <w:r w:rsidRPr="00D819B0">
        <w:rPr>
          <w:sz w:val="22"/>
          <w:szCs w:val="22"/>
        </w:rPr>
        <w:t xml:space="preserve">  цифрами)</w:t>
      </w:r>
      <w:r>
        <w:rPr>
          <w:sz w:val="22"/>
          <w:szCs w:val="22"/>
        </w:rPr>
        <w:t xml:space="preserve">  </w:t>
      </w:r>
      <w:r w:rsidRPr="00D819B0">
        <w:rPr>
          <w:sz w:val="22"/>
          <w:szCs w:val="22"/>
        </w:rPr>
        <w:t xml:space="preserve">       прописью)</w:t>
      </w:r>
    </w:p>
    <w:p w:rsidR="0040118F" w:rsidRPr="00D819B0" w:rsidRDefault="0040118F" w:rsidP="005705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819B0">
        <w:rPr>
          <w:sz w:val="28"/>
          <w:szCs w:val="28"/>
        </w:rPr>
        <w:t>в 20__ году _________ (________) рублей __ копеек - по коду БК _____</w:t>
      </w:r>
      <w:r w:rsidR="006B2EC4" w:rsidRPr="00D819B0">
        <w:rPr>
          <w:sz w:val="28"/>
          <w:szCs w:val="28"/>
        </w:rPr>
        <w:t>___</w:t>
      </w:r>
      <w:r w:rsidRPr="00D819B0">
        <w:rPr>
          <w:sz w:val="28"/>
          <w:szCs w:val="28"/>
        </w:rPr>
        <w:t>__.</w:t>
      </w:r>
    </w:p>
    <w:p w:rsidR="00D819B0" w:rsidRPr="00D819B0" w:rsidRDefault="00D819B0" w:rsidP="00D81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D819B0">
        <w:rPr>
          <w:sz w:val="22"/>
          <w:szCs w:val="22"/>
        </w:rPr>
        <w:t xml:space="preserve">   </w:t>
      </w:r>
      <w:r>
        <w:rPr>
          <w:sz w:val="22"/>
          <w:szCs w:val="22"/>
        </w:rPr>
        <w:t xml:space="preserve">                      </w:t>
      </w:r>
      <w:r w:rsidRPr="00D819B0">
        <w:rPr>
          <w:sz w:val="22"/>
          <w:szCs w:val="22"/>
        </w:rPr>
        <w:t xml:space="preserve">    </w:t>
      </w:r>
      <w:r>
        <w:rPr>
          <w:sz w:val="22"/>
          <w:szCs w:val="22"/>
        </w:rPr>
        <w:t xml:space="preserve">(сумма         </w:t>
      </w:r>
      <w:r w:rsidRPr="00D819B0">
        <w:rPr>
          <w:sz w:val="22"/>
          <w:szCs w:val="22"/>
        </w:rPr>
        <w:t xml:space="preserve">      (сумма                                                                                 (код БК)</w:t>
      </w:r>
    </w:p>
    <w:p w:rsidR="00D819B0" w:rsidRPr="00D819B0" w:rsidRDefault="00D819B0" w:rsidP="00D81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D819B0">
        <w:rPr>
          <w:sz w:val="22"/>
          <w:szCs w:val="22"/>
        </w:rPr>
        <w:t xml:space="preserve">     </w:t>
      </w:r>
      <w:r>
        <w:rPr>
          <w:sz w:val="22"/>
          <w:szCs w:val="22"/>
        </w:rPr>
        <w:t xml:space="preserve">                    </w:t>
      </w:r>
      <w:r w:rsidRPr="00D819B0">
        <w:rPr>
          <w:sz w:val="22"/>
          <w:szCs w:val="22"/>
        </w:rPr>
        <w:t xml:space="preserve">  цифрами)</w:t>
      </w:r>
      <w:r>
        <w:rPr>
          <w:sz w:val="22"/>
          <w:szCs w:val="22"/>
        </w:rPr>
        <w:t xml:space="preserve">  </w:t>
      </w:r>
      <w:r w:rsidRPr="00D819B0">
        <w:rPr>
          <w:sz w:val="22"/>
          <w:szCs w:val="22"/>
        </w:rPr>
        <w:t xml:space="preserve">       прописью)</w:t>
      </w:r>
    </w:p>
    <w:p w:rsidR="00116FC8" w:rsidRPr="00D819B0" w:rsidRDefault="00116FC8" w:rsidP="005705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 xml:space="preserve">2.3. Размер Субсидии рассчитан в соответствии с показателями </w:t>
      </w:r>
      <w:r w:rsidR="006578A1" w:rsidRPr="00D819B0">
        <w:rPr>
          <w:rFonts w:ascii="Times New Roman" w:hAnsi="Times New Roman"/>
          <w:sz w:val="28"/>
        </w:rPr>
        <w:t xml:space="preserve">муниципального </w:t>
      </w:r>
      <w:r w:rsidRPr="00D819B0">
        <w:rPr>
          <w:rFonts w:ascii="Times New Roman" w:hAnsi="Times New Roman"/>
          <w:sz w:val="28"/>
        </w:rPr>
        <w:t xml:space="preserve">задания на основании нормативных затрат на оказание </w:t>
      </w:r>
      <w:r w:rsidR="006578A1" w:rsidRPr="00D819B0">
        <w:rPr>
          <w:rFonts w:ascii="Times New Roman" w:hAnsi="Times New Roman"/>
          <w:sz w:val="28"/>
        </w:rPr>
        <w:t>муниципальных</w:t>
      </w:r>
      <w:r w:rsidRPr="00D819B0">
        <w:rPr>
          <w:rFonts w:ascii="Times New Roman" w:hAnsi="Times New Roman"/>
          <w:sz w:val="28"/>
        </w:rPr>
        <w:t xml:space="preserve"> услуг и нормативных затрат на выполнение работ, определенных в соответствии с Положением. При расчете Субсидии учтены целевые показатели среднемесячной заработной платы отдельных категорий работников Учреждения, установленных указами Президента Российской Федерации от 07.05.2012 </w:t>
      </w:r>
      <w:hyperlink r:id="rId13" w:history="1">
        <w:r w:rsidR="00D819B0">
          <w:rPr>
            <w:rFonts w:ascii="Times New Roman" w:hAnsi="Times New Roman"/>
            <w:sz w:val="28"/>
          </w:rPr>
          <w:t xml:space="preserve">№ </w:t>
        </w:r>
        <w:r w:rsidRPr="00D819B0">
          <w:rPr>
            <w:rFonts w:ascii="Times New Roman" w:hAnsi="Times New Roman"/>
            <w:sz w:val="28"/>
          </w:rPr>
          <w:t>597</w:t>
        </w:r>
      </w:hyperlink>
      <w:r w:rsidR="00D819B0">
        <w:t xml:space="preserve"> </w:t>
      </w:r>
      <w:r w:rsidRPr="00D819B0">
        <w:rPr>
          <w:rFonts w:ascii="Times New Roman" w:hAnsi="Times New Roman"/>
          <w:sz w:val="28"/>
        </w:rPr>
        <w:t xml:space="preserve">«О мероприятиях по реализации государственной социальной политики», от 01.06.2012 </w:t>
      </w:r>
      <w:hyperlink r:id="rId14" w:history="1">
        <w:r w:rsidRPr="00D819B0">
          <w:rPr>
            <w:rFonts w:ascii="Times New Roman" w:hAnsi="Times New Roman"/>
            <w:sz w:val="28"/>
          </w:rPr>
          <w:t>№ 761</w:t>
        </w:r>
      </w:hyperlink>
      <w:r w:rsidR="00D819B0">
        <w:t xml:space="preserve"> </w:t>
      </w:r>
      <w:r w:rsidRPr="00D819B0">
        <w:rPr>
          <w:rFonts w:ascii="Times New Roman" w:hAnsi="Times New Roman"/>
          <w:sz w:val="28"/>
        </w:rPr>
        <w:t>«О Национальной стратегии действий в интересах детей на 2012 – 2017 годы» и от 28.12.2012</w:t>
      </w:r>
      <w:r w:rsidR="00D819B0">
        <w:rPr>
          <w:rFonts w:ascii="Times New Roman" w:hAnsi="Times New Roman"/>
          <w:sz w:val="28"/>
        </w:rPr>
        <w:t xml:space="preserve"> </w:t>
      </w:r>
      <w:r w:rsidRPr="00D819B0">
        <w:rPr>
          <w:rFonts w:ascii="Times New Roman" w:hAnsi="Times New Roman"/>
          <w:sz w:val="28"/>
        </w:rPr>
        <w:t>№</w:t>
      </w:r>
      <w:r w:rsidR="00D819B0">
        <w:rPr>
          <w:rFonts w:ascii="Times New Roman" w:hAnsi="Times New Roman"/>
          <w:sz w:val="28"/>
        </w:rPr>
        <w:t xml:space="preserve"> </w:t>
      </w:r>
      <w:r w:rsidRPr="00D819B0">
        <w:rPr>
          <w:rFonts w:ascii="Times New Roman" w:hAnsi="Times New Roman"/>
          <w:sz w:val="28"/>
        </w:rPr>
        <w:t>1688</w:t>
      </w:r>
      <w:r w:rsidR="00D819B0">
        <w:rPr>
          <w:rFonts w:ascii="Times New Roman" w:hAnsi="Times New Roman"/>
          <w:sz w:val="28"/>
        </w:rPr>
        <w:t xml:space="preserve"> </w:t>
      </w:r>
      <w:r w:rsidRPr="00D819B0">
        <w:rPr>
          <w:rFonts w:ascii="Times New Roman" w:hAnsi="Times New Roman"/>
          <w:sz w:val="28"/>
        </w:rPr>
        <w:t>«О некоторых мерах по реализации государственной политики в сфере защиты детей-сирот и детей, оставшихся без попечения родителей», достижение которых обеспечивается в том числе за счет средств, полученных от оказания услуг (выполнения работ) за плату и иной приносящей доход деятельности, согласно приложению № 1 к настоящему Соглашению.</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lastRenderedPageBreak/>
        <w:t xml:space="preserve">2.4. Перечисление Учредителем Субсидии осуществляется в соответствии с пунктом 3.23 раздела 3 Положения на счет Учреждения, указанный в </w:t>
      </w:r>
      <w:hyperlink w:anchor="P1932" w:history="1">
        <w:r w:rsidRPr="00D819B0">
          <w:rPr>
            <w:rFonts w:ascii="Times New Roman" w:hAnsi="Times New Roman"/>
            <w:sz w:val="28"/>
          </w:rPr>
          <w:t>разделе 8</w:t>
        </w:r>
      </w:hyperlink>
      <w:r w:rsidRPr="00D819B0">
        <w:rPr>
          <w:rFonts w:ascii="Times New Roman" w:hAnsi="Times New Roman"/>
          <w:sz w:val="28"/>
        </w:rPr>
        <w:t xml:space="preserve"> настоящего Соглашения, осуществляется в соответствии с графиком перечисления Субсидии согласно </w:t>
      </w:r>
      <w:hyperlink w:anchor="P2020" w:history="1">
        <w:r w:rsidRPr="00D819B0">
          <w:rPr>
            <w:rFonts w:ascii="Times New Roman" w:hAnsi="Times New Roman"/>
            <w:sz w:val="28"/>
          </w:rPr>
          <w:t>приложению № 2</w:t>
        </w:r>
      </w:hyperlink>
      <w:r w:rsidRPr="00D819B0">
        <w:rPr>
          <w:rFonts w:ascii="Times New Roman" w:hAnsi="Times New Roman"/>
          <w:sz w:val="28"/>
        </w:rPr>
        <w:t xml:space="preserve"> к настоящему Соглашению.</w:t>
      </w:r>
    </w:p>
    <w:p w:rsidR="00116FC8" w:rsidRPr="00D819B0" w:rsidRDefault="00116FC8" w:rsidP="00570561">
      <w:pPr>
        <w:pStyle w:val="ConsPlusNormal"/>
        <w:jc w:val="center"/>
        <w:rPr>
          <w:rFonts w:ascii="Times New Roman" w:hAnsi="Times New Roman"/>
          <w:sz w:val="28"/>
        </w:rPr>
      </w:pPr>
    </w:p>
    <w:p w:rsidR="00116FC8" w:rsidRPr="00D819B0" w:rsidRDefault="00116FC8" w:rsidP="006B2EC4">
      <w:pPr>
        <w:pStyle w:val="ConsPlusNormal"/>
        <w:ind w:firstLine="0"/>
        <w:jc w:val="center"/>
        <w:outlineLvl w:val="2"/>
        <w:rPr>
          <w:rFonts w:ascii="Times New Roman" w:hAnsi="Times New Roman"/>
          <w:sz w:val="28"/>
        </w:rPr>
      </w:pPr>
      <w:r w:rsidRPr="00D819B0">
        <w:rPr>
          <w:rFonts w:ascii="Times New Roman" w:hAnsi="Times New Roman"/>
          <w:sz w:val="28"/>
        </w:rPr>
        <w:t>3. Условия предоставления Субсидии</w:t>
      </w:r>
    </w:p>
    <w:p w:rsidR="00116FC8" w:rsidRPr="00D819B0" w:rsidRDefault="00116FC8" w:rsidP="006B2EC4">
      <w:pPr>
        <w:pStyle w:val="ConsPlusNormal"/>
        <w:ind w:firstLine="0"/>
        <w:jc w:val="center"/>
        <w:rPr>
          <w:rFonts w:ascii="Times New Roman" w:hAnsi="Times New Roman"/>
          <w:sz w:val="28"/>
        </w:rPr>
      </w:pPr>
      <w:r w:rsidRPr="00D819B0">
        <w:rPr>
          <w:rFonts w:ascii="Times New Roman" w:hAnsi="Times New Roman"/>
          <w:sz w:val="28"/>
        </w:rPr>
        <w:t xml:space="preserve">на финансовое обеспечение выполнения </w:t>
      </w:r>
      <w:r w:rsidR="006578A1" w:rsidRPr="00D819B0">
        <w:rPr>
          <w:rFonts w:ascii="Times New Roman" w:hAnsi="Times New Roman"/>
          <w:sz w:val="28"/>
        </w:rPr>
        <w:t>муниципального</w:t>
      </w:r>
      <w:r w:rsidRPr="00D819B0">
        <w:rPr>
          <w:rFonts w:ascii="Times New Roman" w:hAnsi="Times New Roman"/>
          <w:sz w:val="28"/>
        </w:rPr>
        <w:t xml:space="preserve"> задания</w:t>
      </w:r>
    </w:p>
    <w:p w:rsidR="00116FC8" w:rsidRPr="00D819B0" w:rsidRDefault="00116FC8" w:rsidP="00570561">
      <w:pPr>
        <w:pStyle w:val="ConsPlusNormal"/>
        <w:jc w:val="center"/>
        <w:rPr>
          <w:rFonts w:ascii="Times New Roman" w:hAnsi="Times New Roman"/>
          <w:sz w:val="28"/>
        </w:rPr>
      </w:pP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 xml:space="preserve">Субсидия на финансовое обеспечение выполнения </w:t>
      </w:r>
      <w:r w:rsidR="006578A1" w:rsidRPr="00D819B0">
        <w:rPr>
          <w:rFonts w:ascii="Times New Roman" w:hAnsi="Times New Roman"/>
          <w:sz w:val="28"/>
        </w:rPr>
        <w:t xml:space="preserve">муниципального </w:t>
      </w:r>
      <w:r w:rsidRPr="00D819B0">
        <w:rPr>
          <w:rFonts w:ascii="Times New Roman" w:hAnsi="Times New Roman"/>
          <w:sz w:val="28"/>
        </w:rPr>
        <w:t>задания предоставляется на следующих условиях:</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 xml:space="preserve">3.1. Оказание Учреждением </w:t>
      </w:r>
      <w:r w:rsidR="006578A1" w:rsidRPr="00D819B0">
        <w:rPr>
          <w:rFonts w:ascii="Times New Roman" w:hAnsi="Times New Roman"/>
          <w:sz w:val="28"/>
        </w:rPr>
        <w:t xml:space="preserve">муниципальных </w:t>
      </w:r>
      <w:r w:rsidRPr="00D819B0">
        <w:rPr>
          <w:rFonts w:ascii="Times New Roman" w:hAnsi="Times New Roman"/>
          <w:sz w:val="28"/>
        </w:rPr>
        <w:t>услуг (выполнения работ) в</w:t>
      </w:r>
      <w:r w:rsidR="006B2EC4" w:rsidRPr="00D819B0">
        <w:rPr>
          <w:rFonts w:ascii="Times New Roman" w:hAnsi="Times New Roman"/>
          <w:sz w:val="28"/>
        </w:rPr>
        <w:t xml:space="preserve"> </w:t>
      </w:r>
      <w:r w:rsidRPr="00D819B0">
        <w:rPr>
          <w:rFonts w:ascii="Times New Roman" w:hAnsi="Times New Roman"/>
          <w:sz w:val="28"/>
        </w:rPr>
        <w:t>соответствии</w:t>
      </w:r>
      <w:r w:rsidR="006B2EC4" w:rsidRPr="00D819B0">
        <w:rPr>
          <w:rFonts w:ascii="Times New Roman" w:hAnsi="Times New Roman"/>
          <w:sz w:val="28"/>
        </w:rPr>
        <w:t xml:space="preserve"> </w:t>
      </w:r>
      <w:r w:rsidRPr="00D819B0">
        <w:rPr>
          <w:rFonts w:ascii="Times New Roman" w:hAnsi="Times New Roman"/>
          <w:sz w:val="28"/>
        </w:rPr>
        <w:t>с</w:t>
      </w:r>
      <w:r w:rsidR="006B2EC4" w:rsidRPr="00D819B0">
        <w:rPr>
          <w:rFonts w:ascii="Times New Roman" w:hAnsi="Times New Roman"/>
          <w:sz w:val="28"/>
        </w:rPr>
        <w:t xml:space="preserve"> </w:t>
      </w:r>
      <w:r w:rsidRPr="00D819B0">
        <w:rPr>
          <w:rFonts w:ascii="Times New Roman" w:hAnsi="Times New Roman"/>
          <w:sz w:val="28"/>
        </w:rPr>
        <w:t xml:space="preserve">требованиями к качеству, объему и порядку оказания </w:t>
      </w:r>
      <w:r w:rsidR="006578A1" w:rsidRPr="00D819B0">
        <w:rPr>
          <w:rFonts w:ascii="Times New Roman" w:hAnsi="Times New Roman"/>
          <w:sz w:val="28"/>
        </w:rPr>
        <w:t>муниципальных</w:t>
      </w:r>
      <w:r w:rsidRPr="00D819B0">
        <w:rPr>
          <w:rFonts w:ascii="Times New Roman" w:hAnsi="Times New Roman"/>
          <w:sz w:val="28"/>
        </w:rPr>
        <w:t xml:space="preserve"> услуг (выполнения работ), установленными в</w:t>
      </w:r>
      <w:r w:rsidR="006B2EC4" w:rsidRPr="00D819B0">
        <w:rPr>
          <w:rFonts w:ascii="Times New Roman" w:hAnsi="Times New Roman"/>
          <w:sz w:val="28"/>
        </w:rPr>
        <w:t xml:space="preserve"> </w:t>
      </w:r>
      <w:r w:rsidR="006578A1" w:rsidRPr="00D819B0">
        <w:rPr>
          <w:rFonts w:ascii="Times New Roman" w:hAnsi="Times New Roman"/>
          <w:sz w:val="28"/>
        </w:rPr>
        <w:t>муниципального</w:t>
      </w:r>
      <w:r w:rsidRPr="00D819B0">
        <w:rPr>
          <w:rFonts w:ascii="Times New Roman" w:hAnsi="Times New Roman"/>
          <w:sz w:val="28"/>
        </w:rPr>
        <w:t xml:space="preserve"> задании.</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 xml:space="preserve">3.2. Предоставление Учреждением достоверных сведений о выполнении </w:t>
      </w:r>
      <w:r w:rsidR="006578A1" w:rsidRPr="00D819B0">
        <w:rPr>
          <w:rFonts w:ascii="Times New Roman" w:hAnsi="Times New Roman"/>
          <w:sz w:val="28"/>
        </w:rPr>
        <w:t>муниципального</w:t>
      </w:r>
      <w:r w:rsidRPr="00D819B0">
        <w:rPr>
          <w:rFonts w:ascii="Times New Roman" w:hAnsi="Times New Roman"/>
          <w:sz w:val="28"/>
        </w:rPr>
        <w:t xml:space="preserve"> задания в виде отчета по форме и в сроки, установленные Положением и </w:t>
      </w:r>
      <w:r w:rsidR="006578A1" w:rsidRPr="00D819B0">
        <w:rPr>
          <w:rFonts w:ascii="Times New Roman" w:hAnsi="Times New Roman"/>
          <w:sz w:val="28"/>
        </w:rPr>
        <w:t>муниципальным</w:t>
      </w:r>
      <w:r w:rsidRPr="00D819B0">
        <w:rPr>
          <w:rFonts w:ascii="Times New Roman" w:hAnsi="Times New Roman"/>
          <w:sz w:val="28"/>
        </w:rPr>
        <w:t xml:space="preserve"> заданием.</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 xml:space="preserve">3.3. Осуществление частичного или полного возврата средств, выделенных Учредителем на выполнение </w:t>
      </w:r>
      <w:r w:rsidR="006578A1" w:rsidRPr="00D819B0">
        <w:rPr>
          <w:rFonts w:ascii="Times New Roman" w:hAnsi="Times New Roman"/>
          <w:sz w:val="28"/>
        </w:rPr>
        <w:t>муниципального</w:t>
      </w:r>
      <w:r w:rsidRPr="00D819B0">
        <w:rPr>
          <w:rFonts w:ascii="Times New Roman" w:hAnsi="Times New Roman"/>
          <w:sz w:val="28"/>
        </w:rPr>
        <w:t xml:space="preserve"> задания и</w:t>
      </w:r>
      <w:r w:rsidR="006B2EC4" w:rsidRPr="00D819B0">
        <w:rPr>
          <w:rFonts w:ascii="Times New Roman" w:hAnsi="Times New Roman"/>
          <w:sz w:val="28"/>
        </w:rPr>
        <w:t xml:space="preserve"> </w:t>
      </w:r>
      <w:r w:rsidRPr="00D819B0">
        <w:rPr>
          <w:rFonts w:ascii="Times New Roman" w:hAnsi="Times New Roman"/>
          <w:sz w:val="28"/>
        </w:rPr>
        <w:t xml:space="preserve">использованных Учреждением с нарушениями условий настоящего Соглашения в результате невыполнения </w:t>
      </w:r>
      <w:r w:rsidR="006578A1" w:rsidRPr="00D819B0">
        <w:rPr>
          <w:rFonts w:ascii="Times New Roman" w:hAnsi="Times New Roman"/>
          <w:sz w:val="28"/>
        </w:rPr>
        <w:t>муниципального</w:t>
      </w:r>
      <w:r w:rsidRPr="00D819B0">
        <w:rPr>
          <w:rFonts w:ascii="Times New Roman" w:hAnsi="Times New Roman"/>
          <w:sz w:val="28"/>
        </w:rPr>
        <w:t xml:space="preserve"> задания, а также на</w:t>
      </w:r>
      <w:r w:rsidR="006B2EC4" w:rsidRPr="00D819B0">
        <w:rPr>
          <w:rFonts w:ascii="Times New Roman" w:hAnsi="Times New Roman"/>
          <w:sz w:val="28"/>
        </w:rPr>
        <w:t xml:space="preserve"> </w:t>
      </w:r>
      <w:r w:rsidRPr="00D819B0">
        <w:rPr>
          <w:rFonts w:ascii="Times New Roman" w:hAnsi="Times New Roman"/>
          <w:sz w:val="28"/>
        </w:rPr>
        <w:t xml:space="preserve">основании предписаний и (или) представлений органов </w:t>
      </w:r>
      <w:r w:rsidR="006578A1" w:rsidRPr="00D819B0">
        <w:rPr>
          <w:rFonts w:ascii="Times New Roman" w:hAnsi="Times New Roman"/>
          <w:sz w:val="28"/>
        </w:rPr>
        <w:t xml:space="preserve">муниципального </w:t>
      </w:r>
      <w:r w:rsidRPr="00D819B0">
        <w:rPr>
          <w:rFonts w:ascii="Times New Roman" w:hAnsi="Times New Roman"/>
          <w:sz w:val="28"/>
        </w:rPr>
        <w:t>финансового контроля.</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 xml:space="preserve">3.4. Осуществление Учредителем контроля за выполнением Учреждением </w:t>
      </w:r>
      <w:r w:rsidR="006578A1" w:rsidRPr="00D819B0">
        <w:rPr>
          <w:rFonts w:ascii="Times New Roman" w:hAnsi="Times New Roman"/>
          <w:sz w:val="28"/>
        </w:rPr>
        <w:t>муниципального</w:t>
      </w:r>
      <w:r w:rsidRPr="00D819B0">
        <w:rPr>
          <w:rFonts w:ascii="Times New Roman" w:hAnsi="Times New Roman"/>
          <w:sz w:val="28"/>
        </w:rPr>
        <w:t xml:space="preserve"> задания в порядке, предусмотренном </w:t>
      </w:r>
      <w:r w:rsidR="006578A1" w:rsidRPr="00D819B0">
        <w:rPr>
          <w:rFonts w:ascii="Times New Roman" w:hAnsi="Times New Roman"/>
          <w:sz w:val="28"/>
        </w:rPr>
        <w:t>муниципальным</w:t>
      </w:r>
      <w:r w:rsidRPr="00D819B0">
        <w:rPr>
          <w:rFonts w:ascii="Times New Roman" w:hAnsi="Times New Roman"/>
          <w:sz w:val="28"/>
        </w:rPr>
        <w:t xml:space="preserve"> заданием, и соблюдением Учреждением условий, установленных Положением и настоящим Соглашением.</w:t>
      </w:r>
    </w:p>
    <w:p w:rsidR="00116FC8" w:rsidRPr="00D819B0" w:rsidRDefault="00116FC8" w:rsidP="00570561">
      <w:pPr>
        <w:pStyle w:val="ConsPlusNormal"/>
        <w:jc w:val="center"/>
        <w:outlineLvl w:val="2"/>
        <w:rPr>
          <w:rFonts w:ascii="Times New Roman" w:hAnsi="Times New Roman"/>
          <w:sz w:val="28"/>
        </w:rPr>
      </w:pPr>
    </w:p>
    <w:p w:rsidR="00116FC8" w:rsidRPr="00D819B0" w:rsidRDefault="00116FC8" w:rsidP="00570561">
      <w:pPr>
        <w:pStyle w:val="ConsPlusNormal"/>
        <w:jc w:val="center"/>
        <w:outlineLvl w:val="2"/>
        <w:rPr>
          <w:rFonts w:ascii="Times New Roman" w:hAnsi="Times New Roman"/>
          <w:sz w:val="28"/>
        </w:rPr>
      </w:pPr>
      <w:r w:rsidRPr="00D819B0">
        <w:rPr>
          <w:rFonts w:ascii="Times New Roman" w:hAnsi="Times New Roman"/>
          <w:sz w:val="28"/>
        </w:rPr>
        <w:t>4. Взаимодействие Сторон</w:t>
      </w:r>
    </w:p>
    <w:p w:rsidR="00116FC8" w:rsidRPr="00D819B0" w:rsidRDefault="00116FC8" w:rsidP="00570561">
      <w:pPr>
        <w:pStyle w:val="ConsPlusNormal"/>
        <w:ind w:firstLine="709"/>
        <w:jc w:val="both"/>
        <w:rPr>
          <w:rFonts w:ascii="Times New Roman" w:hAnsi="Times New Roman"/>
          <w:sz w:val="28"/>
        </w:rPr>
      </w:pP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4.1. Учредитель обязуется:</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 xml:space="preserve">4.1.1. Предоставлять Субсидию в соответствии с </w:t>
      </w:r>
      <w:hyperlink w:anchor="P1835" w:history="1">
        <w:r w:rsidRPr="00D819B0">
          <w:rPr>
            <w:rFonts w:ascii="Times New Roman" w:hAnsi="Times New Roman"/>
            <w:sz w:val="28"/>
          </w:rPr>
          <w:t>разделом 2</w:t>
        </w:r>
      </w:hyperlink>
      <w:r w:rsidRPr="00D819B0">
        <w:rPr>
          <w:rFonts w:ascii="Times New Roman" w:hAnsi="Times New Roman"/>
          <w:sz w:val="28"/>
        </w:rPr>
        <w:t xml:space="preserve"> настоящего Соглашения.</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4.1.2. Перечислять Учреждению Субсидию в суммах и в сроки в</w:t>
      </w:r>
      <w:r w:rsidR="006B2EC4" w:rsidRPr="00D819B0">
        <w:rPr>
          <w:rFonts w:ascii="Times New Roman" w:hAnsi="Times New Roman"/>
          <w:sz w:val="28"/>
        </w:rPr>
        <w:t xml:space="preserve"> </w:t>
      </w:r>
      <w:r w:rsidRPr="00D819B0">
        <w:rPr>
          <w:rFonts w:ascii="Times New Roman" w:hAnsi="Times New Roman"/>
          <w:sz w:val="28"/>
        </w:rPr>
        <w:t xml:space="preserve">соответствии с графиком перечисления Субсидии согласно </w:t>
      </w:r>
      <w:hyperlink w:anchor="P2020" w:history="1">
        <w:r w:rsidRPr="00D819B0">
          <w:rPr>
            <w:rFonts w:ascii="Times New Roman" w:hAnsi="Times New Roman"/>
            <w:sz w:val="28"/>
          </w:rPr>
          <w:t>приложению № 2</w:t>
        </w:r>
      </w:hyperlink>
      <w:r w:rsidRPr="00D819B0">
        <w:rPr>
          <w:rFonts w:ascii="Times New Roman" w:hAnsi="Times New Roman"/>
          <w:sz w:val="28"/>
        </w:rPr>
        <w:t xml:space="preserve"> к настоящему Соглашению.</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4.1.3. Рассматривать предложения Учреждения по вопросам, связанным с</w:t>
      </w:r>
      <w:r w:rsidR="006B2EC4" w:rsidRPr="00D819B0">
        <w:rPr>
          <w:rFonts w:ascii="Times New Roman" w:hAnsi="Times New Roman"/>
          <w:sz w:val="28"/>
        </w:rPr>
        <w:t xml:space="preserve"> </w:t>
      </w:r>
      <w:r w:rsidRPr="00D819B0">
        <w:rPr>
          <w:rFonts w:ascii="Times New Roman" w:hAnsi="Times New Roman"/>
          <w:sz w:val="28"/>
        </w:rPr>
        <w:t>исполнением настоящего Соглашения, и сообщать Учреждению о</w:t>
      </w:r>
      <w:r w:rsidR="006B2EC4" w:rsidRPr="00D819B0">
        <w:rPr>
          <w:rFonts w:ascii="Times New Roman" w:hAnsi="Times New Roman"/>
          <w:sz w:val="28"/>
        </w:rPr>
        <w:t xml:space="preserve"> </w:t>
      </w:r>
      <w:r w:rsidRPr="00D819B0">
        <w:rPr>
          <w:rFonts w:ascii="Times New Roman" w:hAnsi="Times New Roman"/>
          <w:sz w:val="28"/>
        </w:rPr>
        <w:t>результатах их рассмотрения в срок не более одного месяца со дня поступления указанных предложений.</w:t>
      </w:r>
    </w:p>
    <w:p w:rsidR="00116FC8" w:rsidRPr="00D819B0" w:rsidRDefault="00116FC8" w:rsidP="00570561">
      <w:pPr>
        <w:pStyle w:val="ConsPlusNormal"/>
        <w:ind w:firstLine="709"/>
        <w:jc w:val="both"/>
        <w:rPr>
          <w:rFonts w:ascii="Times New Roman" w:hAnsi="Times New Roman"/>
          <w:sz w:val="28"/>
        </w:rPr>
      </w:pPr>
      <w:bookmarkStart w:id="14" w:name="P1863"/>
      <w:bookmarkEnd w:id="14"/>
      <w:r w:rsidRPr="00D819B0">
        <w:rPr>
          <w:rFonts w:ascii="Times New Roman" w:hAnsi="Times New Roman"/>
          <w:sz w:val="28"/>
        </w:rPr>
        <w:t xml:space="preserve">4.1.4. Осуществлять контроль за выполнением Учреждением </w:t>
      </w:r>
      <w:r w:rsidR="006578A1" w:rsidRPr="00D819B0">
        <w:rPr>
          <w:rFonts w:ascii="Times New Roman" w:hAnsi="Times New Roman"/>
          <w:sz w:val="28"/>
        </w:rPr>
        <w:t>муниципального</w:t>
      </w:r>
      <w:r w:rsidRPr="00D819B0">
        <w:rPr>
          <w:rFonts w:ascii="Times New Roman" w:hAnsi="Times New Roman"/>
          <w:sz w:val="28"/>
        </w:rPr>
        <w:t xml:space="preserve"> задания в порядке, предусмотренном </w:t>
      </w:r>
      <w:r w:rsidR="00A47A69" w:rsidRPr="00D819B0">
        <w:rPr>
          <w:rFonts w:ascii="Times New Roman" w:hAnsi="Times New Roman"/>
          <w:sz w:val="28"/>
        </w:rPr>
        <w:t xml:space="preserve">муниципальным </w:t>
      </w:r>
      <w:r w:rsidRPr="00D819B0">
        <w:rPr>
          <w:rFonts w:ascii="Times New Roman" w:hAnsi="Times New Roman"/>
          <w:sz w:val="28"/>
        </w:rPr>
        <w:t>заданием, и соблюдением Учреждением условий, установленных</w:t>
      </w:r>
      <w:r w:rsidR="00A47A69" w:rsidRPr="00D819B0">
        <w:rPr>
          <w:rFonts w:ascii="Times New Roman" w:hAnsi="Times New Roman"/>
          <w:sz w:val="28"/>
        </w:rPr>
        <w:t xml:space="preserve"> муниципальным</w:t>
      </w:r>
      <w:r w:rsidRPr="00D819B0">
        <w:rPr>
          <w:rFonts w:ascii="Times New Roman" w:hAnsi="Times New Roman"/>
          <w:sz w:val="28"/>
        </w:rPr>
        <w:t xml:space="preserve"> заданием и настоящим Соглашением.</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lastRenderedPageBreak/>
        <w:t xml:space="preserve">4.1.5. Вносить изменения в показатели, характеризующие объем </w:t>
      </w:r>
      <w:r w:rsidR="00A47A69" w:rsidRPr="00D819B0">
        <w:rPr>
          <w:rFonts w:ascii="Times New Roman" w:hAnsi="Times New Roman"/>
          <w:sz w:val="28"/>
        </w:rPr>
        <w:t xml:space="preserve">муниципальных </w:t>
      </w:r>
      <w:r w:rsidRPr="00D819B0">
        <w:rPr>
          <w:rFonts w:ascii="Times New Roman" w:hAnsi="Times New Roman"/>
          <w:sz w:val="28"/>
        </w:rPr>
        <w:t xml:space="preserve">услуг (работ), установленные в </w:t>
      </w:r>
      <w:r w:rsidR="00A47A69" w:rsidRPr="00D819B0">
        <w:rPr>
          <w:rFonts w:ascii="Times New Roman" w:hAnsi="Times New Roman"/>
          <w:sz w:val="28"/>
        </w:rPr>
        <w:t xml:space="preserve">муниципальном </w:t>
      </w:r>
      <w:r w:rsidRPr="00D819B0">
        <w:rPr>
          <w:rFonts w:ascii="Times New Roman" w:hAnsi="Times New Roman"/>
          <w:sz w:val="28"/>
        </w:rPr>
        <w:t>задании, в</w:t>
      </w:r>
      <w:r w:rsidR="006B2EC4" w:rsidRPr="00D819B0">
        <w:rPr>
          <w:rFonts w:ascii="Times New Roman" w:hAnsi="Times New Roman"/>
          <w:sz w:val="28"/>
        </w:rPr>
        <w:t xml:space="preserve"> </w:t>
      </w:r>
      <w:r w:rsidRPr="00D819B0">
        <w:rPr>
          <w:rFonts w:ascii="Times New Roman" w:hAnsi="Times New Roman"/>
          <w:sz w:val="28"/>
        </w:rPr>
        <w:t xml:space="preserve">случае если указанные показатели необходимо уменьшить на основании данных предварительного отчета об исполнении </w:t>
      </w:r>
      <w:r w:rsidR="00A47A69" w:rsidRPr="00D819B0">
        <w:rPr>
          <w:rFonts w:ascii="Times New Roman" w:hAnsi="Times New Roman"/>
          <w:sz w:val="28"/>
        </w:rPr>
        <w:t xml:space="preserve">муниципального </w:t>
      </w:r>
      <w:r w:rsidRPr="00D819B0">
        <w:rPr>
          <w:rFonts w:ascii="Times New Roman" w:hAnsi="Times New Roman"/>
          <w:sz w:val="28"/>
        </w:rPr>
        <w:t>задания в текущем финансовом году</w:t>
      </w:r>
      <w:r w:rsidRPr="00D819B0">
        <w:rPr>
          <w:rFonts w:ascii="Times New Roman" w:hAnsi="Times New Roman"/>
          <w:sz w:val="28"/>
          <w:vertAlign w:val="superscript"/>
        </w:rPr>
        <w:t>3</w:t>
      </w:r>
      <w:r w:rsidRPr="00D819B0">
        <w:rPr>
          <w:rFonts w:ascii="Times New Roman" w:hAnsi="Times New Roman"/>
          <w:sz w:val="28"/>
        </w:rPr>
        <w:t>, в течение ___ дней следующих за днем его представления Учреждением в соответствии с</w:t>
      </w:r>
      <w:r w:rsidR="006B2EC4" w:rsidRPr="00D819B0">
        <w:rPr>
          <w:rFonts w:ascii="Times New Roman" w:hAnsi="Times New Roman"/>
          <w:sz w:val="28"/>
        </w:rPr>
        <w:t xml:space="preserve"> </w:t>
      </w:r>
      <w:r w:rsidRPr="00D819B0">
        <w:rPr>
          <w:rFonts w:ascii="Times New Roman" w:hAnsi="Times New Roman"/>
          <w:sz w:val="28"/>
        </w:rPr>
        <w:t>подпунктом 4.3.6.1 подпункта 4.3.6 пункта 4.3 настоящего раздела.</w:t>
      </w:r>
    </w:p>
    <w:p w:rsidR="00116FC8" w:rsidRPr="00D819B0" w:rsidRDefault="00116FC8" w:rsidP="00570561">
      <w:pPr>
        <w:ind w:firstLine="709"/>
        <w:jc w:val="both"/>
        <w:rPr>
          <w:sz w:val="28"/>
        </w:rPr>
      </w:pPr>
      <w:r w:rsidRPr="00D819B0">
        <w:rPr>
          <w:sz w:val="28"/>
        </w:rPr>
        <w:t>4.1.6. Направлять Учреждению претензию о невыполнении обязательств настоящего Соглашения</w:t>
      </w:r>
      <w:r w:rsidRPr="00D819B0">
        <w:rPr>
          <w:sz w:val="28"/>
          <w:vertAlign w:val="superscript"/>
        </w:rPr>
        <w:t>4</w:t>
      </w:r>
      <w:r w:rsidRPr="00D819B0">
        <w:rPr>
          <w:sz w:val="28"/>
        </w:rPr>
        <w:t xml:space="preserve"> в случае установления факта нарушения Учреждением условий, установленных </w:t>
      </w:r>
      <w:r w:rsidR="00A47A69" w:rsidRPr="00D819B0">
        <w:rPr>
          <w:sz w:val="28"/>
        </w:rPr>
        <w:t xml:space="preserve">муниципальным </w:t>
      </w:r>
      <w:r w:rsidRPr="00D819B0">
        <w:rPr>
          <w:sz w:val="28"/>
        </w:rPr>
        <w:t>заданием и настоящим Соглашением.</w:t>
      </w:r>
    </w:p>
    <w:p w:rsidR="00116FC8" w:rsidRPr="00D819B0" w:rsidRDefault="00116FC8" w:rsidP="00570561">
      <w:pPr>
        <w:ind w:firstLine="709"/>
        <w:jc w:val="both"/>
        <w:rPr>
          <w:sz w:val="28"/>
        </w:rPr>
      </w:pPr>
      <w:bookmarkStart w:id="15" w:name="P1865"/>
      <w:bookmarkEnd w:id="15"/>
      <w:r w:rsidRPr="00D819B0">
        <w:rPr>
          <w:sz w:val="28"/>
        </w:rPr>
        <w:t>4.1.7. Направлять Учреждению расчет объема С</w:t>
      </w:r>
      <w:r w:rsidR="00A47A69" w:rsidRPr="00D819B0">
        <w:rPr>
          <w:sz w:val="28"/>
        </w:rPr>
        <w:t xml:space="preserve">убсидий, подлежащих возврату в </w:t>
      </w:r>
      <w:r w:rsidRPr="00D819B0">
        <w:rPr>
          <w:sz w:val="28"/>
        </w:rPr>
        <w:t>бюджет</w:t>
      </w:r>
      <w:r w:rsidRPr="00D819B0">
        <w:rPr>
          <w:sz w:val="28"/>
          <w:vertAlign w:val="superscript"/>
        </w:rPr>
        <w:t>5</w:t>
      </w:r>
      <w:r w:rsidR="00D819B0">
        <w:rPr>
          <w:sz w:val="28"/>
          <w:vertAlign w:val="superscript"/>
        </w:rPr>
        <w:t xml:space="preserve"> </w:t>
      </w:r>
      <w:r w:rsidR="0011265D">
        <w:rPr>
          <w:sz w:val="28"/>
        </w:rPr>
        <w:t>Криворожского</w:t>
      </w:r>
      <w:r w:rsidR="00D45112" w:rsidRPr="00D45112">
        <w:rPr>
          <w:sz w:val="28"/>
        </w:rPr>
        <w:t xml:space="preserve"> сельского поселения</w:t>
      </w:r>
      <w:r w:rsidR="00D45112" w:rsidRPr="00D45112">
        <w:rPr>
          <w:sz w:val="28"/>
          <w:vertAlign w:val="superscript"/>
        </w:rPr>
        <w:t xml:space="preserve"> </w:t>
      </w:r>
      <w:r w:rsidR="00C803AB" w:rsidRPr="00D819B0">
        <w:rPr>
          <w:sz w:val="28"/>
        </w:rPr>
        <w:t xml:space="preserve">Миллеровского района в </w:t>
      </w:r>
      <w:r w:rsidRPr="00D819B0">
        <w:rPr>
          <w:sz w:val="28"/>
        </w:rPr>
        <w:t>случае недостижения на основании представленного Учреждением в соответствии с под</w:t>
      </w:r>
      <w:hyperlink r:id="rId15" w:history="1">
        <w:r w:rsidRPr="00D819B0">
          <w:rPr>
            <w:sz w:val="28"/>
          </w:rPr>
          <w:t>пунктом 4.3.6.2</w:t>
        </w:r>
      </w:hyperlink>
      <w:r w:rsidRPr="00D819B0">
        <w:rPr>
          <w:sz w:val="28"/>
        </w:rPr>
        <w:t xml:space="preserve"> подпункта 4.3.6 пункта 4.3 настоящего раздела Соглашения отчета о выполнении </w:t>
      </w:r>
      <w:r w:rsidR="00A47A69" w:rsidRPr="00D819B0">
        <w:rPr>
          <w:sz w:val="28"/>
        </w:rPr>
        <w:t>муниципального</w:t>
      </w:r>
      <w:r w:rsidRPr="00D819B0">
        <w:rPr>
          <w:sz w:val="28"/>
        </w:rPr>
        <w:t xml:space="preserve"> задания (с учетом допустимых (возможных) отклонений) показателей, характеризующих объем </w:t>
      </w:r>
      <w:r w:rsidR="00A47A69" w:rsidRPr="00D819B0">
        <w:rPr>
          <w:sz w:val="28"/>
        </w:rPr>
        <w:t>муниципальной</w:t>
      </w:r>
      <w:r w:rsidRPr="00D819B0">
        <w:rPr>
          <w:sz w:val="28"/>
        </w:rPr>
        <w:t xml:space="preserve"> услуги (работы), в срок не позднее ___ рабочего дня, следующего за днем принятия указанного отчета.</w:t>
      </w:r>
    </w:p>
    <w:p w:rsidR="00116FC8" w:rsidRPr="00D819B0" w:rsidRDefault="00116FC8" w:rsidP="00570561">
      <w:pPr>
        <w:pStyle w:val="ConsPlusNormal"/>
        <w:ind w:firstLine="709"/>
        <w:jc w:val="both"/>
        <w:rPr>
          <w:rFonts w:ascii="Times New Roman" w:hAnsi="Times New Roman"/>
        </w:rPr>
      </w:pPr>
      <w:r w:rsidRPr="00D819B0">
        <w:rPr>
          <w:rFonts w:ascii="Times New Roman" w:hAnsi="Times New Roman"/>
          <w:sz w:val="28"/>
        </w:rPr>
        <w:t xml:space="preserve">4.1.8. Принимать меры, обеспечивающие перечисление Учреждением Учредителю в бюджет </w:t>
      </w:r>
      <w:r w:rsidR="0011265D">
        <w:rPr>
          <w:rFonts w:ascii="Times New Roman" w:hAnsi="Times New Roman"/>
          <w:sz w:val="28"/>
        </w:rPr>
        <w:t>Криворожского</w:t>
      </w:r>
      <w:r w:rsidR="00D45112" w:rsidRPr="00D45112">
        <w:rPr>
          <w:rFonts w:ascii="Times New Roman" w:hAnsi="Times New Roman"/>
          <w:sz w:val="28"/>
        </w:rPr>
        <w:t xml:space="preserve"> сельского поселения </w:t>
      </w:r>
      <w:r w:rsidR="00A47A69" w:rsidRPr="00D819B0">
        <w:rPr>
          <w:rFonts w:ascii="Times New Roman" w:hAnsi="Times New Roman"/>
          <w:sz w:val="28"/>
        </w:rPr>
        <w:t xml:space="preserve">Миллеровского района </w:t>
      </w:r>
      <w:r w:rsidRPr="00D819B0">
        <w:rPr>
          <w:rFonts w:ascii="Times New Roman" w:hAnsi="Times New Roman"/>
          <w:sz w:val="28"/>
        </w:rPr>
        <w:t>средств Субсидии, подлежащих возврату в</w:t>
      </w:r>
      <w:r w:rsidR="006B2EC4" w:rsidRPr="00D819B0">
        <w:rPr>
          <w:rFonts w:ascii="Times New Roman" w:hAnsi="Times New Roman"/>
          <w:sz w:val="28"/>
        </w:rPr>
        <w:t xml:space="preserve"> </w:t>
      </w:r>
      <w:r w:rsidRPr="00D819B0">
        <w:rPr>
          <w:rFonts w:ascii="Times New Roman" w:hAnsi="Times New Roman"/>
          <w:sz w:val="28"/>
        </w:rPr>
        <w:t>бюджет</w:t>
      </w:r>
      <w:r w:rsidR="00A47A69" w:rsidRPr="00D819B0">
        <w:rPr>
          <w:rFonts w:ascii="Times New Roman" w:hAnsi="Times New Roman"/>
          <w:sz w:val="28"/>
        </w:rPr>
        <w:t xml:space="preserve"> </w:t>
      </w:r>
      <w:r w:rsidR="0011265D">
        <w:rPr>
          <w:rFonts w:ascii="Times New Roman" w:hAnsi="Times New Roman"/>
          <w:sz w:val="28"/>
        </w:rPr>
        <w:t>Криворожского</w:t>
      </w:r>
      <w:r w:rsidR="00D45112" w:rsidRPr="00D45112">
        <w:rPr>
          <w:rFonts w:ascii="Times New Roman" w:hAnsi="Times New Roman"/>
          <w:sz w:val="28"/>
        </w:rPr>
        <w:t xml:space="preserve"> сельского поселения </w:t>
      </w:r>
      <w:r w:rsidR="00A47A69" w:rsidRPr="00D819B0">
        <w:rPr>
          <w:rFonts w:ascii="Times New Roman" w:hAnsi="Times New Roman"/>
          <w:sz w:val="28"/>
        </w:rPr>
        <w:t>Миллеровского района</w:t>
      </w:r>
      <w:r w:rsidRPr="00D819B0">
        <w:rPr>
          <w:rFonts w:ascii="Times New Roman" w:hAnsi="Times New Roman"/>
          <w:sz w:val="28"/>
        </w:rPr>
        <w:t xml:space="preserve">, в соответствии с расчетом, указанным в </w:t>
      </w:r>
      <w:hyperlink w:anchor="P1865" w:history="1">
        <w:r w:rsidRPr="00D819B0">
          <w:rPr>
            <w:rFonts w:ascii="Times New Roman" w:hAnsi="Times New Roman"/>
            <w:sz w:val="28"/>
          </w:rPr>
          <w:t>подпункте</w:t>
        </w:r>
        <w:r w:rsidR="006B2EC4" w:rsidRPr="00D819B0">
          <w:rPr>
            <w:rFonts w:ascii="Times New Roman" w:hAnsi="Times New Roman"/>
            <w:sz w:val="28"/>
          </w:rPr>
          <w:t xml:space="preserve"> </w:t>
        </w:r>
        <w:r w:rsidRPr="00D819B0">
          <w:rPr>
            <w:rFonts w:ascii="Times New Roman" w:hAnsi="Times New Roman"/>
            <w:sz w:val="28"/>
          </w:rPr>
          <w:t>4.1.</w:t>
        </w:r>
      </w:hyperlink>
      <w:r w:rsidRPr="00D819B0">
        <w:rPr>
          <w:rFonts w:ascii="Times New Roman" w:hAnsi="Times New Roman"/>
          <w:sz w:val="28"/>
        </w:rPr>
        <w:t xml:space="preserve">7 настоящего пункта, в срок, указанный в </w:t>
      </w:r>
      <w:hyperlink w:anchor="P1886" w:history="1">
        <w:r w:rsidRPr="00D819B0">
          <w:rPr>
            <w:rFonts w:ascii="Times New Roman" w:hAnsi="Times New Roman"/>
            <w:sz w:val="28"/>
          </w:rPr>
          <w:t>подпункте 4.3.3 пункта 4.3</w:t>
        </w:r>
      </w:hyperlink>
      <w:r w:rsidRPr="00D819B0">
        <w:rPr>
          <w:rFonts w:ascii="Times New Roman" w:hAnsi="Times New Roman"/>
          <w:sz w:val="28"/>
        </w:rPr>
        <w:t xml:space="preserve"> настоящего раздела</w:t>
      </w:r>
      <w:r w:rsidRPr="00D819B0">
        <w:rPr>
          <w:rFonts w:ascii="Times New Roman" w:hAnsi="Times New Roman"/>
        </w:rPr>
        <w:t>.</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 xml:space="preserve">4.1.9. Обеспечить возврат в бюджет </w:t>
      </w:r>
      <w:r w:rsidR="0011265D">
        <w:rPr>
          <w:rFonts w:ascii="Times New Roman" w:hAnsi="Times New Roman"/>
          <w:sz w:val="28"/>
        </w:rPr>
        <w:t>Криворожского</w:t>
      </w:r>
      <w:r w:rsidR="00E92F80" w:rsidRPr="00E92F80">
        <w:rPr>
          <w:rFonts w:ascii="Times New Roman" w:hAnsi="Times New Roman"/>
          <w:sz w:val="28"/>
        </w:rPr>
        <w:t xml:space="preserve"> сельского поселения </w:t>
      </w:r>
      <w:r w:rsidR="00827A1B" w:rsidRPr="00D819B0">
        <w:rPr>
          <w:rFonts w:ascii="Times New Roman" w:hAnsi="Times New Roman"/>
          <w:sz w:val="28"/>
        </w:rPr>
        <w:t xml:space="preserve">Миллеровского района </w:t>
      </w:r>
      <w:r w:rsidRPr="00D819B0">
        <w:rPr>
          <w:rFonts w:ascii="Times New Roman" w:hAnsi="Times New Roman"/>
          <w:sz w:val="28"/>
        </w:rPr>
        <w:t>средств субсидии в</w:t>
      </w:r>
      <w:r w:rsidR="006B2EC4" w:rsidRPr="00D819B0">
        <w:rPr>
          <w:rFonts w:ascii="Times New Roman" w:hAnsi="Times New Roman"/>
          <w:sz w:val="28"/>
        </w:rPr>
        <w:t xml:space="preserve"> </w:t>
      </w:r>
      <w:r w:rsidRPr="00D819B0">
        <w:rPr>
          <w:rFonts w:ascii="Times New Roman" w:hAnsi="Times New Roman"/>
          <w:sz w:val="28"/>
        </w:rPr>
        <w:t xml:space="preserve">объеме, соответствующем показателям </w:t>
      </w:r>
      <w:r w:rsidR="00827A1B" w:rsidRPr="00D819B0">
        <w:rPr>
          <w:rFonts w:ascii="Times New Roman" w:hAnsi="Times New Roman"/>
          <w:sz w:val="28"/>
        </w:rPr>
        <w:t xml:space="preserve">муниципального </w:t>
      </w:r>
      <w:r w:rsidRPr="00D819B0">
        <w:rPr>
          <w:rFonts w:ascii="Times New Roman" w:hAnsi="Times New Roman"/>
          <w:sz w:val="28"/>
        </w:rPr>
        <w:t>задания, которые не</w:t>
      </w:r>
      <w:r w:rsidR="006B2EC4" w:rsidRPr="00D819B0">
        <w:rPr>
          <w:rFonts w:ascii="Times New Roman" w:hAnsi="Times New Roman"/>
          <w:sz w:val="28"/>
        </w:rPr>
        <w:t xml:space="preserve"> </w:t>
      </w:r>
      <w:r w:rsidRPr="00D819B0">
        <w:rPr>
          <w:rFonts w:ascii="Times New Roman" w:hAnsi="Times New Roman"/>
          <w:sz w:val="28"/>
        </w:rPr>
        <w:t>были достигнуты (с учетом допустимых (возможных) отклонений) в</w:t>
      </w:r>
      <w:r w:rsidR="006B2EC4" w:rsidRPr="00D819B0">
        <w:rPr>
          <w:rFonts w:ascii="Times New Roman" w:hAnsi="Times New Roman"/>
          <w:sz w:val="28"/>
        </w:rPr>
        <w:t xml:space="preserve"> </w:t>
      </w:r>
      <w:r w:rsidRPr="00D819B0">
        <w:rPr>
          <w:rFonts w:ascii="Times New Roman" w:hAnsi="Times New Roman"/>
          <w:sz w:val="28"/>
        </w:rPr>
        <w:t>соответствии</w:t>
      </w:r>
      <w:r w:rsidR="006B2EC4" w:rsidRPr="00D819B0">
        <w:rPr>
          <w:rFonts w:ascii="Times New Roman" w:hAnsi="Times New Roman"/>
          <w:sz w:val="28"/>
        </w:rPr>
        <w:t xml:space="preserve"> </w:t>
      </w:r>
      <w:r w:rsidRPr="00D819B0">
        <w:rPr>
          <w:rFonts w:ascii="Times New Roman" w:hAnsi="Times New Roman"/>
          <w:sz w:val="28"/>
        </w:rPr>
        <w:t>с пунктом 3.</w:t>
      </w:r>
      <w:r w:rsidR="009832A9">
        <w:rPr>
          <w:rFonts w:ascii="Times New Roman" w:hAnsi="Times New Roman"/>
          <w:sz w:val="28"/>
        </w:rPr>
        <w:t>2</w:t>
      </w:r>
      <w:r w:rsidR="00EF7C5D">
        <w:rPr>
          <w:rFonts w:ascii="Times New Roman" w:hAnsi="Times New Roman"/>
          <w:sz w:val="28"/>
        </w:rPr>
        <w:t>8</w:t>
      </w:r>
      <w:r w:rsidRPr="00D819B0">
        <w:rPr>
          <w:rFonts w:ascii="Times New Roman" w:hAnsi="Times New Roman"/>
          <w:sz w:val="28"/>
        </w:rPr>
        <w:t xml:space="preserve"> раздела 3 Положения, а также возмещение Учреждением ущерба, причиненного </w:t>
      </w:r>
      <w:r w:rsidR="0011265D">
        <w:rPr>
          <w:rFonts w:ascii="Times New Roman" w:hAnsi="Times New Roman"/>
          <w:sz w:val="28"/>
        </w:rPr>
        <w:t>Криворожского</w:t>
      </w:r>
      <w:r w:rsidR="0019780A" w:rsidRPr="0019780A">
        <w:rPr>
          <w:rFonts w:ascii="Times New Roman" w:hAnsi="Times New Roman"/>
          <w:sz w:val="28"/>
        </w:rPr>
        <w:t xml:space="preserve"> сельского поселения </w:t>
      </w:r>
      <w:r w:rsidR="00827A1B" w:rsidRPr="00D819B0">
        <w:rPr>
          <w:rFonts w:ascii="Times New Roman" w:hAnsi="Times New Roman"/>
          <w:sz w:val="28"/>
        </w:rPr>
        <w:t>Миллеровск</w:t>
      </w:r>
      <w:r w:rsidR="00890353" w:rsidRPr="00D819B0">
        <w:rPr>
          <w:rFonts w:ascii="Times New Roman" w:hAnsi="Times New Roman"/>
          <w:sz w:val="28"/>
        </w:rPr>
        <w:t>ому</w:t>
      </w:r>
      <w:r w:rsidR="00827A1B" w:rsidRPr="00D819B0">
        <w:rPr>
          <w:rFonts w:ascii="Times New Roman" w:hAnsi="Times New Roman"/>
          <w:sz w:val="28"/>
        </w:rPr>
        <w:t xml:space="preserve"> район</w:t>
      </w:r>
      <w:r w:rsidR="00890353" w:rsidRPr="00D819B0">
        <w:rPr>
          <w:rFonts w:ascii="Times New Roman" w:hAnsi="Times New Roman"/>
          <w:sz w:val="28"/>
        </w:rPr>
        <w:t>у</w:t>
      </w:r>
      <w:r w:rsidRPr="00D819B0">
        <w:rPr>
          <w:rFonts w:ascii="Times New Roman" w:hAnsi="Times New Roman"/>
          <w:sz w:val="28"/>
        </w:rPr>
        <w:t xml:space="preserve">, на основании представлений и предписаний органов </w:t>
      </w:r>
      <w:r w:rsidR="00827A1B" w:rsidRPr="00D819B0">
        <w:rPr>
          <w:rFonts w:ascii="Times New Roman" w:hAnsi="Times New Roman"/>
          <w:sz w:val="28"/>
        </w:rPr>
        <w:t xml:space="preserve">муниципального </w:t>
      </w:r>
      <w:r w:rsidRPr="00D819B0">
        <w:rPr>
          <w:rFonts w:ascii="Times New Roman" w:hAnsi="Times New Roman"/>
          <w:sz w:val="28"/>
        </w:rPr>
        <w:t>финансового контроля, направленных Учреждению.</w:t>
      </w:r>
      <w:r w:rsidR="0042417D">
        <w:rPr>
          <w:rFonts w:ascii="Times New Roman" w:hAnsi="Times New Roman"/>
          <w:sz w:val="28"/>
        </w:rPr>
        <w:t xml:space="preserve"> </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4.1.10. Осуществлять ежемесячный мониторинг и контроль сохранения и</w:t>
      </w:r>
      <w:r w:rsidR="006B2EC4" w:rsidRPr="00D819B0">
        <w:rPr>
          <w:rFonts w:ascii="Times New Roman" w:hAnsi="Times New Roman"/>
          <w:sz w:val="28"/>
        </w:rPr>
        <w:t xml:space="preserve"> </w:t>
      </w:r>
      <w:r w:rsidRPr="00D819B0">
        <w:rPr>
          <w:rFonts w:ascii="Times New Roman" w:hAnsi="Times New Roman"/>
          <w:sz w:val="28"/>
        </w:rPr>
        <w:t xml:space="preserve">неснижения целевых показателей среднемесячной заработной платы отдельных категорий работников Учреждения, установленных в указах Президента Российской Федерации от 07.05.2012 </w:t>
      </w:r>
      <w:hyperlink r:id="rId16" w:history="1">
        <w:r w:rsidRPr="00D819B0">
          <w:rPr>
            <w:rFonts w:ascii="Times New Roman" w:hAnsi="Times New Roman"/>
            <w:sz w:val="28"/>
          </w:rPr>
          <w:t>№ 597</w:t>
        </w:r>
      </w:hyperlink>
      <w:r w:rsidRPr="00D819B0">
        <w:rPr>
          <w:rFonts w:ascii="Times New Roman" w:hAnsi="Times New Roman"/>
          <w:sz w:val="28"/>
        </w:rPr>
        <w:t xml:space="preserve">, от 01.06.2012 </w:t>
      </w:r>
      <w:r w:rsidR="006B2EC4" w:rsidRPr="00D819B0">
        <w:rPr>
          <w:rFonts w:ascii="Times New Roman" w:hAnsi="Times New Roman"/>
          <w:sz w:val="28"/>
        </w:rPr>
        <w:br/>
      </w:r>
      <w:r w:rsidRPr="00D819B0">
        <w:rPr>
          <w:rFonts w:ascii="Times New Roman" w:hAnsi="Times New Roman"/>
          <w:sz w:val="28"/>
        </w:rPr>
        <w:t>№ 761</w:t>
      </w:r>
      <w:r w:rsidR="00E90CC8">
        <w:rPr>
          <w:rFonts w:ascii="Times New Roman" w:hAnsi="Times New Roman"/>
          <w:sz w:val="28"/>
        </w:rPr>
        <w:t xml:space="preserve"> </w:t>
      </w:r>
      <w:r w:rsidRPr="00D819B0">
        <w:rPr>
          <w:rFonts w:ascii="Times New Roman" w:hAnsi="Times New Roman"/>
          <w:sz w:val="28"/>
        </w:rPr>
        <w:t>и</w:t>
      </w:r>
      <w:r w:rsidR="00D819B0">
        <w:rPr>
          <w:rFonts w:ascii="Times New Roman" w:hAnsi="Times New Roman"/>
          <w:sz w:val="28"/>
        </w:rPr>
        <w:t xml:space="preserve"> </w:t>
      </w:r>
      <w:r w:rsidRPr="00D819B0">
        <w:rPr>
          <w:rFonts w:ascii="Times New Roman" w:hAnsi="Times New Roman"/>
          <w:sz w:val="28"/>
        </w:rPr>
        <w:t xml:space="preserve">от 28.12.2012 </w:t>
      </w:r>
      <w:hyperlink r:id="rId17" w:history="1">
        <w:r w:rsidRPr="00D819B0">
          <w:rPr>
            <w:rFonts w:ascii="Times New Roman" w:hAnsi="Times New Roman"/>
            <w:sz w:val="28"/>
          </w:rPr>
          <w:t>№ 1688</w:t>
        </w:r>
      </w:hyperlink>
      <w:r w:rsidRPr="00D819B0">
        <w:rPr>
          <w:rFonts w:ascii="Times New Roman" w:hAnsi="Times New Roman"/>
          <w:sz w:val="28"/>
        </w:rPr>
        <w:t>, начиная с 1 января _____ г.</w:t>
      </w:r>
    </w:p>
    <w:p w:rsidR="00116FC8" w:rsidRPr="00D819B0" w:rsidRDefault="00116FC8" w:rsidP="00570561">
      <w:pPr>
        <w:ind w:firstLine="709"/>
        <w:jc w:val="both"/>
        <w:rPr>
          <w:sz w:val="28"/>
        </w:rPr>
      </w:pPr>
      <w:r w:rsidRPr="00D819B0">
        <w:rPr>
          <w:sz w:val="28"/>
        </w:rPr>
        <w:t xml:space="preserve">4.1.11. Направлять Учреждению после принятия отчета о выполнении </w:t>
      </w:r>
      <w:r w:rsidR="00827A1B" w:rsidRPr="00D819B0">
        <w:rPr>
          <w:sz w:val="28"/>
        </w:rPr>
        <w:t>муниципального</w:t>
      </w:r>
      <w:r w:rsidRPr="00D819B0">
        <w:rPr>
          <w:sz w:val="28"/>
        </w:rPr>
        <w:t xml:space="preserve"> задания, представленного Учреждением в соответствии с</w:t>
      </w:r>
      <w:r w:rsidR="006B2EC4" w:rsidRPr="00D819B0">
        <w:rPr>
          <w:sz w:val="28"/>
        </w:rPr>
        <w:t xml:space="preserve"> </w:t>
      </w:r>
      <w:r w:rsidRPr="00D819B0">
        <w:rPr>
          <w:sz w:val="28"/>
        </w:rPr>
        <w:t>под</w:t>
      </w:r>
      <w:hyperlink r:id="rId18" w:history="1">
        <w:r w:rsidRPr="00D819B0">
          <w:rPr>
            <w:sz w:val="28"/>
          </w:rPr>
          <w:t>пунктом 4.3.6.3</w:t>
        </w:r>
      </w:hyperlink>
      <w:r w:rsidRPr="00D819B0">
        <w:rPr>
          <w:sz w:val="28"/>
        </w:rPr>
        <w:t xml:space="preserve"> подпункта 4.3.6 пункта 4.3</w:t>
      </w:r>
      <w:r w:rsidR="00E90CC8">
        <w:rPr>
          <w:sz w:val="28"/>
        </w:rPr>
        <w:t xml:space="preserve"> </w:t>
      </w:r>
      <w:r w:rsidRPr="00D819B0">
        <w:rPr>
          <w:sz w:val="28"/>
        </w:rPr>
        <w:t>настоящего раздела, или</w:t>
      </w:r>
      <w:r w:rsidR="006B2EC4" w:rsidRPr="00D819B0">
        <w:rPr>
          <w:sz w:val="28"/>
        </w:rPr>
        <w:t xml:space="preserve"> </w:t>
      </w:r>
      <w:r w:rsidRPr="00D819B0">
        <w:rPr>
          <w:sz w:val="28"/>
        </w:rPr>
        <w:t>по</w:t>
      </w:r>
      <w:r w:rsidR="006B2EC4" w:rsidRPr="00D819B0">
        <w:rPr>
          <w:sz w:val="28"/>
        </w:rPr>
        <w:t xml:space="preserve"> </w:t>
      </w:r>
      <w:r w:rsidRPr="00D819B0">
        <w:rPr>
          <w:sz w:val="28"/>
        </w:rPr>
        <w:t>окончании срока действия настоящего Соглашения, в случае его прекращения в текущем финансовом году, акт об исполнении обязательств по</w:t>
      </w:r>
      <w:r w:rsidR="006B2EC4" w:rsidRPr="00D819B0">
        <w:rPr>
          <w:sz w:val="28"/>
        </w:rPr>
        <w:t xml:space="preserve"> </w:t>
      </w:r>
      <w:r w:rsidRPr="00D819B0">
        <w:rPr>
          <w:sz w:val="28"/>
        </w:rPr>
        <w:t>настоящему Соглашению</w:t>
      </w:r>
      <w:r w:rsidRPr="00D819B0">
        <w:rPr>
          <w:sz w:val="28"/>
          <w:vertAlign w:val="superscript"/>
        </w:rPr>
        <w:t>6</w:t>
      </w:r>
      <w:r w:rsidRPr="00D819B0">
        <w:rPr>
          <w:sz w:val="28"/>
        </w:rPr>
        <w:t xml:space="preserve"> в срок не позднее ___ рабочего дня, </w:t>
      </w:r>
      <w:r w:rsidRPr="00D819B0">
        <w:rPr>
          <w:sz w:val="28"/>
        </w:rPr>
        <w:lastRenderedPageBreak/>
        <w:t>следующего за днем принятия указанного отчета или</w:t>
      </w:r>
      <w:r w:rsidR="006B2EC4" w:rsidRPr="00D819B0">
        <w:rPr>
          <w:sz w:val="28"/>
        </w:rPr>
        <w:t xml:space="preserve"> </w:t>
      </w:r>
      <w:r w:rsidRPr="00D819B0">
        <w:rPr>
          <w:sz w:val="28"/>
        </w:rPr>
        <w:t>окончания срока действия настоящего Соглашения.</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4.1.12. Выполнять иные обязательства, установленные законодательством Российской Федерации</w:t>
      </w:r>
      <w:r w:rsidR="00827A1B" w:rsidRPr="00D819B0">
        <w:rPr>
          <w:rFonts w:ascii="Times New Roman" w:hAnsi="Times New Roman"/>
          <w:sz w:val="28"/>
        </w:rPr>
        <w:t xml:space="preserve">, </w:t>
      </w:r>
      <w:r w:rsidRPr="00D819B0">
        <w:rPr>
          <w:rFonts w:ascii="Times New Roman" w:hAnsi="Times New Roman"/>
          <w:sz w:val="28"/>
        </w:rPr>
        <w:t>Ростовской области</w:t>
      </w:r>
      <w:r w:rsidR="00827A1B" w:rsidRPr="00D819B0">
        <w:rPr>
          <w:rFonts w:ascii="Times New Roman" w:hAnsi="Times New Roman"/>
          <w:sz w:val="28"/>
        </w:rPr>
        <w:t xml:space="preserve"> и </w:t>
      </w:r>
      <w:r w:rsidR="007E442B">
        <w:rPr>
          <w:rFonts w:ascii="Times New Roman" w:hAnsi="Times New Roman"/>
          <w:sz w:val="28"/>
        </w:rPr>
        <w:t xml:space="preserve">нормативными актами Администрации </w:t>
      </w:r>
      <w:r w:rsidR="0011265D">
        <w:rPr>
          <w:rFonts w:ascii="Times New Roman" w:hAnsi="Times New Roman"/>
          <w:sz w:val="28"/>
        </w:rPr>
        <w:t>Криворожского</w:t>
      </w:r>
      <w:r w:rsidR="007E442B" w:rsidRPr="007E442B">
        <w:rPr>
          <w:rFonts w:ascii="Times New Roman" w:hAnsi="Times New Roman"/>
          <w:sz w:val="28"/>
        </w:rPr>
        <w:t xml:space="preserve"> сельского поселения</w:t>
      </w:r>
      <w:r w:rsidRPr="00D819B0">
        <w:rPr>
          <w:rFonts w:ascii="Times New Roman" w:hAnsi="Times New Roman"/>
          <w:sz w:val="28"/>
        </w:rPr>
        <w:t>, Положением и настоящим Соглашением</w:t>
      </w:r>
      <w:r w:rsidRPr="00D819B0">
        <w:rPr>
          <w:rFonts w:ascii="Times New Roman" w:hAnsi="Times New Roman"/>
          <w:sz w:val="28"/>
          <w:vertAlign w:val="superscript"/>
        </w:rPr>
        <w:t>7</w:t>
      </w:r>
      <w:r w:rsidRPr="00D819B0">
        <w:rPr>
          <w:rFonts w:ascii="Times New Roman" w:hAnsi="Times New Roman"/>
          <w:sz w:val="28"/>
        </w:rPr>
        <w:t>:</w:t>
      </w:r>
      <w:r w:rsidR="00FF50CE">
        <w:rPr>
          <w:rFonts w:ascii="Times New Roman" w:hAnsi="Times New Roman"/>
          <w:sz w:val="28"/>
        </w:rPr>
        <w:t xml:space="preserve"> </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4.1.12.1</w:t>
      </w:r>
      <w:r w:rsidR="006B2EC4" w:rsidRPr="00D819B0">
        <w:rPr>
          <w:rFonts w:ascii="Times New Roman" w:hAnsi="Times New Roman"/>
          <w:sz w:val="28"/>
        </w:rPr>
        <w:t>. ____________________________</w:t>
      </w:r>
      <w:r w:rsidRPr="00D819B0">
        <w:rPr>
          <w:rFonts w:ascii="Times New Roman" w:hAnsi="Times New Roman"/>
          <w:sz w:val="28"/>
        </w:rPr>
        <w:t>_________________________.</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4.1.12.2.</w:t>
      </w:r>
      <w:r w:rsidR="006B2EC4" w:rsidRPr="00D819B0">
        <w:rPr>
          <w:rFonts w:ascii="Times New Roman" w:hAnsi="Times New Roman"/>
          <w:sz w:val="28"/>
        </w:rPr>
        <w:t xml:space="preserve"> _____________________________</w:t>
      </w:r>
      <w:r w:rsidRPr="00D819B0">
        <w:rPr>
          <w:rFonts w:ascii="Times New Roman" w:hAnsi="Times New Roman"/>
          <w:sz w:val="28"/>
        </w:rPr>
        <w:t>________________________.</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4.2. Учредитель вправе:</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 xml:space="preserve">4.2.1. Запрашивать у Учреждения информацию и документы, необходимые для осуществления контроля за выполнением Учреждением </w:t>
      </w:r>
      <w:r w:rsidR="00827A1B" w:rsidRPr="00D819B0">
        <w:rPr>
          <w:rFonts w:ascii="Times New Roman" w:hAnsi="Times New Roman"/>
          <w:sz w:val="28"/>
        </w:rPr>
        <w:t>муниципального з</w:t>
      </w:r>
      <w:r w:rsidRPr="00D819B0">
        <w:rPr>
          <w:rFonts w:ascii="Times New Roman" w:hAnsi="Times New Roman"/>
          <w:sz w:val="28"/>
        </w:rPr>
        <w:t>адания.</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4.2.2. Принимать решение об изменении размера Субсидии:</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 xml:space="preserve">4.2.2.1. При соответствующем изменении показателей, характеризующих объем </w:t>
      </w:r>
      <w:r w:rsidR="00827A1B" w:rsidRPr="00D819B0">
        <w:rPr>
          <w:rFonts w:ascii="Times New Roman" w:hAnsi="Times New Roman"/>
          <w:sz w:val="28"/>
        </w:rPr>
        <w:t>муниципальных</w:t>
      </w:r>
      <w:r w:rsidRPr="00D819B0">
        <w:rPr>
          <w:rFonts w:ascii="Times New Roman" w:hAnsi="Times New Roman"/>
          <w:sz w:val="28"/>
        </w:rPr>
        <w:t xml:space="preserve"> услуг (работ), установленных в </w:t>
      </w:r>
      <w:r w:rsidR="00827A1B" w:rsidRPr="00D819B0">
        <w:rPr>
          <w:rFonts w:ascii="Times New Roman" w:hAnsi="Times New Roman"/>
          <w:sz w:val="28"/>
        </w:rPr>
        <w:t>муниципальном</w:t>
      </w:r>
      <w:r w:rsidRPr="00D819B0">
        <w:rPr>
          <w:rFonts w:ascii="Times New Roman" w:hAnsi="Times New Roman"/>
          <w:sz w:val="28"/>
        </w:rPr>
        <w:t xml:space="preserve"> задании:</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 xml:space="preserve">в случае уменьшения Учредителю ранее утвержденных лимитов бюджетных обязательств, указанных в </w:t>
      </w:r>
      <w:hyperlink w:anchor="P1840" w:history="1">
        <w:r w:rsidRPr="00D819B0">
          <w:rPr>
            <w:rFonts w:ascii="Times New Roman" w:hAnsi="Times New Roman"/>
            <w:sz w:val="28"/>
          </w:rPr>
          <w:t>пункте 2.2 раздела 2</w:t>
        </w:r>
      </w:hyperlink>
      <w:r w:rsidRPr="00D819B0">
        <w:rPr>
          <w:rFonts w:ascii="Times New Roman" w:hAnsi="Times New Roman"/>
          <w:sz w:val="28"/>
        </w:rPr>
        <w:t xml:space="preserve"> настоящего Соглашения;</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 xml:space="preserve">в случае увеличения (при наличии у Учредителя лимитов бюджетных обязательств, указанных в </w:t>
      </w:r>
      <w:hyperlink w:anchor="P1840" w:history="1">
        <w:r w:rsidRPr="00D819B0">
          <w:rPr>
            <w:rFonts w:ascii="Times New Roman" w:hAnsi="Times New Roman"/>
            <w:sz w:val="28"/>
          </w:rPr>
          <w:t>пункте 2.2 раздела 2</w:t>
        </w:r>
      </w:hyperlink>
      <w:r w:rsidRPr="00D819B0">
        <w:rPr>
          <w:rFonts w:ascii="Times New Roman" w:hAnsi="Times New Roman"/>
          <w:sz w:val="28"/>
        </w:rPr>
        <w:t xml:space="preserve"> настоящего Соглашения) или</w:t>
      </w:r>
      <w:r w:rsidR="006B22AA" w:rsidRPr="00D819B0">
        <w:rPr>
          <w:rFonts w:ascii="Times New Roman" w:hAnsi="Times New Roman"/>
          <w:sz w:val="28"/>
        </w:rPr>
        <w:t xml:space="preserve"> </w:t>
      </w:r>
      <w:r w:rsidRPr="00D819B0">
        <w:rPr>
          <w:rFonts w:ascii="Times New Roman" w:hAnsi="Times New Roman"/>
          <w:sz w:val="28"/>
        </w:rPr>
        <w:t xml:space="preserve">уменьшения потребности в оказании </w:t>
      </w:r>
      <w:r w:rsidR="00827A1B" w:rsidRPr="00D819B0">
        <w:rPr>
          <w:rFonts w:ascii="Times New Roman" w:hAnsi="Times New Roman"/>
          <w:sz w:val="28"/>
        </w:rPr>
        <w:t>муниципальных</w:t>
      </w:r>
      <w:r w:rsidRPr="00D819B0">
        <w:rPr>
          <w:rFonts w:ascii="Times New Roman" w:hAnsi="Times New Roman"/>
          <w:sz w:val="28"/>
        </w:rPr>
        <w:t xml:space="preserve"> услуг (выполнении работ);</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 xml:space="preserve">в случае принятия решения по результатам рассмотрения предложений Учреждения, направленных в соответствии с </w:t>
      </w:r>
      <w:hyperlink w:anchor="P1905" w:history="1">
        <w:r w:rsidRPr="00D819B0">
          <w:rPr>
            <w:rFonts w:ascii="Times New Roman" w:hAnsi="Times New Roman"/>
            <w:sz w:val="28"/>
          </w:rPr>
          <w:t>подпунктом 4.4.2 пункта 4.4</w:t>
        </w:r>
      </w:hyperlink>
      <w:r w:rsidRPr="00D819B0">
        <w:rPr>
          <w:rFonts w:ascii="Times New Roman" w:hAnsi="Times New Roman"/>
          <w:sz w:val="28"/>
        </w:rPr>
        <w:t xml:space="preserve"> настоящего раздела;</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 xml:space="preserve">на основании промежуточного отчета о выполнении </w:t>
      </w:r>
      <w:r w:rsidR="00827A1B" w:rsidRPr="00D819B0">
        <w:rPr>
          <w:rFonts w:ascii="Times New Roman" w:hAnsi="Times New Roman"/>
          <w:sz w:val="28"/>
        </w:rPr>
        <w:t xml:space="preserve">муниципального </w:t>
      </w:r>
      <w:r w:rsidRPr="00D819B0">
        <w:rPr>
          <w:rFonts w:ascii="Times New Roman" w:hAnsi="Times New Roman"/>
          <w:sz w:val="28"/>
        </w:rPr>
        <w:t>задания, представленного Учреждением в соответствии с</w:t>
      </w:r>
      <w:r w:rsidR="006B22AA" w:rsidRPr="00D819B0">
        <w:rPr>
          <w:rFonts w:ascii="Times New Roman" w:hAnsi="Times New Roman"/>
          <w:sz w:val="28"/>
        </w:rPr>
        <w:t xml:space="preserve"> </w:t>
      </w:r>
      <w:r w:rsidRPr="00D819B0">
        <w:rPr>
          <w:rFonts w:ascii="Times New Roman" w:hAnsi="Times New Roman"/>
          <w:sz w:val="28"/>
        </w:rPr>
        <w:t>под</w:t>
      </w:r>
      <w:hyperlink r:id="rId19" w:history="1">
        <w:r w:rsidRPr="00D819B0">
          <w:rPr>
            <w:rFonts w:ascii="Times New Roman" w:hAnsi="Times New Roman"/>
            <w:sz w:val="28"/>
          </w:rPr>
          <w:t>пунктом 4.3.6.1</w:t>
        </w:r>
      </w:hyperlink>
      <w:r w:rsidRPr="00D819B0">
        <w:rPr>
          <w:rFonts w:ascii="Times New Roman" w:hAnsi="Times New Roman"/>
          <w:sz w:val="28"/>
        </w:rPr>
        <w:t xml:space="preserve"> подпункта 4.3.6 пункта 4.3 настоящего раздела</w:t>
      </w:r>
      <w:r w:rsidRPr="00D819B0">
        <w:rPr>
          <w:rFonts w:ascii="Times New Roman" w:hAnsi="Times New Roman"/>
          <w:sz w:val="28"/>
          <w:vertAlign w:val="superscript"/>
        </w:rPr>
        <w:t>8</w:t>
      </w:r>
      <w:r w:rsidR="00E90CC8">
        <w:rPr>
          <w:rFonts w:ascii="Times New Roman" w:hAnsi="Times New Roman"/>
          <w:sz w:val="28"/>
        </w:rPr>
        <w:t>.</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 xml:space="preserve">4.2.2.2. Без соответствующего изменения показателей, характеризующих объем </w:t>
      </w:r>
      <w:r w:rsidR="00827A1B" w:rsidRPr="00D819B0">
        <w:rPr>
          <w:rFonts w:ascii="Times New Roman" w:hAnsi="Times New Roman"/>
          <w:sz w:val="28"/>
        </w:rPr>
        <w:t>муниципальных</w:t>
      </w:r>
      <w:r w:rsidR="006B22AA" w:rsidRPr="00D819B0">
        <w:rPr>
          <w:rFonts w:ascii="Times New Roman" w:hAnsi="Times New Roman"/>
          <w:sz w:val="28"/>
        </w:rPr>
        <w:t xml:space="preserve"> </w:t>
      </w:r>
      <w:r w:rsidRPr="00D819B0">
        <w:rPr>
          <w:rFonts w:ascii="Times New Roman" w:hAnsi="Times New Roman"/>
          <w:sz w:val="28"/>
        </w:rPr>
        <w:t xml:space="preserve">услуг (работ), установленных в </w:t>
      </w:r>
      <w:r w:rsidR="00827A1B" w:rsidRPr="00D819B0">
        <w:rPr>
          <w:rFonts w:ascii="Times New Roman" w:hAnsi="Times New Roman"/>
          <w:sz w:val="28"/>
        </w:rPr>
        <w:t>муниципальном</w:t>
      </w:r>
      <w:r w:rsidR="006B22AA" w:rsidRPr="00D819B0">
        <w:rPr>
          <w:rFonts w:ascii="Times New Roman" w:hAnsi="Times New Roman"/>
          <w:sz w:val="28"/>
        </w:rPr>
        <w:t xml:space="preserve"> </w:t>
      </w:r>
      <w:r w:rsidRPr="00D819B0">
        <w:rPr>
          <w:rFonts w:ascii="Times New Roman" w:hAnsi="Times New Roman"/>
          <w:sz w:val="28"/>
        </w:rPr>
        <w:t>задании,</w:t>
      </w:r>
      <w:r w:rsidR="006B22AA" w:rsidRPr="00D819B0">
        <w:rPr>
          <w:rFonts w:ascii="Times New Roman" w:hAnsi="Times New Roman"/>
          <w:sz w:val="28"/>
        </w:rPr>
        <w:t xml:space="preserve"> </w:t>
      </w:r>
      <w:r w:rsidRPr="00D819B0">
        <w:rPr>
          <w:rFonts w:ascii="Times New Roman" w:hAnsi="Times New Roman"/>
          <w:sz w:val="28"/>
        </w:rPr>
        <w:t>в случаях, предусмотренных Положением.</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4.2.3. Осуществлять иные права, установленные бюджетным законодательством Российской Федерации, Положением и настоящим Соглашением</w:t>
      </w:r>
      <w:r w:rsidRPr="00D819B0">
        <w:rPr>
          <w:rFonts w:ascii="Times New Roman" w:hAnsi="Times New Roman"/>
          <w:sz w:val="28"/>
          <w:vertAlign w:val="superscript"/>
        </w:rPr>
        <w:t>9</w:t>
      </w:r>
      <w:r w:rsidRPr="00D819B0">
        <w:rPr>
          <w:rFonts w:ascii="Times New Roman" w:hAnsi="Times New Roman"/>
          <w:sz w:val="28"/>
        </w:rPr>
        <w:t>:</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4.2</w:t>
      </w:r>
      <w:r w:rsidR="006B2EC4" w:rsidRPr="00D819B0">
        <w:rPr>
          <w:rFonts w:ascii="Times New Roman" w:hAnsi="Times New Roman"/>
          <w:sz w:val="28"/>
        </w:rPr>
        <w:t>.3.1. ________________________</w:t>
      </w:r>
      <w:r w:rsidRPr="00D819B0">
        <w:rPr>
          <w:rFonts w:ascii="Times New Roman" w:hAnsi="Times New Roman"/>
          <w:sz w:val="28"/>
        </w:rPr>
        <w:t>______________________________.</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4</w:t>
      </w:r>
      <w:r w:rsidR="006B2EC4" w:rsidRPr="00D819B0">
        <w:rPr>
          <w:rFonts w:ascii="Times New Roman" w:hAnsi="Times New Roman"/>
          <w:sz w:val="28"/>
        </w:rPr>
        <w:t>.2.3.2. ______________________</w:t>
      </w:r>
      <w:r w:rsidRPr="00D819B0">
        <w:rPr>
          <w:rFonts w:ascii="Times New Roman" w:hAnsi="Times New Roman"/>
          <w:sz w:val="28"/>
        </w:rPr>
        <w:t>________________________________.</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4.3. Учреждение обязуется:</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 xml:space="preserve">4.3.1. Предоставлять по запросу Учредителя информацию и документы, необходимые для осуществления контроля, предусмотренного </w:t>
      </w:r>
      <w:hyperlink w:anchor="P1863" w:history="1">
        <w:r w:rsidRPr="00D819B0">
          <w:rPr>
            <w:rFonts w:ascii="Times New Roman" w:hAnsi="Times New Roman"/>
            <w:sz w:val="28"/>
          </w:rPr>
          <w:t>подпунктом 4.1.4 пункта 4.1</w:t>
        </w:r>
      </w:hyperlink>
      <w:r w:rsidRPr="00D819B0">
        <w:rPr>
          <w:rFonts w:ascii="Times New Roman" w:hAnsi="Times New Roman"/>
          <w:sz w:val="28"/>
        </w:rPr>
        <w:t xml:space="preserve"> настоящего раздела.</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 xml:space="preserve">4.3.2. Предоставлять достоверные сведения о выполнении </w:t>
      </w:r>
      <w:r w:rsidR="00F03C94" w:rsidRPr="00D819B0">
        <w:rPr>
          <w:rFonts w:ascii="Times New Roman" w:hAnsi="Times New Roman"/>
          <w:sz w:val="28"/>
        </w:rPr>
        <w:t>муниципального</w:t>
      </w:r>
      <w:r w:rsidRPr="00D819B0">
        <w:rPr>
          <w:rFonts w:ascii="Times New Roman" w:hAnsi="Times New Roman"/>
          <w:sz w:val="28"/>
        </w:rPr>
        <w:t xml:space="preserve"> задания в виде отчета по форме и в сроки, установленные Положением и </w:t>
      </w:r>
      <w:r w:rsidR="00F03C94" w:rsidRPr="00D819B0">
        <w:rPr>
          <w:rFonts w:ascii="Times New Roman" w:hAnsi="Times New Roman"/>
          <w:sz w:val="28"/>
        </w:rPr>
        <w:t>муниципальным</w:t>
      </w:r>
      <w:r w:rsidRPr="00D819B0">
        <w:rPr>
          <w:rFonts w:ascii="Times New Roman" w:hAnsi="Times New Roman"/>
          <w:sz w:val="28"/>
        </w:rPr>
        <w:t xml:space="preserve"> заданием.</w:t>
      </w:r>
    </w:p>
    <w:p w:rsidR="00116FC8" w:rsidRPr="00D819B0" w:rsidRDefault="00116FC8" w:rsidP="00570561">
      <w:pPr>
        <w:pStyle w:val="ConsPlusNormal"/>
        <w:ind w:firstLine="709"/>
        <w:jc w:val="both"/>
        <w:rPr>
          <w:rFonts w:ascii="Times New Roman" w:hAnsi="Times New Roman"/>
          <w:sz w:val="28"/>
        </w:rPr>
      </w:pPr>
      <w:bookmarkStart w:id="16" w:name="P1886"/>
      <w:bookmarkEnd w:id="16"/>
      <w:r w:rsidRPr="00D819B0">
        <w:rPr>
          <w:rFonts w:ascii="Times New Roman" w:hAnsi="Times New Roman"/>
          <w:sz w:val="28"/>
        </w:rPr>
        <w:lastRenderedPageBreak/>
        <w:t xml:space="preserve">4.3.3. Обеспечивать возврат средств Субсидии в бюджет </w:t>
      </w:r>
      <w:r w:rsidR="0011265D">
        <w:rPr>
          <w:rFonts w:ascii="Times New Roman" w:hAnsi="Times New Roman"/>
          <w:sz w:val="28"/>
        </w:rPr>
        <w:t>Криворожского</w:t>
      </w:r>
      <w:r w:rsidR="00FF50CE" w:rsidRPr="00FF50CE">
        <w:rPr>
          <w:rFonts w:ascii="Times New Roman" w:hAnsi="Times New Roman"/>
          <w:sz w:val="28"/>
        </w:rPr>
        <w:t xml:space="preserve"> сельского поселения </w:t>
      </w:r>
      <w:r w:rsidR="00F03C94" w:rsidRPr="00D819B0">
        <w:rPr>
          <w:rFonts w:ascii="Times New Roman" w:hAnsi="Times New Roman"/>
          <w:sz w:val="28"/>
        </w:rPr>
        <w:t xml:space="preserve">Миллеровского района </w:t>
      </w:r>
      <w:r w:rsidRPr="00D819B0">
        <w:rPr>
          <w:rFonts w:ascii="Times New Roman" w:hAnsi="Times New Roman"/>
          <w:sz w:val="28"/>
        </w:rPr>
        <w:t>в</w:t>
      </w:r>
      <w:r w:rsidR="006B22AA" w:rsidRPr="00D819B0">
        <w:rPr>
          <w:rFonts w:ascii="Times New Roman" w:hAnsi="Times New Roman"/>
          <w:sz w:val="28"/>
        </w:rPr>
        <w:t xml:space="preserve"> </w:t>
      </w:r>
      <w:r w:rsidRPr="00D819B0">
        <w:rPr>
          <w:rFonts w:ascii="Times New Roman" w:hAnsi="Times New Roman"/>
          <w:sz w:val="28"/>
        </w:rPr>
        <w:t>объеме и сроки, указанные в расчете, направленном Учредителем в</w:t>
      </w:r>
      <w:r w:rsidR="006B22AA" w:rsidRPr="00D819B0">
        <w:rPr>
          <w:rFonts w:ascii="Times New Roman" w:hAnsi="Times New Roman"/>
          <w:sz w:val="28"/>
        </w:rPr>
        <w:t xml:space="preserve"> </w:t>
      </w:r>
      <w:r w:rsidRPr="00D819B0">
        <w:rPr>
          <w:rFonts w:ascii="Times New Roman" w:hAnsi="Times New Roman"/>
          <w:sz w:val="28"/>
        </w:rPr>
        <w:t xml:space="preserve">соответствии с </w:t>
      </w:r>
      <w:hyperlink w:anchor="P1865" w:history="1">
        <w:r w:rsidRPr="00D819B0">
          <w:rPr>
            <w:rFonts w:ascii="Times New Roman" w:hAnsi="Times New Roman"/>
            <w:sz w:val="28"/>
          </w:rPr>
          <w:t>подпунктом 4.1.7 пункта 4.1</w:t>
        </w:r>
      </w:hyperlink>
      <w:r w:rsidRPr="00D819B0">
        <w:rPr>
          <w:rFonts w:ascii="Times New Roman" w:hAnsi="Times New Roman"/>
          <w:sz w:val="28"/>
        </w:rPr>
        <w:t xml:space="preserve"> настоящего раздела.</w:t>
      </w:r>
    </w:p>
    <w:p w:rsidR="00116FC8" w:rsidRPr="00D819B0" w:rsidRDefault="00116FC8" w:rsidP="00570561">
      <w:pPr>
        <w:pStyle w:val="ConsPlusNonformat"/>
        <w:ind w:firstLine="709"/>
        <w:jc w:val="both"/>
        <w:rPr>
          <w:rFonts w:ascii="Times New Roman" w:hAnsi="Times New Roman"/>
          <w:sz w:val="28"/>
          <w:szCs w:val="28"/>
        </w:rPr>
      </w:pPr>
      <w:r w:rsidRPr="00D819B0">
        <w:rPr>
          <w:rFonts w:ascii="Times New Roman" w:hAnsi="Times New Roman"/>
          <w:sz w:val="28"/>
        </w:rPr>
        <w:t>4.3.4. Направлять средства</w:t>
      </w:r>
      <w:r w:rsidR="006B22AA" w:rsidRPr="00D819B0">
        <w:rPr>
          <w:rFonts w:ascii="Times New Roman" w:hAnsi="Times New Roman"/>
          <w:sz w:val="28"/>
        </w:rPr>
        <w:t xml:space="preserve"> </w:t>
      </w:r>
      <w:r w:rsidRPr="00D819B0">
        <w:rPr>
          <w:rFonts w:ascii="Times New Roman" w:hAnsi="Times New Roman"/>
          <w:sz w:val="28"/>
        </w:rPr>
        <w:t xml:space="preserve">Субсидии на выплаты, установленные </w:t>
      </w:r>
      <w:r w:rsidRPr="00D819B0">
        <w:rPr>
          <w:rFonts w:ascii="Times New Roman" w:hAnsi="Times New Roman"/>
          <w:sz w:val="28"/>
          <w:szCs w:val="28"/>
        </w:rPr>
        <w:t>планом</w:t>
      </w:r>
      <w:r w:rsidR="006B22AA" w:rsidRPr="00D819B0">
        <w:rPr>
          <w:rFonts w:ascii="Times New Roman" w:hAnsi="Times New Roman"/>
          <w:sz w:val="28"/>
          <w:szCs w:val="28"/>
        </w:rPr>
        <w:t xml:space="preserve"> </w:t>
      </w:r>
      <w:r w:rsidRPr="00D819B0">
        <w:rPr>
          <w:rFonts w:ascii="Times New Roman" w:hAnsi="Times New Roman"/>
          <w:sz w:val="28"/>
          <w:szCs w:val="28"/>
        </w:rPr>
        <w:t>финансово-хозяйственной деятельности Учреждения, составленным и</w:t>
      </w:r>
      <w:r w:rsidR="006B22AA" w:rsidRPr="00D819B0">
        <w:rPr>
          <w:rFonts w:ascii="Times New Roman" w:hAnsi="Times New Roman"/>
          <w:sz w:val="28"/>
          <w:szCs w:val="28"/>
        </w:rPr>
        <w:t xml:space="preserve"> </w:t>
      </w:r>
      <w:r w:rsidRPr="00D819B0">
        <w:rPr>
          <w:rFonts w:ascii="Times New Roman" w:hAnsi="Times New Roman"/>
          <w:sz w:val="28"/>
          <w:szCs w:val="28"/>
        </w:rPr>
        <w:t>утвержденным в порядке, определенном Учредителем</w:t>
      </w:r>
      <w:r w:rsidRPr="00D819B0">
        <w:rPr>
          <w:rFonts w:ascii="Times New Roman" w:hAnsi="Times New Roman"/>
          <w:sz w:val="28"/>
          <w:szCs w:val="28"/>
          <w:vertAlign w:val="superscript"/>
        </w:rPr>
        <w:t>10</w:t>
      </w:r>
      <w:r w:rsidRPr="00D819B0">
        <w:rPr>
          <w:rFonts w:ascii="Times New Roman" w:hAnsi="Times New Roman"/>
          <w:sz w:val="28"/>
          <w:szCs w:val="28"/>
        </w:rPr>
        <w:t xml:space="preserve"> (далее – план финансово-хозяйственной деятельности).</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 xml:space="preserve">4.3.5. Не допускать расходования предоставленной Учреждению в рамках исполнения настоящего Соглашения Субсидии на цели, определенные </w:t>
      </w:r>
      <w:r w:rsidR="000601A7" w:rsidRPr="00D819B0">
        <w:rPr>
          <w:rFonts w:ascii="Times New Roman" w:hAnsi="Times New Roman"/>
          <w:sz w:val="28"/>
        </w:rPr>
        <w:t>нормативно - правовым актом</w:t>
      </w:r>
      <w:r w:rsidRPr="00D819B0">
        <w:rPr>
          <w:rFonts w:ascii="Times New Roman" w:hAnsi="Times New Roman"/>
          <w:sz w:val="28"/>
        </w:rPr>
        <w:t xml:space="preserve"> о порядке определения объема и условиях предоставления из бюджета </w:t>
      </w:r>
      <w:r w:rsidR="0011265D">
        <w:rPr>
          <w:rFonts w:ascii="Times New Roman" w:hAnsi="Times New Roman"/>
          <w:sz w:val="28"/>
        </w:rPr>
        <w:t>Криворожского</w:t>
      </w:r>
      <w:r w:rsidR="00FF50CE" w:rsidRPr="00FF50CE">
        <w:rPr>
          <w:rFonts w:ascii="Times New Roman" w:hAnsi="Times New Roman"/>
          <w:sz w:val="28"/>
        </w:rPr>
        <w:t xml:space="preserve"> сельского поселения </w:t>
      </w:r>
      <w:r w:rsidR="00F03C94" w:rsidRPr="00D819B0">
        <w:rPr>
          <w:rFonts w:ascii="Times New Roman" w:hAnsi="Times New Roman"/>
          <w:sz w:val="28"/>
        </w:rPr>
        <w:t xml:space="preserve">Миллеровского района </w:t>
      </w:r>
      <w:r w:rsidRPr="00D819B0">
        <w:rPr>
          <w:rFonts w:ascii="Times New Roman" w:hAnsi="Times New Roman"/>
          <w:sz w:val="28"/>
        </w:rPr>
        <w:t xml:space="preserve">субсидий на иные цели </w:t>
      </w:r>
      <w:r w:rsidR="00F03C94" w:rsidRPr="00D819B0">
        <w:rPr>
          <w:rFonts w:ascii="Times New Roman" w:hAnsi="Times New Roman"/>
          <w:sz w:val="28"/>
        </w:rPr>
        <w:t>муниципальным</w:t>
      </w:r>
      <w:r w:rsidRPr="00D819B0">
        <w:rPr>
          <w:rFonts w:ascii="Times New Roman" w:hAnsi="Times New Roman"/>
          <w:sz w:val="28"/>
        </w:rPr>
        <w:t xml:space="preserve"> бюджетным учреждениям </w:t>
      </w:r>
      <w:r w:rsidR="0011265D">
        <w:rPr>
          <w:rFonts w:ascii="Times New Roman" w:hAnsi="Times New Roman"/>
          <w:sz w:val="28"/>
        </w:rPr>
        <w:t>Криворожского</w:t>
      </w:r>
      <w:r w:rsidR="00FF50CE" w:rsidRPr="00FF50CE">
        <w:rPr>
          <w:rFonts w:ascii="Times New Roman" w:hAnsi="Times New Roman"/>
          <w:sz w:val="28"/>
        </w:rPr>
        <w:t xml:space="preserve"> сельского поселения</w:t>
      </w:r>
      <w:r w:rsidRPr="00D819B0">
        <w:rPr>
          <w:rFonts w:ascii="Times New Roman" w:hAnsi="Times New Roman"/>
          <w:sz w:val="28"/>
        </w:rPr>
        <w:t xml:space="preserve"> и</w:t>
      </w:r>
      <w:r w:rsidR="006B22AA" w:rsidRPr="00D819B0">
        <w:rPr>
          <w:rFonts w:ascii="Times New Roman" w:hAnsi="Times New Roman"/>
          <w:sz w:val="28"/>
        </w:rPr>
        <w:t xml:space="preserve"> </w:t>
      </w:r>
      <w:r w:rsidR="00F03C94" w:rsidRPr="00D819B0">
        <w:rPr>
          <w:rFonts w:ascii="Times New Roman" w:hAnsi="Times New Roman"/>
          <w:sz w:val="28"/>
        </w:rPr>
        <w:t xml:space="preserve">муниципальным </w:t>
      </w:r>
      <w:r w:rsidRPr="00D819B0">
        <w:rPr>
          <w:rFonts w:ascii="Times New Roman" w:hAnsi="Times New Roman"/>
          <w:sz w:val="28"/>
        </w:rPr>
        <w:t xml:space="preserve">автономным учреждениям </w:t>
      </w:r>
      <w:r w:rsidR="0011265D">
        <w:rPr>
          <w:rFonts w:ascii="Times New Roman" w:hAnsi="Times New Roman"/>
          <w:sz w:val="28"/>
        </w:rPr>
        <w:t>Криворожского</w:t>
      </w:r>
      <w:r w:rsidR="00FF50CE" w:rsidRPr="00FF50CE">
        <w:rPr>
          <w:rFonts w:ascii="Times New Roman" w:hAnsi="Times New Roman"/>
          <w:sz w:val="28"/>
        </w:rPr>
        <w:t xml:space="preserve"> сельского поселения</w:t>
      </w:r>
      <w:r w:rsidRPr="00D819B0">
        <w:rPr>
          <w:rFonts w:ascii="Times New Roman" w:hAnsi="Times New Roman"/>
          <w:sz w:val="28"/>
        </w:rPr>
        <w:t>.</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4.3.6. Представлять Учредителю по форме, предусмотренной приложением № 2 к Положению:</w:t>
      </w:r>
    </w:p>
    <w:p w:rsidR="00116FC8" w:rsidRPr="00D819B0" w:rsidRDefault="00116FC8" w:rsidP="00570561">
      <w:pPr>
        <w:ind w:firstLine="709"/>
        <w:jc w:val="both"/>
        <w:rPr>
          <w:sz w:val="28"/>
        </w:rPr>
      </w:pPr>
      <w:r w:rsidRPr="00D819B0">
        <w:rPr>
          <w:sz w:val="28"/>
        </w:rPr>
        <w:t xml:space="preserve">4.3.6.1. Промежуточный отчет о выполнении </w:t>
      </w:r>
      <w:r w:rsidR="000601A7" w:rsidRPr="00D819B0">
        <w:rPr>
          <w:sz w:val="28"/>
        </w:rPr>
        <w:t>муниципального</w:t>
      </w:r>
      <w:r w:rsidRPr="00D819B0">
        <w:rPr>
          <w:sz w:val="28"/>
        </w:rPr>
        <w:t xml:space="preserve"> задания в</w:t>
      </w:r>
      <w:r w:rsidR="006B22AA" w:rsidRPr="00D819B0">
        <w:rPr>
          <w:sz w:val="28"/>
        </w:rPr>
        <w:t xml:space="preserve"> </w:t>
      </w:r>
      <w:r w:rsidRPr="00D819B0">
        <w:rPr>
          <w:sz w:val="28"/>
        </w:rPr>
        <w:t xml:space="preserve">срок, установленный </w:t>
      </w:r>
      <w:r w:rsidR="000601A7" w:rsidRPr="00D819B0">
        <w:rPr>
          <w:sz w:val="28"/>
        </w:rPr>
        <w:t>муниципальным</w:t>
      </w:r>
      <w:r w:rsidRPr="00D819B0">
        <w:rPr>
          <w:sz w:val="28"/>
        </w:rPr>
        <w:t xml:space="preserve"> заданием </w:t>
      </w:r>
      <w:r w:rsidRPr="00D819B0">
        <w:rPr>
          <w:sz w:val="28"/>
          <w:vertAlign w:val="superscript"/>
        </w:rPr>
        <w:t>11</w:t>
      </w:r>
      <w:r w:rsidRPr="00D819B0">
        <w:rPr>
          <w:sz w:val="28"/>
        </w:rPr>
        <w:t>.</w:t>
      </w:r>
    </w:p>
    <w:p w:rsidR="00116FC8" w:rsidRPr="00D819B0" w:rsidRDefault="00116FC8" w:rsidP="00570561">
      <w:pPr>
        <w:pStyle w:val="ConsPlusNormal"/>
        <w:ind w:firstLine="709"/>
        <w:jc w:val="both"/>
        <w:rPr>
          <w:rFonts w:ascii="Times New Roman" w:hAnsi="Times New Roman"/>
          <w:sz w:val="28"/>
        </w:rPr>
      </w:pPr>
      <w:bookmarkStart w:id="17" w:name="P1895"/>
      <w:bookmarkEnd w:id="17"/>
      <w:r w:rsidRPr="00D819B0">
        <w:rPr>
          <w:rFonts w:ascii="Times New Roman" w:hAnsi="Times New Roman"/>
          <w:sz w:val="28"/>
        </w:rPr>
        <w:t xml:space="preserve">4.3.6.2. Предварительный отчет о выполнении </w:t>
      </w:r>
      <w:r w:rsidR="000601A7" w:rsidRPr="00D819B0">
        <w:rPr>
          <w:rFonts w:ascii="Times New Roman" w:hAnsi="Times New Roman"/>
          <w:sz w:val="28"/>
        </w:rPr>
        <w:t>муниципального</w:t>
      </w:r>
      <w:r w:rsidRPr="00D819B0">
        <w:rPr>
          <w:rFonts w:ascii="Times New Roman" w:hAnsi="Times New Roman"/>
          <w:sz w:val="28"/>
        </w:rPr>
        <w:t xml:space="preserve"> задания</w:t>
      </w:r>
      <w:r w:rsidR="006B22AA" w:rsidRPr="00D819B0">
        <w:rPr>
          <w:rFonts w:ascii="Times New Roman" w:hAnsi="Times New Roman"/>
          <w:sz w:val="28"/>
        </w:rPr>
        <w:t xml:space="preserve"> </w:t>
      </w:r>
      <w:r w:rsidRPr="00D819B0">
        <w:rPr>
          <w:rFonts w:ascii="Times New Roman" w:hAnsi="Times New Roman"/>
          <w:sz w:val="28"/>
        </w:rPr>
        <w:t xml:space="preserve">в срок, установленный </w:t>
      </w:r>
      <w:r w:rsidR="000601A7" w:rsidRPr="00D819B0">
        <w:rPr>
          <w:rFonts w:ascii="Times New Roman" w:hAnsi="Times New Roman"/>
          <w:sz w:val="28"/>
        </w:rPr>
        <w:t>муниципальным</w:t>
      </w:r>
      <w:r w:rsidRPr="00D819B0">
        <w:rPr>
          <w:rFonts w:ascii="Times New Roman" w:hAnsi="Times New Roman"/>
          <w:sz w:val="28"/>
        </w:rPr>
        <w:t xml:space="preserve"> заданием</w:t>
      </w:r>
      <w:r w:rsidRPr="00D819B0">
        <w:rPr>
          <w:rFonts w:ascii="Times New Roman" w:hAnsi="Times New Roman"/>
          <w:sz w:val="28"/>
          <w:vertAlign w:val="superscript"/>
        </w:rPr>
        <w:t>12</w:t>
      </w:r>
      <w:r w:rsidRPr="00D819B0">
        <w:rPr>
          <w:rFonts w:ascii="Times New Roman" w:hAnsi="Times New Roman"/>
          <w:sz w:val="28"/>
        </w:rPr>
        <w:t>.</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 xml:space="preserve">4.3.6.3. Отчет о выполнении </w:t>
      </w:r>
      <w:r w:rsidR="000601A7" w:rsidRPr="00D819B0">
        <w:rPr>
          <w:rFonts w:ascii="Times New Roman" w:hAnsi="Times New Roman"/>
          <w:sz w:val="28"/>
        </w:rPr>
        <w:t>муниципального</w:t>
      </w:r>
      <w:r w:rsidRPr="00D819B0">
        <w:rPr>
          <w:rFonts w:ascii="Times New Roman" w:hAnsi="Times New Roman"/>
          <w:sz w:val="28"/>
        </w:rPr>
        <w:t xml:space="preserve"> задания в срок,</w:t>
      </w:r>
      <w:r w:rsidR="006B22AA" w:rsidRPr="00D819B0">
        <w:rPr>
          <w:rFonts w:ascii="Times New Roman" w:hAnsi="Times New Roman"/>
          <w:sz w:val="28"/>
        </w:rPr>
        <w:t xml:space="preserve"> </w:t>
      </w:r>
      <w:r w:rsidRPr="00D819B0">
        <w:rPr>
          <w:rFonts w:ascii="Times New Roman" w:hAnsi="Times New Roman"/>
          <w:sz w:val="28"/>
        </w:rPr>
        <w:t xml:space="preserve">установленный </w:t>
      </w:r>
      <w:r w:rsidR="000601A7" w:rsidRPr="00D819B0">
        <w:rPr>
          <w:rFonts w:ascii="Times New Roman" w:hAnsi="Times New Roman"/>
          <w:sz w:val="28"/>
        </w:rPr>
        <w:t>муниципальным</w:t>
      </w:r>
      <w:r w:rsidRPr="00D819B0">
        <w:rPr>
          <w:rFonts w:ascii="Times New Roman" w:hAnsi="Times New Roman"/>
          <w:sz w:val="28"/>
        </w:rPr>
        <w:t xml:space="preserve"> заданием.</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 xml:space="preserve">4.3.7. Осуществлять частичный или полный возврат средств, выделенных Учредителем на выполнение </w:t>
      </w:r>
      <w:r w:rsidR="000601A7" w:rsidRPr="00D819B0">
        <w:rPr>
          <w:rFonts w:ascii="Times New Roman" w:hAnsi="Times New Roman"/>
          <w:sz w:val="28"/>
        </w:rPr>
        <w:t>муниципального</w:t>
      </w:r>
      <w:r w:rsidRPr="00D819B0">
        <w:rPr>
          <w:rFonts w:ascii="Times New Roman" w:hAnsi="Times New Roman"/>
          <w:sz w:val="28"/>
        </w:rPr>
        <w:t xml:space="preserve"> задания и использованных Учреждением с нарушениями условий настоящего Соглашения, Положения и</w:t>
      </w:r>
      <w:r w:rsidR="006B22AA" w:rsidRPr="00D819B0">
        <w:rPr>
          <w:rFonts w:ascii="Times New Roman" w:hAnsi="Times New Roman"/>
          <w:sz w:val="28"/>
        </w:rPr>
        <w:t xml:space="preserve"> </w:t>
      </w:r>
      <w:r w:rsidRPr="00D819B0">
        <w:rPr>
          <w:rFonts w:ascii="Times New Roman" w:hAnsi="Times New Roman"/>
          <w:sz w:val="28"/>
        </w:rPr>
        <w:t>законодательства Российской Федерации</w:t>
      </w:r>
      <w:r w:rsidR="000D2347">
        <w:rPr>
          <w:rFonts w:ascii="Times New Roman" w:hAnsi="Times New Roman"/>
          <w:sz w:val="28"/>
        </w:rPr>
        <w:t xml:space="preserve"> и</w:t>
      </w:r>
      <w:r w:rsidR="006B22AA" w:rsidRPr="00D819B0">
        <w:rPr>
          <w:rFonts w:ascii="Times New Roman" w:hAnsi="Times New Roman"/>
          <w:sz w:val="28"/>
        </w:rPr>
        <w:t xml:space="preserve"> </w:t>
      </w:r>
      <w:r w:rsidRPr="00D819B0">
        <w:rPr>
          <w:rFonts w:ascii="Times New Roman" w:hAnsi="Times New Roman"/>
          <w:sz w:val="28"/>
        </w:rPr>
        <w:t>Ростовской области</w:t>
      </w:r>
      <w:r w:rsidR="000D2347">
        <w:rPr>
          <w:rFonts w:ascii="Times New Roman" w:hAnsi="Times New Roman"/>
          <w:sz w:val="28"/>
        </w:rPr>
        <w:t xml:space="preserve">, нормативных актов Администрации </w:t>
      </w:r>
      <w:r w:rsidR="000601A7" w:rsidRPr="00D819B0">
        <w:rPr>
          <w:rFonts w:ascii="Times New Roman" w:hAnsi="Times New Roman"/>
          <w:sz w:val="28"/>
        </w:rPr>
        <w:t xml:space="preserve"> </w:t>
      </w:r>
      <w:r w:rsidR="0011265D">
        <w:rPr>
          <w:rFonts w:ascii="Times New Roman" w:hAnsi="Times New Roman"/>
          <w:sz w:val="28"/>
        </w:rPr>
        <w:t>Криворожского</w:t>
      </w:r>
      <w:r w:rsidR="000D2347" w:rsidRPr="000D2347">
        <w:rPr>
          <w:rFonts w:ascii="Times New Roman" w:hAnsi="Times New Roman"/>
          <w:sz w:val="28"/>
        </w:rPr>
        <w:t xml:space="preserve"> сельского поселения</w:t>
      </w:r>
      <w:r w:rsidRPr="00D819B0">
        <w:rPr>
          <w:rFonts w:ascii="Times New Roman" w:hAnsi="Times New Roman"/>
          <w:sz w:val="28"/>
        </w:rPr>
        <w:t>, а также на</w:t>
      </w:r>
      <w:r w:rsidR="006B22AA" w:rsidRPr="00D819B0">
        <w:rPr>
          <w:rFonts w:ascii="Times New Roman" w:hAnsi="Times New Roman"/>
          <w:sz w:val="28"/>
        </w:rPr>
        <w:t xml:space="preserve"> </w:t>
      </w:r>
      <w:r w:rsidRPr="00D819B0">
        <w:rPr>
          <w:rFonts w:ascii="Times New Roman" w:hAnsi="Times New Roman"/>
          <w:sz w:val="28"/>
        </w:rPr>
        <w:t xml:space="preserve">основании предписаний и (или) представлений органов </w:t>
      </w:r>
      <w:r w:rsidR="000601A7" w:rsidRPr="00D819B0">
        <w:rPr>
          <w:rFonts w:ascii="Times New Roman" w:hAnsi="Times New Roman"/>
          <w:sz w:val="28"/>
        </w:rPr>
        <w:t>муниципального</w:t>
      </w:r>
      <w:r w:rsidRPr="00D819B0">
        <w:rPr>
          <w:rFonts w:ascii="Times New Roman" w:hAnsi="Times New Roman"/>
          <w:sz w:val="28"/>
        </w:rPr>
        <w:t xml:space="preserve"> финансового контроля, в том числе в части требований о возмещении ущерба </w:t>
      </w:r>
      <w:r w:rsidR="0011265D">
        <w:rPr>
          <w:rFonts w:ascii="Times New Roman" w:hAnsi="Times New Roman"/>
          <w:sz w:val="28"/>
        </w:rPr>
        <w:t>Криворожского</w:t>
      </w:r>
      <w:r w:rsidR="000D2347" w:rsidRPr="000D2347">
        <w:rPr>
          <w:rFonts w:ascii="Times New Roman" w:hAnsi="Times New Roman"/>
          <w:sz w:val="28"/>
        </w:rPr>
        <w:t xml:space="preserve"> сельского поселения</w:t>
      </w:r>
      <w:r w:rsidRPr="00D819B0">
        <w:rPr>
          <w:rFonts w:ascii="Times New Roman" w:hAnsi="Times New Roman"/>
          <w:sz w:val="28"/>
        </w:rPr>
        <w:t>.</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4.3.8. Обеспечивать достижение целевых показателей среднемесячной заработной платы отдельных категорий работников Учреждения начиная</w:t>
      </w:r>
      <w:r w:rsidR="006B22AA" w:rsidRPr="00D819B0">
        <w:rPr>
          <w:rFonts w:ascii="Times New Roman" w:hAnsi="Times New Roman"/>
          <w:sz w:val="28"/>
        </w:rPr>
        <w:t xml:space="preserve"> </w:t>
      </w:r>
      <w:r w:rsidRPr="00D819B0">
        <w:rPr>
          <w:rFonts w:ascii="Times New Roman" w:hAnsi="Times New Roman"/>
          <w:sz w:val="28"/>
        </w:rPr>
        <w:t>с</w:t>
      </w:r>
      <w:r w:rsidR="006B22AA" w:rsidRPr="00D819B0">
        <w:rPr>
          <w:rFonts w:ascii="Times New Roman" w:hAnsi="Times New Roman"/>
          <w:sz w:val="28"/>
        </w:rPr>
        <w:t xml:space="preserve"> </w:t>
      </w:r>
      <w:r w:rsidRPr="00D819B0">
        <w:rPr>
          <w:rFonts w:ascii="Times New Roman" w:hAnsi="Times New Roman"/>
          <w:sz w:val="28"/>
        </w:rPr>
        <w:t>января ___ г. за счет всех источников, не запрещенных законодательством, в</w:t>
      </w:r>
      <w:r w:rsidR="006B22AA" w:rsidRPr="00D819B0">
        <w:rPr>
          <w:rFonts w:ascii="Times New Roman" w:hAnsi="Times New Roman"/>
          <w:sz w:val="28"/>
        </w:rPr>
        <w:t xml:space="preserve"> </w:t>
      </w:r>
      <w:r w:rsidRPr="00D819B0">
        <w:rPr>
          <w:rFonts w:ascii="Times New Roman" w:hAnsi="Times New Roman"/>
          <w:sz w:val="28"/>
        </w:rPr>
        <w:t>соответствии с приложением № 1 к настоящему Соглашению.</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4.3.9. 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 предусмотренных в приложении № 1 к настоящему Соглашению.</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4.3.10. Выполнять иные обязательства, установленные бюджетным законодательством Российской Федерации, Положением и настоящим Соглашением</w:t>
      </w:r>
      <w:r w:rsidRPr="00D819B0">
        <w:rPr>
          <w:rFonts w:ascii="Times New Roman" w:hAnsi="Times New Roman"/>
          <w:sz w:val="28"/>
          <w:vertAlign w:val="superscript"/>
        </w:rPr>
        <w:t>7</w:t>
      </w:r>
      <w:r w:rsidRPr="00D819B0">
        <w:rPr>
          <w:rFonts w:ascii="Times New Roman" w:hAnsi="Times New Roman"/>
          <w:sz w:val="28"/>
        </w:rPr>
        <w:t>:</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4.3.1</w:t>
      </w:r>
      <w:r w:rsidR="006B2EC4" w:rsidRPr="00D819B0">
        <w:rPr>
          <w:rFonts w:ascii="Times New Roman" w:hAnsi="Times New Roman"/>
          <w:sz w:val="28"/>
        </w:rPr>
        <w:t>0.1. _________________________</w:t>
      </w:r>
      <w:r w:rsidRPr="00D819B0">
        <w:rPr>
          <w:rFonts w:ascii="Times New Roman" w:hAnsi="Times New Roman"/>
          <w:sz w:val="28"/>
        </w:rPr>
        <w:t>____________________________.</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4.3.10.2. ________________________</w:t>
      </w:r>
      <w:r w:rsidR="006B2EC4" w:rsidRPr="00D819B0">
        <w:rPr>
          <w:rFonts w:ascii="Times New Roman" w:hAnsi="Times New Roman"/>
          <w:sz w:val="28"/>
        </w:rPr>
        <w:t>_</w:t>
      </w:r>
      <w:r w:rsidRPr="00D819B0">
        <w:rPr>
          <w:rFonts w:ascii="Times New Roman" w:hAnsi="Times New Roman"/>
          <w:sz w:val="28"/>
        </w:rPr>
        <w:t>____________________________.</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lastRenderedPageBreak/>
        <w:t>4.4. Учреждение вправе:</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4.4.1. Направлять не использованный на начало очередного финансового года остаток Субсидии на осуществление в очередном финансовом году расходов в соответствии с планом финансово-хозяйственной деятельности для</w:t>
      </w:r>
      <w:r w:rsidR="006B22AA" w:rsidRPr="00D819B0">
        <w:rPr>
          <w:rFonts w:ascii="Times New Roman" w:hAnsi="Times New Roman"/>
          <w:sz w:val="28"/>
        </w:rPr>
        <w:t xml:space="preserve"> </w:t>
      </w:r>
      <w:r w:rsidRPr="00D819B0">
        <w:rPr>
          <w:rFonts w:ascii="Times New Roman" w:hAnsi="Times New Roman"/>
          <w:sz w:val="28"/>
        </w:rPr>
        <w:t>достижения целей, предусмотренных уставом Учреждения, за</w:t>
      </w:r>
      <w:r w:rsidR="006B22AA" w:rsidRPr="00D819B0">
        <w:rPr>
          <w:rFonts w:ascii="Times New Roman" w:hAnsi="Times New Roman"/>
          <w:sz w:val="28"/>
        </w:rPr>
        <w:t xml:space="preserve"> </w:t>
      </w:r>
      <w:r w:rsidRPr="00D819B0">
        <w:rPr>
          <w:rFonts w:ascii="Times New Roman" w:hAnsi="Times New Roman"/>
          <w:sz w:val="28"/>
        </w:rPr>
        <w:t xml:space="preserve">исключением средств Субсидии, подлежащих возврату в бюджет </w:t>
      </w:r>
      <w:r w:rsidR="0011265D">
        <w:rPr>
          <w:rFonts w:ascii="Times New Roman" w:hAnsi="Times New Roman"/>
          <w:sz w:val="28"/>
        </w:rPr>
        <w:t>Криворожского</w:t>
      </w:r>
      <w:r w:rsidR="00BE7C6F" w:rsidRPr="00BE7C6F">
        <w:rPr>
          <w:rFonts w:ascii="Times New Roman" w:hAnsi="Times New Roman"/>
          <w:sz w:val="28"/>
        </w:rPr>
        <w:t xml:space="preserve"> сельского поселения </w:t>
      </w:r>
      <w:r w:rsidR="000601A7" w:rsidRPr="00D819B0">
        <w:rPr>
          <w:rFonts w:ascii="Times New Roman" w:hAnsi="Times New Roman"/>
          <w:sz w:val="28"/>
        </w:rPr>
        <w:t xml:space="preserve">Миллеровского района </w:t>
      </w:r>
      <w:r w:rsidRPr="00D819B0">
        <w:rPr>
          <w:rFonts w:ascii="Times New Roman" w:hAnsi="Times New Roman"/>
          <w:sz w:val="28"/>
        </w:rPr>
        <w:t xml:space="preserve">в соответствии с </w:t>
      </w:r>
      <w:hyperlink w:anchor="P1886" w:history="1">
        <w:r w:rsidRPr="00D819B0">
          <w:rPr>
            <w:rFonts w:ascii="Times New Roman" w:hAnsi="Times New Roman"/>
            <w:sz w:val="28"/>
          </w:rPr>
          <w:t>подпунктом 4.3.3 пункта 4.3</w:t>
        </w:r>
      </w:hyperlink>
      <w:r w:rsidRPr="00D819B0">
        <w:rPr>
          <w:rFonts w:ascii="Times New Roman" w:hAnsi="Times New Roman"/>
          <w:sz w:val="28"/>
        </w:rPr>
        <w:t xml:space="preserve"> настоящего раздела.</w:t>
      </w:r>
    </w:p>
    <w:p w:rsidR="00116FC8" w:rsidRPr="00D819B0" w:rsidRDefault="00116FC8" w:rsidP="00570561">
      <w:pPr>
        <w:pStyle w:val="ConsPlusNormal"/>
        <w:ind w:firstLine="709"/>
        <w:jc w:val="both"/>
        <w:rPr>
          <w:rFonts w:ascii="Times New Roman" w:hAnsi="Times New Roman"/>
          <w:sz w:val="28"/>
        </w:rPr>
      </w:pPr>
      <w:bookmarkStart w:id="18" w:name="P1905"/>
      <w:bookmarkEnd w:id="18"/>
      <w:r w:rsidRPr="00D819B0">
        <w:rPr>
          <w:rFonts w:ascii="Times New Roman" w:hAnsi="Times New Roman"/>
          <w:sz w:val="28"/>
        </w:rPr>
        <w:t>4.4.2.</w:t>
      </w:r>
      <w:r w:rsidRPr="00D819B0">
        <w:rPr>
          <w:rFonts w:ascii="Times New Roman" w:hAnsi="Times New Roman"/>
        </w:rPr>
        <w:t> </w:t>
      </w:r>
      <w:r w:rsidRPr="00D819B0">
        <w:rPr>
          <w:rFonts w:ascii="Times New Roman" w:hAnsi="Times New Roman"/>
          <w:sz w:val="28"/>
        </w:rPr>
        <w:t>Направлять Учредителю предложения по исполнению настоящего Соглашения, в том числе по изменению размера Субсидии.</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4.4.3. Обращаться к Учредителю в целях получения разъяснений в связи с</w:t>
      </w:r>
      <w:r w:rsidR="006B22AA" w:rsidRPr="00D819B0">
        <w:rPr>
          <w:rFonts w:ascii="Times New Roman" w:hAnsi="Times New Roman"/>
          <w:sz w:val="28"/>
        </w:rPr>
        <w:t xml:space="preserve"> </w:t>
      </w:r>
      <w:r w:rsidRPr="00D819B0">
        <w:rPr>
          <w:rFonts w:ascii="Times New Roman" w:hAnsi="Times New Roman"/>
          <w:sz w:val="28"/>
        </w:rPr>
        <w:t>исполнением настоящего Соглашения.</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4.4.4. Осуществлять иные права, установленные бюджетным законодательством Российской Федерации</w:t>
      </w:r>
      <w:r w:rsidR="00E811C1" w:rsidRPr="00D819B0">
        <w:rPr>
          <w:rFonts w:ascii="Times New Roman" w:hAnsi="Times New Roman"/>
          <w:sz w:val="28"/>
        </w:rPr>
        <w:t>,</w:t>
      </w:r>
      <w:r w:rsidR="000601A7" w:rsidRPr="00D819B0">
        <w:rPr>
          <w:rFonts w:ascii="Times New Roman" w:hAnsi="Times New Roman"/>
          <w:sz w:val="28"/>
        </w:rPr>
        <w:t xml:space="preserve"> </w:t>
      </w:r>
      <w:r w:rsidRPr="00D819B0">
        <w:rPr>
          <w:rFonts w:ascii="Times New Roman" w:hAnsi="Times New Roman"/>
          <w:sz w:val="28"/>
        </w:rPr>
        <w:t>Ростовской области</w:t>
      </w:r>
      <w:r w:rsidR="000601A7" w:rsidRPr="00D819B0">
        <w:rPr>
          <w:rFonts w:ascii="Times New Roman" w:hAnsi="Times New Roman"/>
          <w:sz w:val="28"/>
        </w:rPr>
        <w:t xml:space="preserve"> и Миллеровским районом</w:t>
      </w:r>
      <w:r w:rsidR="00E90CC8">
        <w:rPr>
          <w:rFonts w:ascii="Times New Roman" w:hAnsi="Times New Roman"/>
          <w:sz w:val="28"/>
        </w:rPr>
        <w:t>,</w:t>
      </w:r>
      <w:r w:rsidR="000601A7" w:rsidRPr="00D819B0">
        <w:rPr>
          <w:rFonts w:ascii="Times New Roman" w:hAnsi="Times New Roman"/>
          <w:sz w:val="28"/>
        </w:rPr>
        <w:t xml:space="preserve"> </w:t>
      </w:r>
      <w:r w:rsidRPr="00D819B0">
        <w:rPr>
          <w:rFonts w:ascii="Times New Roman" w:hAnsi="Times New Roman"/>
          <w:sz w:val="28"/>
        </w:rPr>
        <w:t>Положением и настоящим Соглашением</w:t>
      </w:r>
      <w:r w:rsidRPr="00D819B0">
        <w:rPr>
          <w:rFonts w:ascii="Times New Roman" w:hAnsi="Times New Roman"/>
          <w:sz w:val="28"/>
          <w:vertAlign w:val="superscript"/>
        </w:rPr>
        <w:t>9</w:t>
      </w:r>
      <w:r w:rsidRPr="00D819B0">
        <w:rPr>
          <w:rFonts w:ascii="Times New Roman" w:hAnsi="Times New Roman"/>
          <w:sz w:val="28"/>
        </w:rPr>
        <w:t>:</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4.4</w:t>
      </w:r>
      <w:r w:rsidR="006B2EC4" w:rsidRPr="00D819B0">
        <w:rPr>
          <w:rFonts w:ascii="Times New Roman" w:hAnsi="Times New Roman"/>
          <w:sz w:val="28"/>
        </w:rPr>
        <w:t>.4.1. ________________________</w:t>
      </w:r>
      <w:r w:rsidRPr="00D819B0">
        <w:rPr>
          <w:rFonts w:ascii="Times New Roman" w:hAnsi="Times New Roman"/>
          <w:sz w:val="28"/>
        </w:rPr>
        <w:t>______________________________.</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4.4</w:t>
      </w:r>
      <w:r w:rsidR="006B2EC4" w:rsidRPr="00D819B0">
        <w:rPr>
          <w:rFonts w:ascii="Times New Roman" w:hAnsi="Times New Roman"/>
          <w:sz w:val="28"/>
        </w:rPr>
        <w:t>.4.2. ________________________</w:t>
      </w:r>
      <w:r w:rsidRPr="00D819B0">
        <w:rPr>
          <w:rFonts w:ascii="Times New Roman" w:hAnsi="Times New Roman"/>
          <w:sz w:val="28"/>
        </w:rPr>
        <w:t>______________________________.</w:t>
      </w:r>
    </w:p>
    <w:p w:rsidR="00116FC8" w:rsidRPr="00D819B0" w:rsidRDefault="00116FC8" w:rsidP="00570561">
      <w:pPr>
        <w:pStyle w:val="ConsPlusNormal"/>
        <w:jc w:val="center"/>
        <w:rPr>
          <w:rFonts w:ascii="Times New Roman" w:hAnsi="Times New Roman"/>
          <w:sz w:val="28"/>
        </w:rPr>
      </w:pPr>
    </w:p>
    <w:p w:rsidR="00116FC8" w:rsidRPr="00D819B0" w:rsidRDefault="00116FC8" w:rsidP="006B2EC4">
      <w:pPr>
        <w:pStyle w:val="ConsPlusNormal"/>
        <w:ind w:firstLine="0"/>
        <w:jc w:val="center"/>
        <w:outlineLvl w:val="2"/>
        <w:rPr>
          <w:rFonts w:ascii="Times New Roman" w:hAnsi="Times New Roman"/>
          <w:sz w:val="28"/>
        </w:rPr>
      </w:pPr>
      <w:r w:rsidRPr="00D819B0">
        <w:rPr>
          <w:rFonts w:ascii="Times New Roman" w:hAnsi="Times New Roman"/>
          <w:sz w:val="28"/>
        </w:rPr>
        <w:t>5. Ответственность Сторон</w:t>
      </w:r>
    </w:p>
    <w:p w:rsidR="00116FC8" w:rsidRPr="00D819B0" w:rsidRDefault="00116FC8" w:rsidP="00570561">
      <w:pPr>
        <w:pStyle w:val="ConsPlusNormal"/>
        <w:jc w:val="center"/>
        <w:rPr>
          <w:rFonts w:ascii="Times New Roman" w:hAnsi="Times New Roman"/>
          <w:sz w:val="28"/>
        </w:rPr>
      </w:pP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5.1. В случае неисполнения или ненадлежащего исполнения обязательств, определенных настоящим Соглашением, Стороны несут ответственность в</w:t>
      </w:r>
      <w:r w:rsidR="006B22AA" w:rsidRPr="00D819B0">
        <w:rPr>
          <w:rFonts w:ascii="Times New Roman" w:hAnsi="Times New Roman"/>
          <w:sz w:val="28"/>
        </w:rPr>
        <w:t xml:space="preserve"> </w:t>
      </w:r>
      <w:r w:rsidRPr="00D819B0">
        <w:rPr>
          <w:rFonts w:ascii="Times New Roman" w:hAnsi="Times New Roman"/>
          <w:sz w:val="28"/>
        </w:rPr>
        <w:t>соответствии с законодательством Российской Федерации</w:t>
      </w:r>
      <w:r w:rsidR="000601A7" w:rsidRPr="00D819B0">
        <w:rPr>
          <w:rFonts w:ascii="Times New Roman" w:hAnsi="Times New Roman"/>
          <w:sz w:val="28"/>
        </w:rPr>
        <w:t>,</w:t>
      </w:r>
      <w:r w:rsidRPr="00D819B0">
        <w:rPr>
          <w:rFonts w:ascii="Times New Roman" w:hAnsi="Times New Roman"/>
          <w:sz w:val="28"/>
        </w:rPr>
        <w:t xml:space="preserve"> Ростовской области</w:t>
      </w:r>
      <w:r w:rsidR="00CA341A">
        <w:rPr>
          <w:rFonts w:ascii="Times New Roman" w:hAnsi="Times New Roman"/>
          <w:sz w:val="28"/>
        </w:rPr>
        <w:t xml:space="preserve">, нормативными актами Администрации </w:t>
      </w:r>
      <w:r w:rsidR="0011265D">
        <w:rPr>
          <w:rFonts w:ascii="Times New Roman" w:hAnsi="Times New Roman"/>
          <w:sz w:val="28"/>
        </w:rPr>
        <w:t>Криворожского</w:t>
      </w:r>
      <w:r w:rsidR="00CA341A" w:rsidRPr="00CA341A">
        <w:rPr>
          <w:rFonts w:ascii="Times New Roman" w:hAnsi="Times New Roman"/>
          <w:sz w:val="28"/>
        </w:rPr>
        <w:t xml:space="preserve"> сельского поселения</w:t>
      </w:r>
      <w:r w:rsidRPr="00D819B0">
        <w:rPr>
          <w:rFonts w:ascii="Times New Roman" w:hAnsi="Times New Roman"/>
          <w:sz w:val="28"/>
        </w:rPr>
        <w:t>.</w:t>
      </w:r>
    </w:p>
    <w:p w:rsidR="00116FC8" w:rsidRPr="00D819B0" w:rsidRDefault="006B2EC4" w:rsidP="00570561">
      <w:pPr>
        <w:pStyle w:val="ConsPlusNormal"/>
        <w:ind w:firstLine="709"/>
        <w:jc w:val="both"/>
        <w:rPr>
          <w:rFonts w:ascii="Times New Roman" w:hAnsi="Times New Roman"/>
          <w:sz w:val="28"/>
        </w:rPr>
      </w:pPr>
      <w:r w:rsidRPr="00D819B0">
        <w:rPr>
          <w:rFonts w:ascii="Times New Roman" w:hAnsi="Times New Roman"/>
          <w:sz w:val="28"/>
        </w:rPr>
        <w:t>5.2. ____________</w:t>
      </w:r>
      <w:r w:rsidR="00116FC8" w:rsidRPr="00D819B0">
        <w:rPr>
          <w:rFonts w:ascii="Times New Roman" w:hAnsi="Times New Roman"/>
          <w:sz w:val="28"/>
        </w:rPr>
        <w:t>____________________________________________</w:t>
      </w:r>
      <w:r w:rsidR="00116FC8" w:rsidRPr="00D819B0">
        <w:rPr>
          <w:rFonts w:ascii="Times New Roman" w:hAnsi="Times New Roman"/>
          <w:sz w:val="28"/>
          <w:vertAlign w:val="superscript"/>
        </w:rPr>
        <w:t>13</w:t>
      </w:r>
      <w:r w:rsidR="00116FC8" w:rsidRPr="00D819B0">
        <w:rPr>
          <w:rFonts w:ascii="Times New Roman" w:hAnsi="Times New Roman"/>
          <w:sz w:val="28"/>
        </w:rPr>
        <w:t>.</w:t>
      </w:r>
    </w:p>
    <w:p w:rsidR="00116FC8" w:rsidRPr="00D819B0" w:rsidRDefault="00116FC8" w:rsidP="00570561">
      <w:pPr>
        <w:pStyle w:val="ConsPlusNormal"/>
        <w:jc w:val="center"/>
        <w:rPr>
          <w:rFonts w:ascii="Times New Roman" w:hAnsi="Times New Roman"/>
          <w:sz w:val="28"/>
        </w:rPr>
      </w:pPr>
    </w:p>
    <w:p w:rsidR="00116FC8" w:rsidRPr="00D819B0" w:rsidRDefault="00116FC8" w:rsidP="006B2EC4">
      <w:pPr>
        <w:pStyle w:val="ConsPlusNormal"/>
        <w:ind w:firstLine="0"/>
        <w:jc w:val="center"/>
        <w:outlineLvl w:val="2"/>
        <w:rPr>
          <w:rFonts w:ascii="Times New Roman" w:hAnsi="Times New Roman"/>
          <w:sz w:val="28"/>
        </w:rPr>
      </w:pPr>
      <w:r w:rsidRPr="00D819B0">
        <w:rPr>
          <w:rFonts w:ascii="Times New Roman" w:hAnsi="Times New Roman"/>
          <w:sz w:val="28"/>
        </w:rPr>
        <w:t>6. Срок действия Соглашения</w:t>
      </w:r>
    </w:p>
    <w:p w:rsidR="00116FC8" w:rsidRPr="00D819B0" w:rsidRDefault="00116FC8" w:rsidP="00570561">
      <w:pPr>
        <w:pStyle w:val="ConsPlusNormal"/>
        <w:jc w:val="center"/>
        <w:rPr>
          <w:rFonts w:ascii="Times New Roman" w:hAnsi="Times New Roman"/>
          <w:sz w:val="28"/>
        </w:rPr>
      </w:pP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Настоящее Соглашение вступает в силу с даты подписания обеими Сторонами и действует до</w:t>
      </w:r>
      <w:r w:rsidR="00E90CC8">
        <w:rPr>
          <w:rFonts w:ascii="Times New Roman" w:hAnsi="Times New Roman"/>
          <w:sz w:val="28"/>
        </w:rPr>
        <w:t xml:space="preserve"> </w:t>
      </w:r>
      <w:r w:rsidRPr="00D819B0">
        <w:rPr>
          <w:rFonts w:ascii="Times New Roman" w:hAnsi="Times New Roman"/>
          <w:sz w:val="28"/>
        </w:rPr>
        <w:t>«___» ______________.</w:t>
      </w:r>
    </w:p>
    <w:p w:rsidR="00116FC8" w:rsidRPr="00D819B0" w:rsidRDefault="00116FC8" w:rsidP="00570561">
      <w:pPr>
        <w:pStyle w:val="ConsPlusNormal"/>
        <w:jc w:val="center"/>
        <w:rPr>
          <w:rFonts w:ascii="Times New Roman" w:hAnsi="Times New Roman"/>
          <w:sz w:val="28"/>
        </w:rPr>
      </w:pPr>
    </w:p>
    <w:p w:rsidR="00116FC8" w:rsidRPr="00D819B0" w:rsidRDefault="00116FC8" w:rsidP="006B2EC4">
      <w:pPr>
        <w:pStyle w:val="ConsPlusNormal"/>
        <w:ind w:firstLine="142"/>
        <w:jc w:val="center"/>
        <w:outlineLvl w:val="2"/>
        <w:rPr>
          <w:rFonts w:ascii="Times New Roman" w:hAnsi="Times New Roman"/>
          <w:sz w:val="28"/>
        </w:rPr>
      </w:pPr>
      <w:r w:rsidRPr="00D819B0">
        <w:rPr>
          <w:rFonts w:ascii="Times New Roman" w:hAnsi="Times New Roman"/>
          <w:sz w:val="28"/>
        </w:rPr>
        <w:t>7. Заключительные положения</w:t>
      </w:r>
    </w:p>
    <w:p w:rsidR="00116FC8" w:rsidRPr="00D819B0" w:rsidRDefault="00116FC8" w:rsidP="00570561">
      <w:pPr>
        <w:pStyle w:val="ConsPlusNormal"/>
        <w:jc w:val="center"/>
        <w:rPr>
          <w:rFonts w:ascii="Times New Roman" w:hAnsi="Times New Roman"/>
          <w:sz w:val="28"/>
        </w:rPr>
      </w:pP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7.1. Изменение настоящего Соглашения осуществляется в письменной форме в виде дополнений к настоящему Соглашению, которые являются его</w:t>
      </w:r>
      <w:r w:rsidR="006B22AA" w:rsidRPr="00D819B0">
        <w:rPr>
          <w:rFonts w:ascii="Times New Roman" w:hAnsi="Times New Roman"/>
          <w:sz w:val="28"/>
        </w:rPr>
        <w:t xml:space="preserve"> </w:t>
      </w:r>
      <w:r w:rsidRPr="00D819B0">
        <w:rPr>
          <w:rFonts w:ascii="Times New Roman" w:hAnsi="Times New Roman"/>
          <w:sz w:val="28"/>
        </w:rPr>
        <w:t>неотъемлемой частью.</w:t>
      </w:r>
    </w:p>
    <w:p w:rsidR="00116FC8" w:rsidRPr="00D819B0" w:rsidRDefault="00116FC8" w:rsidP="00570561">
      <w:pPr>
        <w:ind w:firstLine="709"/>
        <w:jc w:val="both"/>
        <w:rPr>
          <w:sz w:val="28"/>
        </w:rPr>
      </w:pPr>
      <w:r w:rsidRPr="00D819B0">
        <w:rPr>
          <w:sz w:val="28"/>
        </w:rPr>
        <w:t>7.2. Изменение настоящего Соглашения Учредителем в одностороннем порядке, оформляемое в виде уведомления</w:t>
      </w:r>
      <w:r w:rsidRPr="00D819B0">
        <w:rPr>
          <w:sz w:val="28"/>
          <w:vertAlign w:val="superscript"/>
        </w:rPr>
        <w:t>14</w:t>
      </w:r>
      <w:r w:rsidRPr="00D819B0">
        <w:rPr>
          <w:sz w:val="28"/>
        </w:rPr>
        <w:t>, возможно в случаях:</w:t>
      </w:r>
    </w:p>
    <w:p w:rsidR="00116FC8" w:rsidRPr="00D819B0" w:rsidRDefault="00116FC8" w:rsidP="00570561">
      <w:pPr>
        <w:ind w:firstLine="709"/>
        <w:jc w:val="both"/>
        <w:rPr>
          <w:sz w:val="28"/>
        </w:rPr>
      </w:pPr>
      <w:r w:rsidRPr="00D819B0">
        <w:rPr>
          <w:sz w:val="28"/>
        </w:rPr>
        <w:t>7.2.1. Внесения изменений в сводную бюджетную роспись, повлекших изменение кодов бюджетной классификации, в соответствии с которыми предоставляется Субсидия.</w:t>
      </w:r>
    </w:p>
    <w:p w:rsidR="00116FC8" w:rsidRPr="00D819B0" w:rsidRDefault="00116FC8" w:rsidP="00570561">
      <w:pPr>
        <w:ind w:firstLine="709"/>
        <w:jc w:val="both"/>
        <w:rPr>
          <w:sz w:val="28"/>
        </w:rPr>
      </w:pPr>
      <w:r w:rsidRPr="00D819B0">
        <w:rPr>
          <w:sz w:val="28"/>
        </w:rPr>
        <w:t>7.2.2. Изменения реквизитов Учредителя.</w:t>
      </w:r>
    </w:p>
    <w:p w:rsidR="00116FC8" w:rsidRPr="00D819B0" w:rsidRDefault="00116FC8" w:rsidP="00570561">
      <w:pPr>
        <w:ind w:firstLine="709"/>
        <w:jc w:val="both"/>
        <w:rPr>
          <w:sz w:val="28"/>
        </w:rPr>
      </w:pPr>
      <w:r w:rsidRPr="00D819B0">
        <w:rPr>
          <w:sz w:val="28"/>
        </w:rPr>
        <w:t xml:space="preserve">7.2.3. Изменения Учредителем размера Субсидии в случае изменения показателей, характеризующих объем </w:t>
      </w:r>
      <w:r w:rsidR="00F43FEC" w:rsidRPr="00D819B0">
        <w:rPr>
          <w:sz w:val="28"/>
        </w:rPr>
        <w:t>муниципальных</w:t>
      </w:r>
      <w:r w:rsidRPr="00D819B0">
        <w:rPr>
          <w:sz w:val="28"/>
        </w:rPr>
        <w:t xml:space="preserve"> услуг (работ), </w:t>
      </w:r>
      <w:r w:rsidRPr="00D819B0">
        <w:rPr>
          <w:sz w:val="28"/>
        </w:rPr>
        <w:lastRenderedPageBreak/>
        <w:t xml:space="preserve">установленных в </w:t>
      </w:r>
      <w:r w:rsidR="00F43FEC" w:rsidRPr="00D819B0">
        <w:rPr>
          <w:sz w:val="28"/>
        </w:rPr>
        <w:t>муниципальном</w:t>
      </w:r>
      <w:r w:rsidRPr="00D819B0">
        <w:rPr>
          <w:sz w:val="28"/>
        </w:rPr>
        <w:t xml:space="preserve"> задании, в соответствии с</w:t>
      </w:r>
      <w:r w:rsidR="006B22AA" w:rsidRPr="00D819B0">
        <w:rPr>
          <w:sz w:val="28"/>
        </w:rPr>
        <w:t xml:space="preserve"> </w:t>
      </w:r>
      <w:r w:rsidRPr="00D819B0">
        <w:rPr>
          <w:sz w:val="28"/>
        </w:rPr>
        <w:t>под</w:t>
      </w:r>
      <w:hyperlink r:id="rId20" w:history="1">
        <w:r w:rsidRPr="00D819B0">
          <w:rPr>
            <w:sz w:val="28"/>
          </w:rPr>
          <w:t>пунктом 4.1.5</w:t>
        </w:r>
      </w:hyperlink>
      <w:r w:rsidRPr="00D819B0">
        <w:rPr>
          <w:sz w:val="28"/>
        </w:rPr>
        <w:t xml:space="preserve"> пункта 4.1 и подпунктом </w:t>
      </w:r>
      <w:hyperlink r:id="rId21" w:history="1">
        <w:r w:rsidRPr="00D819B0">
          <w:rPr>
            <w:sz w:val="28"/>
          </w:rPr>
          <w:t>4.2.2.1</w:t>
        </w:r>
      </w:hyperlink>
      <w:r w:rsidRPr="00D819B0">
        <w:rPr>
          <w:sz w:val="28"/>
        </w:rPr>
        <w:t xml:space="preserve"> подпункта 4.2.2 пункта 4.2 раздела 4</w:t>
      </w:r>
      <w:r w:rsidR="006B22AA" w:rsidRPr="00D819B0">
        <w:rPr>
          <w:sz w:val="28"/>
        </w:rPr>
        <w:t xml:space="preserve"> </w:t>
      </w:r>
      <w:r w:rsidRPr="00D819B0">
        <w:rPr>
          <w:sz w:val="28"/>
        </w:rPr>
        <w:t>настоящего Соглашения.</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 xml:space="preserve">7.3. Расторжение настоящего Соглашения осуществляется по соглашению Сторон, за исключением расторжения в одностороннем порядке, предусмотренного </w:t>
      </w:r>
      <w:hyperlink w:anchor="P1924" w:history="1">
        <w:r w:rsidRPr="00D819B0">
          <w:rPr>
            <w:rFonts w:ascii="Times New Roman" w:hAnsi="Times New Roman"/>
            <w:sz w:val="28"/>
          </w:rPr>
          <w:t>подпунктом 7.3.1</w:t>
        </w:r>
      </w:hyperlink>
      <w:r w:rsidRPr="00D819B0">
        <w:rPr>
          <w:rFonts w:ascii="Times New Roman" w:hAnsi="Times New Roman"/>
          <w:sz w:val="28"/>
        </w:rPr>
        <w:t xml:space="preserve"> настоящего пункта.</w:t>
      </w:r>
    </w:p>
    <w:p w:rsidR="00116FC8" w:rsidRPr="00D819B0" w:rsidRDefault="00116FC8" w:rsidP="00570561">
      <w:pPr>
        <w:pStyle w:val="ConsPlusNormal"/>
        <w:ind w:firstLine="709"/>
        <w:jc w:val="both"/>
        <w:rPr>
          <w:rFonts w:ascii="Times New Roman" w:hAnsi="Times New Roman"/>
          <w:sz w:val="28"/>
        </w:rPr>
      </w:pPr>
      <w:bookmarkStart w:id="19" w:name="P1924"/>
      <w:bookmarkEnd w:id="19"/>
      <w:r w:rsidRPr="00D819B0">
        <w:rPr>
          <w:rFonts w:ascii="Times New Roman" w:hAnsi="Times New Roman"/>
          <w:sz w:val="28"/>
        </w:rPr>
        <w:t>7.3.1. Расторжение настоящего Соглашения Учредителем в</w:t>
      </w:r>
      <w:r w:rsidR="006B22AA" w:rsidRPr="00D819B0">
        <w:rPr>
          <w:rFonts w:ascii="Times New Roman" w:hAnsi="Times New Roman"/>
          <w:sz w:val="28"/>
        </w:rPr>
        <w:t xml:space="preserve"> </w:t>
      </w:r>
      <w:r w:rsidRPr="00D819B0">
        <w:rPr>
          <w:rFonts w:ascii="Times New Roman" w:hAnsi="Times New Roman"/>
          <w:sz w:val="28"/>
        </w:rPr>
        <w:t>одностороннем порядке, оформляемого в виде уведомления</w:t>
      </w:r>
      <w:r w:rsidRPr="00D819B0">
        <w:rPr>
          <w:rFonts w:ascii="Times New Roman" w:hAnsi="Times New Roman"/>
          <w:sz w:val="28"/>
          <w:vertAlign w:val="superscript"/>
        </w:rPr>
        <w:t>15</w:t>
      </w:r>
      <w:r w:rsidRPr="00D819B0">
        <w:rPr>
          <w:rFonts w:ascii="Times New Roman" w:hAnsi="Times New Roman"/>
          <w:sz w:val="28"/>
        </w:rPr>
        <w:t>, возможно в</w:t>
      </w:r>
      <w:r w:rsidR="006B22AA" w:rsidRPr="00D819B0">
        <w:rPr>
          <w:rFonts w:ascii="Times New Roman" w:hAnsi="Times New Roman"/>
          <w:sz w:val="28"/>
        </w:rPr>
        <w:t xml:space="preserve"> </w:t>
      </w:r>
      <w:r w:rsidRPr="00D819B0">
        <w:rPr>
          <w:rFonts w:ascii="Times New Roman" w:hAnsi="Times New Roman"/>
          <w:sz w:val="28"/>
        </w:rPr>
        <w:t>случаях:</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7.3.1.1. Прекращения деятельности Учреждения при реорганизации или</w:t>
      </w:r>
      <w:r w:rsidR="006B22AA" w:rsidRPr="00D819B0">
        <w:rPr>
          <w:rFonts w:ascii="Times New Roman" w:hAnsi="Times New Roman"/>
          <w:sz w:val="28"/>
        </w:rPr>
        <w:t xml:space="preserve"> </w:t>
      </w:r>
      <w:r w:rsidRPr="00D819B0">
        <w:rPr>
          <w:rFonts w:ascii="Times New Roman" w:hAnsi="Times New Roman"/>
          <w:sz w:val="28"/>
        </w:rPr>
        <w:t>ликвидации.</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 xml:space="preserve">7.3.1.2. Нарушения Учреждением условий, предусмотренных </w:t>
      </w:r>
      <w:r w:rsidR="00F43FEC" w:rsidRPr="00D819B0">
        <w:rPr>
          <w:rFonts w:ascii="Times New Roman" w:hAnsi="Times New Roman"/>
          <w:sz w:val="28"/>
        </w:rPr>
        <w:t>муниципальным</w:t>
      </w:r>
      <w:r w:rsidRPr="00D819B0">
        <w:rPr>
          <w:rFonts w:ascii="Times New Roman" w:hAnsi="Times New Roman"/>
          <w:sz w:val="28"/>
        </w:rPr>
        <w:t xml:space="preserve"> заданием и настоящим Соглашением.</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7.3.1.3. __</w:t>
      </w:r>
      <w:r w:rsidR="006B2EC4" w:rsidRPr="00D819B0">
        <w:rPr>
          <w:rFonts w:ascii="Times New Roman" w:hAnsi="Times New Roman"/>
          <w:sz w:val="28"/>
        </w:rPr>
        <w:t>______________________________</w:t>
      </w:r>
      <w:r w:rsidRPr="00D819B0">
        <w:rPr>
          <w:rFonts w:ascii="Times New Roman" w:hAnsi="Times New Roman"/>
          <w:sz w:val="28"/>
        </w:rPr>
        <w:t>_____________________</w:t>
      </w:r>
      <w:r w:rsidRPr="00D819B0">
        <w:rPr>
          <w:rFonts w:ascii="Times New Roman" w:hAnsi="Times New Roman"/>
          <w:sz w:val="28"/>
          <w:vertAlign w:val="superscript"/>
        </w:rPr>
        <w:t>16</w:t>
      </w:r>
      <w:r w:rsidRPr="00D819B0">
        <w:rPr>
          <w:rFonts w:ascii="Times New Roman" w:hAnsi="Times New Roman"/>
          <w:sz w:val="28"/>
        </w:rPr>
        <w:t>.</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 xml:space="preserve">7.4. При досрочном прекращении выполнения </w:t>
      </w:r>
      <w:r w:rsidR="00F43FEC" w:rsidRPr="00D819B0">
        <w:rPr>
          <w:rFonts w:ascii="Times New Roman" w:hAnsi="Times New Roman"/>
          <w:sz w:val="28"/>
        </w:rPr>
        <w:t>муниципального</w:t>
      </w:r>
      <w:r w:rsidRPr="00D819B0">
        <w:rPr>
          <w:rFonts w:ascii="Times New Roman" w:hAnsi="Times New Roman"/>
          <w:sz w:val="28"/>
        </w:rPr>
        <w:t xml:space="preserve"> задания по установленным в нем основаниям неиспользованные остатки Субсидии в</w:t>
      </w:r>
      <w:r w:rsidR="006B22AA" w:rsidRPr="00D819B0">
        <w:rPr>
          <w:rFonts w:ascii="Times New Roman" w:hAnsi="Times New Roman"/>
          <w:sz w:val="28"/>
        </w:rPr>
        <w:t xml:space="preserve"> </w:t>
      </w:r>
      <w:r w:rsidRPr="00D819B0">
        <w:rPr>
          <w:rFonts w:ascii="Times New Roman" w:hAnsi="Times New Roman"/>
          <w:sz w:val="28"/>
        </w:rPr>
        <w:t xml:space="preserve">размере, соответствующем показателям, характеризующим объем неоказанных </w:t>
      </w:r>
      <w:r w:rsidR="00F43FEC" w:rsidRPr="00D819B0">
        <w:rPr>
          <w:rFonts w:ascii="Times New Roman" w:hAnsi="Times New Roman"/>
          <w:sz w:val="28"/>
        </w:rPr>
        <w:t>муниципальных</w:t>
      </w:r>
      <w:r w:rsidRPr="00D819B0">
        <w:rPr>
          <w:rFonts w:ascii="Times New Roman" w:hAnsi="Times New Roman"/>
          <w:sz w:val="28"/>
        </w:rPr>
        <w:t xml:space="preserve"> услуг (невыполненных работ), подлежат перечислению Учреждением в бюджет</w:t>
      </w:r>
      <w:r w:rsidR="00F43FEC" w:rsidRPr="00D819B0">
        <w:rPr>
          <w:rFonts w:ascii="Times New Roman" w:hAnsi="Times New Roman"/>
          <w:sz w:val="28"/>
        </w:rPr>
        <w:t xml:space="preserve"> </w:t>
      </w:r>
      <w:r w:rsidR="0011265D">
        <w:rPr>
          <w:rFonts w:ascii="Times New Roman" w:hAnsi="Times New Roman"/>
          <w:sz w:val="28"/>
        </w:rPr>
        <w:t>Криворожского</w:t>
      </w:r>
      <w:r w:rsidR="00F72529" w:rsidRPr="00F72529">
        <w:rPr>
          <w:rFonts w:ascii="Times New Roman" w:hAnsi="Times New Roman"/>
          <w:sz w:val="28"/>
        </w:rPr>
        <w:t xml:space="preserve"> сельского поселения </w:t>
      </w:r>
      <w:r w:rsidR="00F43FEC" w:rsidRPr="00D819B0">
        <w:rPr>
          <w:rFonts w:ascii="Times New Roman" w:hAnsi="Times New Roman"/>
          <w:sz w:val="28"/>
        </w:rPr>
        <w:t>Миллеровского района</w:t>
      </w:r>
      <w:r w:rsidRPr="00D819B0">
        <w:rPr>
          <w:rFonts w:ascii="Times New Roman" w:hAnsi="Times New Roman"/>
          <w:sz w:val="28"/>
        </w:rPr>
        <w:t>.</w:t>
      </w:r>
      <w:r w:rsidR="002A26D6">
        <w:rPr>
          <w:rFonts w:ascii="Times New Roman" w:hAnsi="Times New Roman"/>
          <w:sz w:val="28"/>
        </w:rPr>
        <w:t xml:space="preserve"> </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7.5. Споры между Сторонами решаются путем переговоров или</w:t>
      </w:r>
      <w:r w:rsidR="006B22AA" w:rsidRPr="00D819B0">
        <w:rPr>
          <w:rFonts w:ascii="Times New Roman" w:hAnsi="Times New Roman"/>
          <w:sz w:val="28"/>
        </w:rPr>
        <w:t xml:space="preserve"> </w:t>
      </w:r>
      <w:r w:rsidRPr="00D819B0">
        <w:rPr>
          <w:rFonts w:ascii="Times New Roman" w:hAnsi="Times New Roman"/>
          <w:sz w:val="28"/>
        </w:rPr>
        <w:t>в</w:t>
      </w:r>
      <w:r w:rsidR="006B22AA" w:rsidRPr="00D819B0">
        <w:rPr>
          <w:rFonts w:ascii="Times New Roman" w:hAnsi="Times New Roman"/>
          <w:sz w:val="28"/>
        </w:rPr>
        <w:t xml:space="preserve"> </w:t>
      </w:r>
      <w:r w:rsidRPr="00D819B0">
        <w:rPr>
          <w:rFonts w:ascii="Times New Roman" w:hAnsi="Times New Roman"/>
          <w:sz w:val="28"/>
        </w:rPr>
        <w:t>судебном порядке в соответствии с законодательством Российской Федерации.</w:t>
      </w:r>
    </w:p>
    <w:p w:rsidR="00116FC8" w:rsidRPr="00D819B0" w:rsidRDefault="00116FC8" w:rsidP="006B22AA">
      <w:pPr>
        <w:pStyle w:val="ConsPlusNonformat"/>
        <w:ind w:firstLine="709"/>
        <w:jc w:val="both"/>
        <w:rPr>
          <w:rFonts w:ascii="Times New Roman" w:hAnsi="Times New Roman"/>
          <w:sz w:val="28"/>
        </w:rPr>
      </w:pPr>
      <w:r w:rsidRPr="00D819B0">
        <w:rPr>
          <w:rFonts w:ascii="Times New Roman" w:hAnsi="Times New Roman"/>
          <w:sz w:val="28"/>
        </w:rPr>
        <w:t>7.6. Иные положения настоящего Соглашения:</w:t>
      </w:r>
    </w:p>
    <w:p w:rsidR="006B22AA" w:rsidRPr="00D819B0" w:rsidRDefault="00116FC8" w:rsidP="006B22AA">
      <w:pPr>
        <w:pStyle w:val="ConsPlusNonformat"/>
        <w:ind w:firstLine="709"/>
        <w:jc w:val="both"/>
        <w:rPr>
          <w:rFonts w:ascii="Times New Roman" w:hAnsi="Times New Roman"/>
          <w:sz w:val="28"/>
        </w:rPr>
      </w:pPr>
      <w:r w:rsidRPr="00D819B0">
        <w:rPr>
          <w:rFonts w:ascii="Times New Roman" w:hAnsi="Times New Roman"/>
          <w:sz w:val="28"/>
        </w:rPr>
        <w:t>7.6.1. Настоящее Дополнительное соглашение составлено в форме бумажного документа в _____ экземплярах, по одному экземпляру для каждой</w:t>
      </w:r>
      <w:r w:rsidR="006B22AA" w:rsidRPr="00D819B0">
        <w:rPr>
          <w:rFonts w:ascii="Times New Roman" w:hAnsi="Times New Roman"/>
          <w:sz w:val="28"/>
        </w:rPr>
        <w:t xml:space="preserve"> из Сторон</w:t>
      </w:r>
      <w:r w:rsidR="006B22AA" w:rsidRPr="00D819B0">
        <w:rPr>
          <w:rFonts w:ascii="Times New Roman" w:hAnsi="Times New Roman"/>
          <w:sz w:val="28"/>
          <w:vertAlign w:val="superscript"/>
        </w:rPr>
        <w:t>18</w:t>
      </w:r>
      <w:r w:rsidR="006B22AA" w:rsidRPr="00D819B0">
        <w:rPr>
          <w:rFonts w:ascii="Times New Roman" w:hAnsi="Times New Roman"/>
          <w:sz w:val="28"/>
        </w:rPr>
        <w:t>.</w:t>
      </w:r>
      <w:r w:rsidR="006B22AA" w:rsidRPr="00D819B0">
        <w:rPr>
          <w:rFonts w:ascii="Times New Roman" w:hAnsi="Times New Roman"/>
          <w:sz w:val="24"/>
        </w:rPr>
        <w:t xml:space="preserve">            </w:t>
      </w:r>
      <w:r w:rsidR="006B22AA" w:rsidRPr="00D819B0">
        <w:rPr>
          <w:rFonts w:ascii="Times New Roman" w:hAnsi="Times New Roman"/>
          <w:sz w:val="24"/>
          <w:vertAlign w:val="superscript"/>
        </w:rPr>
        <w:t>(двух, трех)</w:t>
      </w:r>
    </w:p>
    <w:p w:rsidR="00116FC8" w:rsidRPr="00D819B0" w:rsidRDefault="00116FC8" w:rsidP="00570561">
      <w:pPr>
        <w:pStyle w:val="ConsPlusNonformat"/>
        <w:jc w:val="both"/>
        <w:rPr>
          <w:rFonts w:ascii="Times New Roman" w:hAnsi="Times New Roman"/>
          <w:sz w:val="28"/>
        </w:rPr>
      </w:pPr>
    </w:p>
    <w:p w:rsidR="00116FC8" w:rsidRPr="00D819B0" w:rsidRDefault="00116FC8" w:rsidP="00570561">
      <w:pPr>
        <w:pStyle w:val="ConsPlusNormal"/>
        <w:jc w:val="center"/>
        <w:outlineLvl w:val="2"/>
        <w:rPr>
          <w:rFonts w:ascii="Times New Roman" w:hAnsi="Times New Roman"/>
          <w:sz w:val="28"/>
        </w:rPr>
      </w:pPr>
      <w:bookmarkStart w:id="20" w:name="P1932"/>
      <w:bookmarkEnd w:id="20"/>
      <w:r w:rsidRPr="00D819B0">
        <w:rPr>
          <w:rFonts w:ascii="Times New Roman" w:hAnsi="Times New Roman"/>
          <w:sz w:val="28"/>
        </w:rPr>
        <w:t>8. Платежные реквизиты Сторон</w:t>
      </w:r>
    </w:p>
    <w:p w:rsidR="00116FC8" w:rsidRPr="00D819B0" w:rsidRDefault="00116FC8" w:rsidP="00570561">
      <w:pPr>
        <w:pStyle w:val="ConsPlusNormal"/>
        <w:jc w:val="center"/>
        <w:rPr>
          <w:rFonts w:ascii="Times New Roman" w:hAnsi="Times New Roman"/>
          <w:sz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20"/>
        <w:gridCol w:w="4740"/>
      </w:tblGrid>
      <w:tr w:rsidR="00116FC8" w:rsidRPr="00D819B0" w:rsidTr="00E811C1">
        <w:tc>
          <w:tcPr>
            <w:tcW w:w="4820" w:type="dxa"/>
            <w:tcMar>
              <w:top w:w="102" w:type="dxa"/>
              <w:left w:w="62" w:type="dxa"/>
              <w:bottom w:w="102" w:type="dxa"/>
              <w:right w:w="62" w:type="dxa"/>
            </w:tcMar>
          </w:tcPr>
          <w:p w:rsidR="00116FC8" w:rsidRPr="00D819B0" w:rsidRDefault="00116FC8" w:rsidP="006B22AA">
            <w:pPr>
              <w:jc w:val="center"/>
              <w:rPr>
                <w:sz w:val="28"/>
              </w:rPr>
            </w:pPr>
            <w:r w:rsidRPr="00D819B0">
              <w:rPr>
                <w:sz w:val="28"/>
              </w:rPr>
              <w:t>Полное и сокращенное</w:t>
            </w:r>
          </w:p>
          <w:p w:rsidR="00116FC8" w:rsidRPr="00D819B0" w:rsidRDefault="00116FC8" w:rsidP="006B22AA">
            <w:pPr>
              <w:pStyle w:val="ConsPlusNormal"/>
              <w:ind w:firstLine="0"/>
              <w:jc w:val="center"/>
              <w:rPr>
                <w:rFonts w:ascii="Times New Roman" w:hAnsi="Times New Roman"/>
                <w:sz w:val="28"/>
              </w:rPr>
            </w:pPr>
            <w:r w:rsidRPr="00D819B0">
              <w:rPr>
                <w:rFonts w:ascii="Times New Roman" w:hAnsi="Times New Roman"/>
                <w:sz w:val="28"/>
              </w:rPr>
              <w:t>(при наличии) наименование Учредителя</w:t>
            </w:r>
          </w:p>
        </w:tc>
        <w:tc>
          <w:tcPr>
            <w:tcW w:w="4740" w:type="dxa"/>
            <w:tcMar>
              <w:top w:w="102" w:type="dxa"/>
              <w:left w:w="62" w:type="dxa"/>
              <w:bottom w:w="102" w:type="dxa"/>
              <w:right w:w="62" w:type="dxa"/>
            </w:tcMar>
          </w:tcPr>
          <w:p w:rsidR="00116FC8" w:rsidRPr="00D819B0" w:rsidRDefault="00116FC8" w:rsidP="006B22AA">
            <w:pPr>
              <w:jc w:val="center"/>
              <w:rPr>
                <w:sz w:val="28"/>
              </w:rPr>
            </w:pPr>
            <w:r w:rsidRPr="00D819B0">
              <w:rPr>
                <w:sz w:val="28"/>
              </w:rPr>
              <w:t>Полное и сокращенное</w:t>
            </w:r>
          </w:p>
          <w:p w:rsidR="00116FC8" w:rsidRPr="00D819B0" w:rsidRDefault="00116FC8" w:rsidP="006B22AA">
            <w:pPr>
              <w:pStyle w:val="ConsPlusNormal"/>
              <w:ind w:firstLine="0"/>
              <w:jc w:val="center"/>
              <w:rPr>
                <w:rFonts w:ascii="Times New Roman" w:hAnsi="Times New Roman"/>
                <w:sz w:val="28"/>
              </w:rPr>
            </w:pPr>
            <w:r w:rsidRPr="00D819B0">
              <w:rPr>
                <w:rFonts w:ascii="Times New Roman" w:hAnsi="Times New Roman"/>
                <w:sz w:val="28"/>
              </w:rPr>
              <w:t>(при наличии) наименование Учреждения</w:t>
            </w:r>
          </w:p>
        </w:tc>
      </w:tr>
      <w:tr w:rsidR="00116FC8" w:rsidRPr="00D819B0" w:rsidTr="00E811C1">
        <w:tc>
          <w:tcPr>
            <w:tcW w:w="4820" w:type="dxa"/>
            <w:tcMar>
              <w:top w:w="102" w:type="dxa"/>
              <w:left w:w="62" w:type="dxa"/>
              <w:bottom w:w="102" w:type="dxa"/>
              <w:right w:w="62" w:type="dxa"/>
            </w:tcMar>
          </w:tcPr>
          <w:p w:rsidR="00116FC8" w:rsidRPr="00D819B0" w:rsidRDefault="00116FC8" w:rsidP="006B22AA">
            <w:pPr>
              <w:pStyle w:val="ConsPlusNormal"/>
              <w:ind w:firstLine="0"/>
              <w:rPr>
                <w:rFonts w:ascii="Times New Roman" w:hAnsi="Times New Roman"/>
                <w:sz w:val="28"/>
              </w:rPr>
            </w:pPr>
            <w:r w:rsidRPr="00D819B0">
              <w:rPr>
                <w:rFonts w:ascii="Times New Roman" w:hAnsi="Times New Roman"/>
                <w:sz w:val="28"/>
              </w:rPr>
              <w:t>Наименование Учредителя</w:t>
            </w:r>
          </w:p>
        </w:tc>
        <w:tc>
          <w:tcPr>
            <w:tcW w:w="4740" w:type="dxa"/>
            <w:tcMar>
              <w:top w:w="102" w:type="dxa"/>
              <w:left w:w="62" w:type="dxa"/>
              <w:bottom w:w="102" w:type="dxa"/>
              <w:right w:w="62" w:type="dxa"/>
            </w:tcMar>
          </w:tcPr>
          <w:p w:rsidR="00116FC8" w:rsidRPr="00D819B0" w:rsidRDefault="00116FC8" w:rsidP="006B22AA">
            <w:pPr>
              <w:pStyle w:val="ConsPlusNormal"/>
              <w:ind w:firstLine="0"/>
              <w:rPr>
                <w:rFonts w:ascii="Times New Roman" w:hAnsi="Times New Roman"/>
                <w:sz w:val="28"/>
              </w:rPr>
            </w:pPr>
            <w:r w:rsidRPr="00D819B0">
              <w:rPr>
                <w:rFonts w:ascii="Times New Roman" w:hAnsi="Times New Roman"/>
                <w:sz w:val="28"/>
              </w:rPr>
              <w:t>Наименование Учреждения</w:t>
            </w:r>
          </w:p>
        </w:tc>
      </w:tr>
      <w:tr w:rsidR="00116FC8" w:rsidRPr="00D819B0" w:rsidTr="00E811C1">
        <w:tc>
          <w:tcPr>
            <w:tcW w:w="4820" w:type="dxa"/>
            <w:tcMar>
              <w:top w:w="102" w:type="dxa"/>
              <w:left w:w="62" w:type="dxa"/>
              <w:bottom w:w="102" w:type="dxa"/>
              <w:right w:w="62" w:type="dxa"/>
            </w:tcMar>
          </w:tcPr>
          <w:p w:rsidR="00116FC8" w:rsidRPr="00D819B0" w:rsidRDefault="00116FC8" w:rsidP="006B22AA">
            <w:pPr>
              <w:pStyle w:val="ConsPlusNormal"/>
              <w:ind w:firstLine="0"/>
              <w:rPr>
                <w:rFonts w:ascii="Times New Roman" w:hAnsi="Times New Roman"/>
                <w:sz w:val="28"/>
              </w:rPr>
            </w:pPr>
            <w:r w:rsidRPr="00D819B0">
              <w:rPr>
                <w:rFonts w:ascii="Times New Roman" w:hAnsi="Times New Roman"/>
                <w:sz w:val="28"/>
              </w:rPr>
              <w:t>ОГРН, ОКТМО</w:t>
            </w:r>
          </w:p>
        </w:tc>
        <w:tc>
          <w:tcPr>
            <w:tcW w:w="4740" w:type="dxa"/>
            <w:tcMar>
              <w:top w:w="102" w:type="dxa"/>
              <w:left w:w="62" w:type="dxa"/>
              <w:bottom w:w="102" w:type="dxa"/>
              <w:right w:w="62" w:type="dxa"/>
            </w:tcMar>
          </w:tcPr>
          <w:p w:rsidR="00116FC8" w:rsidRPr="00D819B0" w:rsidRDefault="00116FC8" w:rsidP="006B22AA">
            <w:pPr>
              <w:pStyle w:val="ConsPlusNormal"/>
              <w:ind w:firstLine="0"/>
              <w:rPr>
                <w:rFonts w:ascii="Times New Roman" w:hAnsi="Times New Roman"/>
                <w:sz w:val="28"/>
              </w:rPr>
            </w:pPr>
            <w:r w:rsidRPr="00D819B0">
              <w:rPr>
                <w:rFonts w:ascii="Times New Roman" w:hAnsi="Times New Roman"/>
                <w:sz w:val="28"/>
              </w:rPr>
              <w:t>ОГРН, ОКТМО</w:t>
            </w:r>
          </w:p>
        </w:tc>
      </w:tr>
      <w:tr w:rsidR="00116FC8" w:rsidRPr="00D819B0" w:rsidTr="00E811C1">
        <w:tc>
          <w:tcPr>
            <w:tcW w:w="4820" w:type="dxa"/>
            <w:tcMar>
              <w:top w:w="102" w:type="dxa"/>
              <w:left w:w="62" w:type="dxa"/>
              <w:bottom w:w="102" w:type="dxa"/>
              <w:right w:w="62" w:type="dxa"/>
            </w:tcMar>
          </w:tcPr>
          <w:p w:rsidR="00116FC8" w:rsidRPr="00D819B0" w:rsidRDefault="00116FC8" w:rsidP="006B22AA">
            <w:pPr>
              <w:pStyle w:val="ConsPlusNormal"/>
              <w:ind w:firstLine="0"/>
              <w:rPr>
                <w:rFonts w:ascii="Times New Roman" w:hAnsi="Times New Roman"/>
                <w:sz w:val="28"/>
              </w:rPr>
            </w:pPr>
            <w:r w:rsidRPr="00D819B0">
              <w:rPr>
                <w:rFonts w:ascii="Times New Roman" w:hAnsi="Times New Roman"/>
                <w:sz w:val="28"/>
              </w:rPr>
              <w:t>Место нахождения и адрес:</w:t>
            </w:r>
          </w:p>
        </w:tc>
        <w:tc>
          <w:tcPr>
            <w:tcW w:w="4740" w:type="dxa"/>
            <w:tcMar>
              <w:top w:w="102" w:type="dxa"/>
              <w:left w:w="62" w:type="dxa"/>
              <w:bottom w:w="102" w:type="dxa"/>
              <w:right w:w="62" w:type="dxa"/>
            </w:tcMar>
          </w:tcPr>
          <w:p w:rsidR="00116FC8" w:rsidRPr="00D819B0" w:rsidRDefault="00116FC8" w:rsidP="006B22AA">
            <w:pPr>
              <w:pStyle w:val="ConsPlusNormal"/>
              <w:ind w:firstLine="0"/>
              <w:rPr>
                <w:rFonts w:ascii="Times New Roman" w:hAnsi="Times New Roman"/>
                <w:sz w:val="28"/>
              </w:rPr>
            </w:pPr>
            <w:r w:rsidRPr="00D819B0">
              <w:rPr>
                <w:rFonts w:ascii="Times New Roman" w:hAnsi="Times New Roman"/>
                <w:sz w:val="28"/>
              </w:rPr>
              <w:t>Место нахождения и адрес:</w:t>
            </w:r>
          </w:p>
        </w:tc>
      </w:tr>
      <w:tr w:rsidR="00116FC8" w:rsidRPr="00D819B0" w:rsidTr="00E811C1">
        <w:tc>
          <w:tcPr>
            <w:tcW w:w="4820" w:type="dxa"/>
            <w:tcMar>
              <w:top w:w="102" w:type="dxa"/>
              <w:left w:w="62" w:type="dxa"/>
              <w:bottom w:w="102" w:type="dxa"/>
              <w:right w:w="62" w:type="dxa"/>
            </w:tcMar>
          </w:tcPr>
          <w:p w:rsidR="00116FC8" w:rsidRPr="00D819B0" w:rsidRDefault="00116FC8" w:rsidP="006B22AA">
            <w:pPr>
              <w:pStyle w:val="ConsPlusNormal"/>
              <w:ind w:firstLine="0"/>
              <w:rPr>
                <w:rFonts w:ascii="Times New Roman" w:hAnsi="Times New Roman"/>
                <w:sz w:val="28"/>
              </w:rPr>
            </w:pPr>
            <w:r w:rsidRPr="00D819B0">
              <w:rPr>
                <w:rFonts w:ascii="Times New Roman" w:hAnsi="Times New Roman"/>
                <w:sz w:val="28"/>
              </w:rPr>
              <w:t>ИНН/КПП</w:t>
            </w:r>
          </w:p>
        </w:tc>
        <w:tc>
          <w:tcPr>
            <w:tcW w:w="4740" w:type="dxa"/>
            <w:tcMar>
              <w:top w:w="102" w:type="dxa"/>
              <w:left w:w="62" w:type="dxa"/>
              <w:bottom w:w="102" w:type="dxa"/>
              <w:right w:w="62" w:type="dxa"/>
            </w:tcMar>
          </w:tcPr>
          <w:p w:rsidR="00116FC8" w:rsidRPr="00D819B0" w:rsidRDefault="00116FC8" w:rsidP="006B22AA">
            <w:pPr>
              <w:pStyle w:val="ConsPlusNormal"/>
              <w:ind w:firstLine="0"/>
              <w:rPr>
                <w:rFonts w:ascii="Times New Roman" w:hAnsi="Times New Roman"/>
                <w:sz w:val="28"/>
              </w:rPr>
            </w:pPr>
            <w:r w:rsidRPr="00D819B0">
              <w:rPr>
                <w:rFonts w:ascii="Times New Roman" w:hAnsi="Times New Roman"/>
                <w:sz w:val="28"/>
              </w:rPr>
              <w:t xml:space="preserve">ИНН/КПП </w:t>
            </w:r>
            <w:r w:rsidRPr="00D819B0">
              <w:rPr>
                <w:rFonts w:ascii="Times New Roman" w:hAnsi="Times New Roman"/>
                <w:sz w:val="28"/>
                <w:vertAlign w:val="superscript"/>
              </w:rPr>
              <w:t>7</w:t>
            </w:r>
          </w:p>
        </w:tc>
      </w:tr>
      <w:tr w:rsidR="00116FC8" w:rsidRPr="00D819B0" w:rsidTr="00E811C1">
        <w:tc>
          <w:tcPr>
            <w:tcW w:w="4820" w:type="dxa"/>
            <w:tcMar>
              <w:top w:w="102" w:type="dxa"/>
              <w:left w:w="62" w:type="dxa"/>
              <w:bottom w:w="102" w:type="dxa"/>
              <w:right w:w="62" w:type="dxa"/>
            </w:tcMar>
          </w:tcPr>
          <w:p w:rsidR="00116FC8" w:rsidRPr="00D819B0" w:rsidRDefault="00116FC8" w:rsidP="006B22AA">
            <w:pPr>
              <w:pStyle w:val="ConsPlusNormal"/>
              <w:ind w:firstLine="0"/>
              <w:rPr>
                <w:rFonts w:ascii="Times New Roman" w:hAnsi="Times New Roman"/>
                <w:sz w:val="28"/>
              </w:rPr>
            </w:pPr>
            <w:r w:rsidRPr="00D819B0">
              <w:rPr>
                <w:rFonts w:ascii="Times New Roman" w:hAnsi="Times New Roman"/>
                <w:sz w:val="28"/>
              </w:rPr>
              <w:t>Платежные реквизиты:</w:t>
            </w:r>
          </w:p>
        </w:tc>
        <w:tc>
          <w:tcPr>
            <w:tcW w:w="4740" w:type="dxa"/>
            <w:tcMar>
              <w:top w:w="102" w:type="dxa"/>
              <w:left w:w="62" w:type="dxa"/>
              <w:bottom w:w="102" w:type="dxa"/>
              <w:right w:w="62" w:type="dxa"/>
            </w:tcMar>
          </w:tcPr>
          <w:p w:rsidR="00116FC8" w:rsidRPr="00D819B0" w:rsidRDefault="00116FC8" w:rsidP="006B22AA">
            <w:pPr>
              <w:pStyle w:val="ConsPlusNormal"/>
              <w:ind w:firstLine="0"/>
              <w:rPr>
                <w:rFonts w:ascii="Times New Roman" w:hAnsi="Times New Roman"/>
                <w:sz w:val="28"/>
              </w:rPr>
            </w:pPr>
            <w:r w:rsidRPr="00D819B0">
              <w:rPr>
                <w:rFonts w:ascii="Times New Roman" w:hAnsi="Times New Roman"/>
                <w:sz w:val="28"/>
              </w:rPr>
              <w:t>Платежные реквизиты:</w:t>
            </w:r>
          </w:p>
        </w:tc>
      </w:tr>
      <w:tr w:rsidR="00116FC8" w:rsidRPr="00D819B0" w:rsidTr="00E811C1">
        <w:tc>
          <w:tcPr>
            <w:tcW w:w="4820" w:type="dxa"/>
            <w:tcMar>
              <w:top w:w="102" w:type="dxa"/>
              <w:left w:w="62" w:type="dxa"/>
              <w:bottom w:w="102" w:type="dxa"/>
              <w:right w:w="62" w:type="dxa"/>
            </w:tcMar>
          </w:tcPr>
          <w:p w:rsidR="00116FC8" w:rsidRPr="00D819B0" w:rsidRDefault="00116FC8" w:rsidP="006B22AA">
            <w:pPr>
              <w:pStyle w:val="ConsPlusNormal"/>
              <w:ind w:firstLine="0"/>
              <w:rPr>
                <w:rFonts w:ascii="Times New Roman" w:hAnsi="Times New Roman"/>
                <w:sz w:val="28"/>
              </w:rPr>
            </w:pPr>
            <w:r w:rsidRPr="00D819B0">
              <w:rPr>
                <w:rFonts w:ascii="Times New Roman" w:hAnsi="Times New Roman"/>
                <w:sz w:val="28"/>
              </w:rPr>
              <w:t>Наименование учреждения Банка России</w:t>
            </w:r>
          </w:p>
        </w:tc>
        <w:tc>
          <w:tcPr>
            <w:tcW w:w="4740" w:type="dxa"/>
            <w:tcMar>
              <w:top w:w="102" w:type="dxa"/>
              <w:left w:w="62" w:type="dxa"/>
              <w:bottom w:w="102" w:type="dxa"/>
              <w:right w:w="62" w:type="dxa"/>
            </w:tcMar>
          </w:tcPr>
          <w:p w:rsidR="00116FC8" w:rsidRPr="00D819B0" w:rsidRDefault="00116FC8" w:rsidP="006B22AA">
            <w:pPr>
              <w:pStyle w:val="ConsPlusNormal"/>
              <w:ind w:firstLine="0"/>
              <w:rPr>
                <w:rFonts w:ascii="Times New Roman" w:hAnsi="Times New Roman"/>
                <w:sz w:val="28"/>
              </w:rPr>
            </w:pPr>
            <w:r w:rsidRPr="00D819B0">
              <w:rPr>
                <w:rFonts w:ascii="Times New Roman" w:hAnsi="Times New Roman"/>
                <w:sz w:val="28"/>
              </w:rPr>
              <w:t>Наименование учреждения Банка России</w:t>
            </w:r>
            <w:r w:rsidR="006B22AA" w:rsidRPr="00D819B0">
              <w:rPr>
                <w:rFonts w:ascii="Times New Roman" w:hAnsi="Times New Roman"/>
                <w:sz w:val="28"/>
              </w:rPr>
              <w:t xml:space="preserve"> </w:t>
            </w:r>
            <w:r w:rsidRPr="00D819B0">
              <w:rPr>
                <w:rFonts w:ascii="Times New Roman" w:hAnsi="Times New Roman"/>
                <w:sz w:val="28"/>
              </w:rPr>
              <w:t xml:space="preserve">(наименование кредитной </w:t>
            </w:r>
            <w:r w:rsidRPr="00D819B0">
              <w:rPr>
                <w:rFonts w:ascii="Times New Roman" w:hAnsi="Times New Roman"/>
                <w:sz w:val="28"/>
              </w:rPr>
              <w:lastRenderedPageBreak/>
              <w:t>организации)</w:t>
            </w:r>
          </w:p>
        </w:tc>
      </w:tr>
      <w:tr w:rsidR="00116FC8" w:rsidRPr="00D819B0" w:rsidTr="00E811C1">
        <w:tc>
          <w:tcPr>
            <w:tcW w:w="4820" w:type="dxa"/>
            <w:tcMar>
              <w:top w:w="102" w:type="dxa"/>
              <w:left w:w="62" w:type="dxa"/>
              <w:bottom w:w="102" w:type="dxa"/>
              <w:right w:w="62" w:type="dxa"/>
            </w:tcMar>
          </w:tcPr>
          <w:p w:rsidR="00116FC8" w:rsidRPr="00D819B0" w:rsidRDefault="00116FC8" w:rsidP="006B22AA">
            <w:pPr>
              <w:pStyle w:val="ConsPlusNormal"/>
              <w:ind w:firstLine="0"/>
              <w:rPr>
                <w:rFonts w:ascii="Times New Roman" w:hAnsi="Times New Roman"/>
                <w:sz w:val="28"/>
              </w:rPr>
            </w:pPr>
            <w:r w:rsidRPr="00D819B0">
              <w:rPr>
                <w:rFonts w:ascii="Times New Roman" w:hAnsi="Times New Roman"/>
                <w:sz w:val="28"/>
              </w:rPr>
              <w:lastRenderedPageBreak/>
              <w:t xml:space="preserve">БИК территориального органа Федерального казначейства </w:t>
            </w:r>
          </w:p>
          <w:p w:rsidR="00116FC8" w:rsidRPr="00D819B0" w:rsidRDefault="00116FC8" w:rsidP="006B22AA">
            <w:pPr>
              <w:pStyle w:val="ConsPlusNormal"/>
              <w:ind w:firstLine="0"/>
              <w:rPr>
                <w:rFonts w:ascii="Times New Roman" w:hAnsi="Times New Roman"/>
                <w:sz w:val="28"/>
              </w:rPr>
            </w:pPr>
            <w:r w:rsidRPr="00D819B0">
              <w:rPr>
                <w:rFonts w:ascii="Times New Roman" w:hAnsi="Times New Roman"/>
                <w:sz w:val="28"/>
              </w:rPr>
              <w:t>и наименование учреждения Банка России, в котором открыт единый казначейский счет</w:t>
            </w:r>
          </w:p>
        </w:tc>
        <w:tc>
          <w:tcPr>
            <w:tcW w:w="4740" w:type="dxa"/>
            <w:tcMar>
              <w:top w:w="102" w:type="dxa"/>
              <w:left w:w="62" w:type="dxa"/>
              <w:bottom w:w="102" w:type="dxa"/>
              <w:right w:w="62" w:type="dxa"/>
            </w:tcMar>
          </w:tcPr>
          <w:p w:rsidR="00116FC8" w:rsidRPr="00D819B0" w:rsidRDefault="00116FC8" w:rsidP="006B22AA">
            <w:pPr>
              <w:pStyle w:val="ConsPlusNormal"/>
              <w:ind w:firstLine="0"/>
              <w:rPr>
                <w:rFonts w:ascii="Times New Roman" w:hAnsi="Times New Roman"/>
                <w:sz w:val="28"/>
              </w:rPr>
            </w:pPr>
            <w:r w:rsidRPr="00D819B0">
              <w:rPr>
                <w:rFonts w:ascii="Times New Roman" w:hAnsi="Times New Roman"/>
                <w:sz w:val="28"/>
              </w:rPr>
              <w:t>БИК территориального органа Федерального казначейства и наименование учреждения Банка России, в котором открыт единый казначейский счет</w:t>
            </w:r>
          </w:p>
        </w:tc>
      </w:tr>
      <w:tr w:rsidR="00116FC8" w:rsidRPr="00D819B0" w:rsidTr="00E811C1">
        <w:tc>
          <w:tcPr>
            <w:tcW w:w="4820" w:type="dxa"/>
            <w:tcMar>
              <w:top w:w="102" w:type="dxa"/>
              <w:left w:w="62" w:type="dxa"/>
              <w:bottom w:w="102" w:type="dxa"/>
              <w:right w:w="62" w:type="dxa"/>
            </w:tcMar>
          </w:tcPr>
          <w:p w:rsidR="00116FC8" w:rsidRPr="00D819B0" w:rsidRDefault="00116FC8" w:rsidP="006B22AA">
            <w:pPr>
              <w:pStyle w:val="ConsPlusNormal"/>
              <w:ind w:firstLine="0"/>
              <w:rPr>
                <w:rFonts w:ascii="Times New Roman" w:hAnsi="Times New Roman"/>
                <w:sz w:val="28"/>
              </w:rPr>
            </w:pPr>
            <w:r w:rsidRPr="00D819B0">
              <w:rPr>
                <w:rFonts w:ascii="Times New Roman" w:hAnsi="Times New Roman"/>
                <w:sz w:val="28"/>
              </w:rPr>
              <w:t>Единый казначейский счет</w:t>
            </w:r>
          </w:p>
          <w:p w:rsidR="00116FC8" w:rsidRPr="00D819B0" w:rsidRDefault="00116FC8" w:rsidP="006B22AA">
            <w:pPr>
              <w:pStyle w:val="ConsPlusNormal"/>
              <w:ind w:firstLine="0"/>
              <w:rPr>
                <w:rFonts w:ascii="Times New Roman" w:hAnsi="Times New Roman"/>
                <w:sz w:val="28"/>
              </w:rPr>
            </w:pPr>
            <w:r w:rsidRPr="00D819B0">
              <w:rPr>
                <w:rFonts w:ascii="Times New Roman" w:hAnsi="Times New Roman"/>
                <w:sz w:val="28"/>
              </w:rPr>
              <w:t>Казначейский счет</w:t>
            </w:r>
          </w:p>
        </w:tc>
        <w:tc>
          <w:tcPr>
            <w:tcW w:w="4740" w:type="dxa"/>
            <w:tcMar>
              <w:top w:w="102" w:type="dxa"/>
              <w:left w:w="62" w:type="dxa"/>
              <w:bottom w:w="102" w:type="dxa"/>
              <w:right w:w="62" w:type="dxa"/>
            </w:tcMar>
          </w:tcPr>
          <w:p w:rsidR="00116FC8" w:rsidRPr="00D819B0" w:rsidRDefault="00116FC8" w:rsidP="006B22AA">
            <w:pPr>
              <w:pStyle w:val="ConsPlusNormal"/>
              <w:ind w:firstLine="0"/>
              <w:rPr>
                <w:rFonts w:ascii="Times New Roman" w:hAnsi="Times New Roman"/>
                <w:sz w:val="28"/>
              </w:rPr>
            </w:pPr>
            <w:r w:rsidRPr="00D819B0">
              <w:rPr>
                <w:rFonts w:ascii="Times New Roman" w:hAnsi="Times New Roman"/>
                <w:sz w:val="28"/>
              </w:rPr>
              <w:t>Единый казначейский счет</w:t>
            </w:r>
          </w:p>
          <w:p w:rsidR="00116FC8" w:rsidRPr="00D819B0" w:rsidRDefault="00116FC8" w:rsidP="006B22AA">
            <w:pPr>
              <w:pStyle w:val="ConsPlusNormal"/>
              <w:ind w:firstLine="0"/>
              <w:rPr>
                <w:rFonts w:ascii="Times New Roman" w:hAnsi="Times New Roman"/>
                <w:sz w:val="28"/>
              </w:rPr>
            </w:pPr>
            <w:r w:rsidRPr="00D819B0">
              <w:rPr>
                <w:rFonts w:ascii="Times New Roman" w:hAnsi="Times New Roman"/>
                <w:sz w:val="28"/>
              </w:rPr>
              <w:t>Казначейский счет (расчетный, корреспондентский счет кредитной организации)</w:t>
            </w:r>
          </w:p>
        </w:tc>
      </w:tr>
      <w:tr w:rsidR="00116FC8" w:rsidRPr="00D819B0" w:rsidTr="00E811C1">
        <w:tc>
          <w:tcPr>
            <w:tcW w:w="4820" w:type="dxa"/>
            <w:tcMar>
              <w:top w:w="102" w:type="dxa"/>
              <w:left w:w="62" w:type="dxa"/>
              <w:bottom w:w="102" w:type="dxa"/>
              <w:right w:w="62" w:type="dxa"/>
            </w:tcMar>
          </w:tcPr>
          <w:p w:rsidR="00116FC8" w:rsidRPr="00D819B0" w:rsidRDefault="00116FC8" w:rsidP="006B22AA">
            <w:pPr>
              <w:pStyle w:val="ConsPlusNormal"/>
              <w:ind w:firstLine="0"/>
              <w:rPr>
                <w:rFonts w:ascii="Times New Roman" w:hAnsi="Times New Roman"/>
                <w:sz w:val="28"/>
              </w:rPr>
            </w:pPr>
            <w:r w:rsidRPr="00D819B0">
              <w:rPr>
                <w:rFonts w:ascii="Times New Roman" w:hAnsi="Times New Roman"/>
                <w:sz w:val="28"/>
              </w:rPr>
              <w:t>Наименование органа, осуществляющего открытие и ведение лицевых счетов, в котором открыт лицевой счет</w:t>
            </w:r>
          </w:p>
        </w:tc>
        <w:tc>
          <w:tcPr>
            <w:tcW w:w="4740" w:type="dxa"/>
            <w:tcMar>
              <w:top w:w="102" w:type="dxa"/>
              <w:left w:w="62" w:type="dxa"/>
              <w:bottom w:w="102" w:type="dxa"/>
              <w:right w:w="62" w:type="dxa"/>
            </w:tcMar>
          </w:tcPr>
          <w:p w:rsidR="00116FC8" w:rsidRPr="00D819B0" w:rsidRDefault="00116FC8" w:rsidP="006B22AA">
            <w:pPr>
              <w:pStyle w:val="ConsPlusNormal"/>
              <w:ind w:firstLine="0"/>
              <w:rPr>
                <w:rFonts w:ascii="Times New Roman" w:hAnsi="Times New Roman"/>
                <w:sz w:val="28"/>
              </w:rPr>
            </w:pPr>
            <w:r w:rsidRPr="00D819B0">
              <w:rPr>
                <w:rFonts w:ascii="Times New Roman" w:hAnsi="Times New Roman"/>
                <w:sz w:val="28"/>
              </w:rPr>
              <w:t>Наименование органа, осуществляющего открытие и ведение лицевых счетов, в котором открыт лицевой счет</w:t>
            </w:r>
          </w:p>
        </w:tc>
      </w:tr>
      <w:tr w:rsidR="00116FC8" w:rsidRPr="00D819B0" w:rsidTr="00E811C1">
        <w:tc>
          <w:tcPr>
            <w:tcW w:w="4820" w:type="dxa"/>
            <w:tcMar>
              <w:top w:w="102" w:type="dxa"/>
              <w:left w:w="62" w:type="dxa"/>
              <w:bottom w:w="102" w:type="dxa"/>
              <w:right w:w="62" w:type="dxa"/>
            </w:tcMar>
          </w:tcPr>
          <w:p w:rsidR="00116FC8" w:rsidRPr="00D819B0" w:rsidRDefault="00116FC8" w:rsidP="006B22AA">
            <w:pPr>
              <w:pStyle w:val="ConsPlusNormal"/>
              <w:ind w:firstLine="0"/>
              <w:rPr>
                <w:rFonts w:ascii="Times New Roman" w:hAnsi="Times New Roman"/>
                <w:sz w:val="28"/>
              </w:rPr>
            </w:pPr>
            <w:r w:rsidRPr="00D819B0">
              <w:rPr>
                <w:rFonts w:ascii="Times New Roman" w:hAnsi="Times New Roman"/>
                <w:sz w:val="28"/>
              </w:rPr>
              <w:t>Лицевой счет</w:t>
            </w:r>
          </w:p>
        </w:tc>
        <w:tc>
          <w:tcPr>
            <w:tcW w:w="4740" w:type="dxa"/>
            <w:tcMar>
              <w:top w:w="102" w:type="dxa"/>
              <w:left w:w="62" w:type="dxa"/>
              <w:bottom w:w="102" w:type="dxa"/>
              <w:right w:w="62" w:type="dxa"/>
            </w:tcMar>
          </w:tcPr>
          <w:p w:rsidR="00116FC8" w:rsidRPr="00D819B0" w:rsidRDefault="00116FC8" w:rsidP="006B22AA">
            <w:pPr>
              <w:pStyle w:val="ConsPlusNormal"/>
              <w:ind w:firstLine="0"/>
              <w:rPr>
                <w:rFonts w:ascii="Times New Roman" w:hAnsi="Times New Roman"/>
                <w:sz w:val="28"/>
              </w:rPr>
            </w:pPr>
            <w:r w:rsidRPr="00D819B0">
              <w:rPr>
                <w:rFonts w:ascii="Times New Roman" w:hAnsi="Times New Roman"/>
                <w:sz w:val="28"/>
              </w:rPr>
              <w:t>Лицевой счет</w:t>
            </w:r>
          </w:p>
        </w:tc>
      </w:tr>
    </w:tbl>
    <w:p w:rsidR="00116FC8" w:rsidRPr="00D819B0" w:rsidRDefault="00116FC8" w:rsidP="00E90CC8">
      <w:pPr>
        <w:pStyle w:val="ConsPlusNormal"/>
        <w:ind w:firstLine="0"/>
        <w:jc w:val="center"/>
        <w:rPr>
          <w:rFonts w:ascii="Times New Roman" w:hAnsi="Times New Roman"/>
          <w:sz w:val="28"/>
        </w:rPr>
      </w:pPr>
      <w:r w:rsidRPr="00D819B0">
        <w:rPr>
          <w:rFonts w:ascii="Times New Roman" w:hAnsi="Times New Roman"/>
          <w:sz w:val="28"/>
        </w:rPr>
        <w:t>9. Подписи Сторон</w:t>
      </w:r>
    </w:p>
    <w:p w:rsidR="00116FC8" w:rsidRPr="00D819B0" w:rsidRDefault="00116FC8" w:rsidP="00570561">
      <w:pPr>
        <w:pStyle w:val="ConsPlusNormal"/>
        <w:jc w:val="center"/>
        <w:rPr>
          <w:rFonts w:ascii="Times New Roman" w:hAnsi="Times New Roman"/>
          <w:b/>
          <w:sz w:val="28"/>
          <w:highlight w:val="yellow"/>
        </w:rPr>
      </w:pPr>
    </w:p>
    <w:tbl>
      <w:tblPr>
        <w:tblW w:w="9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427"/>
        <w:gridCol w:w="3347"/>
        <w:gridCol w:w="1622"/>
        <w:gridCol w:w="3164"/>
      </w:tblGrid>
      <w:tr w:rsidR="00116FC8" w:rsidRPr="00D819B0" w:rsidTr="00235567">
        <w:tc>
          <w:tcPr>
            <w:tcW w:w="477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90CC8">
            <w:pPr>
              <w:pStyle w:val="ConsPlusNormal"/>
              <w:ind w:firstLine="0"/>
              <w:jc w:val="center"/>
              <w:rPr>
                <w:rFonts w:ascii="Times New Roman" w:hAnsi="Times New Roman"/>
                <w:sz w:val="28"/>
              </w:rPr>
            </w:pPr>
            <w:r w:rsidRPr="00D819B0">
              <w:rPr>
                <w:rFonts w:ascii="Times New Roman" w:hAnsi="Times New Roman"/>
                <w:sz w:val="28"/>
              </w:rPr>
              <w:t>Полное и сокращенное (при наличии) наименование Учредителя</w:t>
            </w:r>
          </w:p>
        </w:tc>
        <w:tc>
          <w:tcPr>
            <w:tcW w:w="478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90CC8">
            <w:pPr>
              <w:pStyle w:val="ConsPlusNormal"/>
              <w:ind w:firstLine="0"/>
              <w:jc w:val="center"/>
              <w:rPr>
                <w:rFonts w:ascii="Times New Roman" w:hAnsi="Times New Roman"/>
                <w:sz w:val="28"/>
              </w:rPr>
            </w:pPr>
            <w:r w:rsidRPr="00D819B0">
              <w:rPr>
                <w:rFonts w:ascii="Times New Roman" w:hAnsi="Times New Roman"/>
                <w:sz w:val="28"/>
              </w:rPr>
              <w:t>Полное и сокращенное (при наличии) наименование Учреждения</w:t>
            </w:r>
          </w:p>
        </w:tc>
      </w:tr>
      <w:tr w:rsidR="00116FC8" w:rsidRPr="00D819B0" w:rsidTr="00235567">
        <w:tc>
          <w:tcPr>
            <w:tcW w:w="1427" w:type="dxa"/>
            <w:tcBorders>
              <w:top w:val="single" w:sz="4" w:space="0" w:color="000000"/>
              <w:left w:val="single" w:sz="4" w:space="0" w:color="000000"/>
              <w:bottom w:val="nil"/>
              <w:right w:val="nil"/>
            </w:tcBorders>
            <w:tcMar>
              <w:top w:w="102" w:type="dxa"/>
              <w:left w:w="62" w:type="dxa"/>
              <w:bottom w:w="102" w:type="dxa"/>
              <w:right w:w="62" w:type="dxa"/>
            </w:tcMar>
          </w:tcPr>
          <w:p w:rsidR="00116FC8" w:rsidRPr="00D819B0" w:rsidRDefault="00116FC8" w:rsidP="006B2EC4">
            <w:pPr>
              <w:pStyle w:val="ConsPlusNormal"/>
              <w:ind w:firstLine="0"/>
              <w:jc w:val="center"/>
              <w:rPr>
                <w:rFonts w:ascii="Times New Roman" w:hAnsi="Times New Roman"/>
                <w:sz w:val="28"/>
              </w:rPr>
            </w:pPr>
            <w:r w:rsidRPr="00D819B0">
              <w:rPr>
                <w:rFonts w:ascii="Times New Roman" w:hAnsi="Times New Roman"/>
                <w:sz w:val="28"/>
              </w:rPr>
              <w:t>________/</w:t>
            </w:r>
          </w:p>
        </w:tc>
        <w:tc>
          <w:tcPr>
            <w:tcW w:w="3347" w:type="dxa"/>
            <w:tcBorders>
              <w:top w:val="single" w:sz="4" w:space="0" w:color="000000"/>
              <w:left w:val="nil"/>
              <w:bottom w:val="nil"/>
              <w:right w:val="single" w:sz="4" w:space="0" w:color="000000"/>
            </w:tcBorders>
            <w:tcMar>
              <w:top w:w="102" w:type="dxa"/>
              <w:left w:w="62" w:type="dxa"/>
              <w:bottom w:w="102" w:type="dxa"/>
              <w:right w:w="62" w:type="dxa"/>
            </w:tcMar>
          </w:tcPr>
          <w:p w:rsidR="00116FC8" w:rsidRPr="00D819B0" w:rsidRDefault="00116FC8" w:rsidP="006B2EC4">
            <w:pPr>
              <w:pStyle w:val="ConsPlusNormal"/>
              <w:ind w:hanging="9"/>
              <w:jc w:val="center"/>
              <w:rPr>
                <w:rFonts w:ascii="Times New Roman" w:hAnsi="Times New Roman"/>
                <w:sz w:val="28"/>
              </w:rPr>
            </w:pPr>
            <w:r w:rsidRPr="00D819B0">
              <w:rPr>
                <w:rFonts w:ascii="Times New Roman" w:hAnsi="Times New Roman"/>
                <w:sz w:val="28"/>
              </w:rPr>
              <w:t>________________</w:t>
            </w:r>
          </w:p>
        </w:tc>
        <w:tc>
          <w:tcPr>
            <w:tcW w:w="1622" w:type="dxa"/>
            <w:tcBorders>
              <w:top w:val="single" w:sz="4" w:space="0" w:color="000000"/>
              <w:left w:val="single" w:sz="4" w:space="0" w:color="000000"/>
              <w:bottom w:val="nil"/>
              <w:right w:val="nil"/>
            </w:tcBorders>
            <w:tcMar>
              <w:top w:w="102" w:type="dxa"/>
              <w:left w:w="62" w:type="dxa"/>
              <w:bottom w:w="102" w:type="dxa"/>
              <w:right w:w="62" w:type="dxa"/>
            </w:tcMar>
          </w:tcPr>
          <w:p w:rsidR="00116FC8" w:rsidRPr="00D819B0" w:rsidRDefault="00116FC8" w:rsidP="006B2EC4">
            <w:pPr>
              <w:pStyle w:val="ConsPlusNormal"/>
              <w:ind w:firstLine="46"/>
              <w:jc w:val="center"/>
              <w:rPr>
                <w:rFonts w:ascii="Times New Roman" w:hAnsi="Times New Roman"/>
                <w:sz w:val="28"/>
              </w:rPr>
            </w:pPr>
            <w:r w:rsidRPr="00D819B0">
              <w:rPr>
                <w:rFonts w:ascii="Times New Roman" w:hAnsi="Times New Roman"/>
                <w:sz w:val="28"/>
              </w:rPr>
              <w:t>________/</w:t>
            </w:r>
          </w:p>
        </w:tc>
        <w:tc>
          <w:tcPr>
            <w:tcW w:w="3164" w:type="dxa"/>
            <w:tcBorders>
              <w:top w:val="single" w:sz="4" w:space="0" w:color="000000"/>
              <w:left w:val="nil"/>
              <w:bottom w:val="nil"/>
              <w:right w:val="single" w:sz="4" w:space="0" w:color="000000"/>
            </w:tcBorders>
            <w:tcMar>
              <w:top w:w="102" w:type="dxa"/>
              <w:left w:w="62" w:type="dxa"/>
              <w:bottom w:w="102" w:type="dxa"/>
              <w:right w:w="62" w:type="dxa"/>
            </w:tcMar>
          </w:tcPr>
          <w:p w:rsidR="00116FC8" w:rsidRPr="00D819B0" w:rsidRDefault="00116FC8" w:rsidP="006B2EC4">
            <w:pPr>
              <w:pStyle w:val="ConsPlusNormal"/>
              <w:ind w:firstLine="0"/>
              <w:jc w:val="center"/>
              <w:rPr>
                <w:rFonts w:ascii="Times New Roman" w:hAnsi="Times New Roman"/>
                <w:sz w:val="28"/>
              </w:rPr>
            </w:pPr>
            <w:r w:rsidRPr="00D819B0">
              <w:rPr>
                <w:rFonts w:ascii="Times New Roman" w:hAnsi="Times New Roman"/>
                <w:sz w:val="28"/>
              </w:rPr>
              <w:t>________________</w:t>
            </w:r>
          </w:p>
        </w:tc>
      </w:tr>
      <w:tr w:rsidR="00116FC8" w:rsidRPr="00D819B0" w:rsidTr="00235567">
        <w:tc>
          <w:tcPr>
            <w:tcW w:w="1427" w:type="dxa"/>
            <w:tcBorders>
              <w:top w:val="nil"/>
              <w:left w:val="single" w:sz="4" w:space="0" w:color="000000"/>
              <w:bottom w:val="single" w:sz="4" w:space="0" w:color="000000"/>
              <w:right w:val="nil"/>
            </w:tcBorders>
            <w:tcMar>
              <w:top w:w="102" w:type="dxa"/>
              <w:left w:w="62" w:type="dxa"/>
              <w:bottom w:w="102" w:type="dxa"/>
              <w:right w:w="62" w:type="dxa"/>
            </w:tcMar>
          </w:tcPr>
          <w:p w:rsidR="00116FC8" w:rsidRPr="00D819B0" w:rsidRDefault="00116FC8" w:rsidP="006B2EC4">
            <w:pPr>
              <w:pStyle w:val="ConsPlusNormal"/>
              <w:ind w:firstLine="0"/>
              <w:jc w:val="center"/>
              <w:rPr>
                <w:rFonts w:ascii="Times New Roman" w:hAnsi="Times New Roman"/>
                <w:sz w:val="24"/>
              </w:rPr>
            </w:pPr>
            <w:r w:rsidRPr="00D819B0">
              <w:rPr>
                <w:rFonts w:ascii="Times New Roman" w:hAnsi="Times New Roman"/>
                <w:sz w:val="24"/>
              </w:rPr>
              <w:t>(подпись)</w:t>
            </w:r>
          </w:p>
        </w:tc>
        <w:tc>
          <w:tcPr>
            <w:tcW w:w="3347" w:type="dxa"/>
            <w:tcBorders>
              <w:top w:val="nil"/>
              <w:left w:val="nil"/>
              <w:bottom w:val="single" w:sz="4" w:space="0" w:color="000000"/>
              <w:right w:val="single" w:sz="4" w:space="0" w:color="000000"/>
            </w:tcBorders>
            <w:tcMar>
              <w:top w:w="102" w:type="dxa"/>
              <w:left w:w="62" w:type="dxa"/>
              <w:bottom w:w="102" w:type="dxa"/>
              <w:right w:w="62" w:type="dxa"/>
            </w:tcMar>
          </w:tcPr>
          <w:p w:rsidR="00116FC8" w:rsidRPr="00D819B0" w:rsidRDefault="00116FC8" w:rsidP="006B2EC4">
            <w:pPr>
              <w:pStyle w:val="ConsPlusNormal"/>
              <w:ind w:hanging="9"/>
              <w:jc w:val="center"/>
              <w:rPr>
                <w:rFonts w:ascii="Times New Roman" w:hAnsi="Times New Roman"/>
                <w:sz w:val="24"/>
              </w:rPr>
            </w:pPr>
            <w:r w:rsidRPr="00D819B0">
              <w:rPr>
                <w:rFonts w:ascii="Times New Roman" w:hAnsi="Times New Roman"/>
                <w:sz w:val="24"/>
              </w:rPr>
              <w:t>(фамилия, имя, отчество</w:t>
            </w:r>
            <w:r w:rsidRPr="00D819B0">
              <w:br/>
            </w:r>
            <w:r w:rsidRPr="00D819B0">
              <w:rPr>
                <w:rFonts w:ascii="Times New Roman" w:hAnsi="Times New Roman"/>
                <w:sz w:val="24"/>
              </w:rPr>
              <w:t>(при наличии)</w:t>
            </w:r>
          </w:p>
        </w:tc>
        <w:tc>
          <w:tcPr>
            <w:tcW w:w="1622" w:type="dxa"/>
            <w:tcBorders>
              <w:top w:val="nil"/>
              <w:left w:val="single" w:sz="4" w:space="0" w:color="000000"/>
              <w:bottom w:val="single" w:sz="4" w:space="0" w:color="000000"/>
              <w:right w:val="nil"/>
            </w:tcBorders>
            <w:tcMar>
              <w:top w:w="102" w:type="dxa"/>
              <w:left w:w="62" w:type="dxa"/>
              <w:bottom w:w="102" w:type="dxa"/>
              <w:right w:w="62" w:type="dxa"/>
            </w:tcMar>
          </w:tcPr>
          <w:p w:rsidR="00116FC8" w:rsidRPr="00D819B0" w:rsidRDefault="00116FC8" w:rsidP="006B2EC4">
            <w:pPr>
              <w:pStyle w:val="ConsPlusNormal"/>
              <w:ind w:firstLine="46"/>
              <w:jc w:val="center"/>
              <w:rPr>
                <w:rFonts w:ascii="Times New Roman" w:hAnsi="Times New Roman"/>
                <w:sz w:val="24"/>
              </w:rPr>
            </w:pPr>
            <w:r w:rsidRPr="00D819B0">
              <w:rPr>
                <w:rFonts w:ascii="Times New Roman" w:hAnsi="Times New Roman"/>
                <w:sz w:val="24"/>
              </w:rPr>
              <w:t>(подпись)</w:t>
            </w:r>
          </w:p>
        </w:tc>
        <w:tc>
          <w:tcPr>
            <w:tcW w:w="3164" w:type="dxa"/>
            <w:tcBorders>
              <w:top w:val="nil"/>
              <w:left w:val="nil"/>
              <w:bottom w:val="single" w:sz="4" w:space="0" w:color="000000"/>
              <w:right w:val="single" w:sz="4" w:space="0" w:color="000000"/>
            </w:tcBorders>
            <w:tcMar>
              <w:top w:w="102" w:type="dxa"/>
              <w:left w:w="62" w:type="dxa"/>
              <w:bottom w:w="102" w:type="dxa"/>
              <w:right w:w="62" w:type="dxa"/>
            </w:tcMar>
          </w:tcPr>
          <w:p w:rsidR="00116FC8" w:rsidRPr="00D819B0" w:rsidRDefault="00116FC8" w:rsidP="006B2EC4">
            <w:pPr>
              <w:pStyle w:val="ConsPlusNormal"/>
              <w:ind w:firstLine="0"/>
              <w:jc w:val="center"/>
              <w:rPr>
                <w:rFonts w:ascii="Times New Roman" w:hAnsi="Times New Roman"/>
                <w:sz w:val="24"/>
              </w:rPr>
            </w:pPr>
            <w:r w:rsidRPr="00D819B0">
              <w:rPr>
                <w:rFonts w:ascii="Times New Roman" w:hAnsi="Times New Roman"/>
                <w:sz w:val="24"/>
              </w:rPr>
              <w:t>(фамилия, имя, отчество</w:t>
            </w:r>
            <w:r w:rsidRPr="00D819B0">
              <w:br/>
            </w:r>
            <w:r w:rsidRPr="00D819B0">
              <w:rPr>
                <w:rFonts w:ascii="Times New Roman" w:hAnsi="Times New Roman"/>
                <w:sz w:val="24"/>
              </w:rPr>
              <w:t>(при наличии)</w:t>
            </w:r>
          </w:p>
        </w:tc>
      </w:tr>
    </w:tbl>
    <w:p w:rsidR="00E90CC8" w:rsidRDefault="00E90CC8" w:rsidP="00570561">
      <w:pPr>
        <w:ind w:firstLine="709"/>
        <w:jc w:val="both"/>
        <w:rPr>
          <w:sz w:val="28"/>
          <w:vertAlign w:val="superscript"/>
        </w:rPr>
      </w:pPr>
    </w:p>
    <w:p w:rsidR="00116FC8" w:rsidRPr="00D819B0" w:rsidRDefault="00116FC8" w:rsidP="00570561">
      <w:pPr>
        <w:ind w:firstLine="709"/>
        <w:jc w:val="both"/>
        <w:rPr>
          <w:sz w:val="28"/>
        </w:rPr>
      </w:pPr>
      <w:r w:rsidRPr="00D819B0">
        <w:rPr>
          <w:sz w:val="28"/>
          <w:vertAlign w:val="superscript"/>
        </w:rPr>
        <w:t>1</w:t>
      </w:r>
      <w:r w:rsidRPr="00D819B0">
        <w:rPr>
          <w:sz w:val="28"/>
        </w:rPr>
        <w:t> 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автоматически.</w:t>
      </w:r>
    </w:p>
    <w:p w:rsidR="00116FC8" w:rsidRPr="00D819B0" w:rsidRDefault="00116FC8" w:rsidP="00570561">
      <w:pPr>
        <w:pStyle w:val="ConsPlusNormal"/>
        <w:ind w:firstLine="709"/>
        <w:jc w:val="both"/>
        <w:rPr>
          <w:rFonts w:ascii="Times New Roman" w:hAnsi="Times New Roman"/>
          <w:sz w:val="28"/>
        </w:rPr>
      </w:pPr>
      <w:bookmarkStart w:id="21" w:name="P1955"/>
      <w:bookmarkEnd w:id="21"/>
      <w:r w:rsidRPr="00D819B0">
        <w:rPr>
          <w:rFonts w:ascii="Times New Roman" w:hAnsi="Times New Roman"/>
          <w:sz w:val="28"/>
          <w:vertAlign w:val="superscript"/>
        </w:rPr>
        <w:t>2</w:t>
      </w:r>
      <w:r w:rsidRPr="00D819B0">
        <w:rPr>
          <w:rFonts w:ascii="Times New Roman" w:hAnsi="Times New Roman"/>
          <w:sz w:val="28"/>
        </w:rPr>
        <w:t xml:space="preserve"> Указывается в соответствии с </w:t>
      </w:r>
      <w:r w:rsidR="00F43FEC" w:rsidRPr="00D819B0">
        <w:rPr>
          <w:rFonts w:ascii="Times New Roman" w:hAnsi="Times New Roman"/>
          <w:sz w:val="28"/>
        </w:rPr>
        <w:t xml:space="preserve">решением Собрания депутатов </w:t>
      </w:r>
      <w:r w:rsidR="0011265D">
        <w:rPr>
          <w:rFonts w:ascii="Times New Roman" w:hAnsi="Times New Roman"/>
          <w:sz w:val="28"/>
        </w:rPr>
        <w:t>Криворожского</w:t>
      </w:r>
      <w:r w:rsidR="006C5861" w:rsidRPr="006C5861">
        <w:rPr>
          <w:rFonts w:ascii="Times New Roman" w:hAnsi="Times New Roman"/>
          <w:sz w:val="28"/>
        </w:rPr>
        <w:t xml:space="preserve"> сельского поселения</w:t>
      </w:r>
      <w:r w:rsidR="00F43FEC" w:rsidRPr="00D819B0">
        <w:rPr>
          <w:rFonts w:ascii="Times New Roman" w:hAnsi="Times New Roman"/>
          <w:sz w:val="28"/>
        </w:rPr>
        <w:t xml:space="preserve"> о бюджете </w:t>
      </w:r>
      <w:r w:rsidR="0011265D">
        <w:rPr>
          <w:rFonts w:ascii="Times New Roman" w:hAnsi="Times New Roman"/>
          <w:sz w:val="28"/>
        </w:rPr>
        <w:t>Криворожского</w:t>
      </w:r>
      <w:r w:rsidR="006C5861" w:rsidRPr="006C5861">
        <w:rPr>
          <w:rFonts w:ascii="Times New Roman" w:hAnsi="Times New Roman"/>
          <w:sz w:val="28"/>
        </w:rPr>
        <w:t xml:space="preserve"> сельского поселения </w:t>
      </w:r>
      <w:r w:rsidR="00F43FEC" w:rsidRPr="00D819B0">
        <w:rPr>
          <w:rFonts w:ascii="Times New Roman" w:hAnsi="Times New Roman"/>
          <w:sz w:val="28"/>
        </w:rPr>
        <w:t>Миллеровского района</w:t>
      </w:r>
      <w:r w:rsidR="00E90CC8">
        <w:rPr>
          <w:rFonts w:ascii="Times New Roman" w:hAnsi="Times New Roman"/>
          <w:sz w:val="28"/>
        </w:rPr>
        <w:t>.</w:t>
      </w:r>
    </w:p>
    <w:p w:rsidR="00116FC8" w:rsidRPr="00D819B0" w:rsidRDefault="00116FC8" w:rsidP="00570561">
      <w:pPr>
        <w:pStyle w:val="ConsPlusNormal"/>
        <w:ind w:firstLine="709"/>
        <w:jc w:val="both"/>
        <w:rPr>
          <w:rFonts w:ascii="Times New Roman" w:hAnsi="Times New Roman"/>
          <w:sz w:val="28"/>
        </w:rPr>
      </w:pPr>
      <w:bookmarkStart w:id="22" w:name="P1956"/>
      <w:bookmarkEnd w:id="22"/>
      <w:r w:rsidRPr="00D819B0">
        <w:rPr>
          <w:rFonts w:ascii="Times New Roman" w:hAnsi="Times New Roman"/>
          <w:sz w:val="28"/>
          <w:vertAlign w:val="superscript"/>
        </w:rPr>
        <w:t>3</w:t>
      </w:r>
      <w:r w:rsidRPr="00D819B0">
        <w:rPr>
          <w:rFonts w:ascii="Times New Roman" w:hAnsi="Times New Roman"/>
          <w:sz w:val="28"/>
        </w:rPr>
        <w:t> Финансовый год, соответствующий году предоставления Субсидии.</w:t>
      </w:r>
    </w:p>
    <w:p w:rsidR="00116FC8" w:rsidRPr="00D819B0" w:rsidRDefault="00116FC8" w:rsidP="00570561">
      <w:pPr>
        <w:ind w:firstLine="709"/>
        <w:jc w:val="both"/>
        <w:rPr>
          <w:sz w:val="28"/>
        </w:rPr>
      </w:pPr>
      <w:r w:rsidRPr="00D819B0">
        <w:rPr>
          <w:sz w:val="28"/>
          <w:vertAlign w:val="superscript"/>
        </w:rPr>
        <w:t>4</w:t>
      </w:r>
      <w:r w:rsidRPr="00D819B0">
        <w:rPr>
          <w:sz w:val="28"/>
        </w:rPr>
        <w:t xml:space="preserve"> Рекомендуемый образец претензии приведен в </w:t>
      </w:r>
      <w:hyperlink r:id="rId22" w:history="1">
        <w:r w:rsidRPr="00D819B0">
          <w:rPr>
            <w:sz w:val="28"/>
          </w:rPr>
          <w:t>приложении № 4</w:t>
        </w:r>
      </w:hyperlink>
      <w:r w:rsidR="00E90CC8">
        <w:t xml:space="preserve"> </w:t>
      </w:r>
      <w:r w:rsidRPr="00D819B0">
        <w:rPr>
          <w:sz w:val="28"/>
        </w:rPr>
        <w:t>к</w:t>
      </w:r>
      <w:r w:rsidR="00E90CC8">
        <w:rPr>
          <w:sz w:val="28"/>
        </w:rPr>
        <w:t xml:space="preserve"> </w:t>
      </w:r>
      <w:r w:rsidRPr="00D819B0">
        <w:rPr>
          <w:sz w:val="28"/>
        </w:rPr>
        <w:t>настоящей Типовой форме.</w:t>
      </w:r>
    </w:p>
    <w:p w:rsidR="00116FC8" w:rsidRPr="00D819B0" w:rsidRDefault="00116FC8" w:rsidP="00570561">
      <w:pPr>
        <w:ind w:firstLine="709"/>
        <w:jc w:val="both"/>
        <w:rPr>
          <w:sz w:val="28"/>
        </w:rPr>
      </w:pPr>
      <w:r w:rsidRPr="00D819B0">
        <w:rPr>
          <w:sz w:val="28"/>
          <w:vertAlign w:val="superscript"/>
        </w:rPr>
        <w:t>5</w:t>
      </w:r>
      <w:r w:rsidRPr="00D819B0">
        <w:rPr>
          <w:sz w:val="28"/>
        </w:rPr>
        <w:t xml:space="preserve"> Рекомендуемый образец расчета приведен в </w:t>
      </w:r>
      <w:hyperlink r:id="rId23" w:history="1">
        <w:r w:rsidRPr="00D819B0">
          <w:rPr>
            <w:sz w:val="28"/>
          </w:rPr>
          <w:t>приложении № 3</w:t>
        </w:r>
      </w:hyperlink>
      <w:r w:rsidR="00E90CC8">
        <w:t xml:space="preserve"> </w:t>
      </w:r>
      <w:r w:rsidRPr="00D819B0">
        <w:rPr>
          <w:sz w:val="28"/>
        </w:rPr>
        <w:t>к</w:t>
      </w:r>
      <w:r w:rsidR="00E90CC8">
        <w:rPr>
          <w:sz w:val="28"/>
        </w:rPr>
        <w:t xml:space="preserve"> </w:t>
      </w:r>
      <w:r w:rsidRPr="00D819B0">
        <w:rPr>
          <w:sz w:val="28"/>
        </w:rPr>
        <w:t>настоящей Типовой форме.</w:t>
      </w:r>
    </w:p>
    <w:p w:rsidR="00116FC8" w:rsidRPr="00D819B0" w:rsidRDefault="00116FC8" w:rsidP="00570561">
      <w:pPr>
        <w:ind w:firstLine="709"/>
        <w:jc w:val="both"/>
        <w:rPr>
          <w:sz w:val="28"/>
        </w:rPr>
      </w:pPr>
      <w:r w:rsidRPr="00D819B0">
        <w:rPr>
          <w:sz w:val="28"/>
          <w:vertAlign w:val="superscript"/>
        </w:rPr>
        <w:t>6</w:t>
      </w:r>
      <w:r w:rsidRPr="00D819B0">
        <w:rPr>
          <w:sz w:val="28"/>
        </w:rPr>
        <w:t xml:space="preserve"> Рекомендуемый образец акта приведен в </w:t>
      </w:r>
      <w:hyperlink r:id="rId24" w:history="1">
        <w:r w:rsidRPr="00D819B0">
          <w:rPr>
            <w:sz w:val="28"/>
          </w:rPr>
          <w:t>приложении № 5</w:t>
        </w:r>
      </w:hyperlink>
      <w:r w:rsidRPr="00D819B0">
        <w:rPr>
          <w:sz w:val="28"/>
        </w:rPr>
        <w:t xml:space="preserve"> к настоящей Типовой форме.</w:t>
      </w:r>
    </w:p>
    <w:p w:rsidR="00116FC8" w:rsidRPr="00D819B0" w:rsidRDefault="00116FC8" w:rsidP="00570561">
      <w:pPr>
        <w:pStyle w:val="ConsPlusNormal"/>
        <w:ind w:firstLine="709"/>
        <w:jc w:val="both"/>
        <w:rPr>
          <w:rFonts w:ascii="Times New Roman" w:hAnsi="Times New Roman"/>
          <w:sz w:val="28"/>
        </w:rPr>
      </w:pPr>
      <w:bookmarkStart w:id="23" w:name="P1957"/>
      <w:bookmarkEnd w:id="23"/>
      <w:r w:rsidRPr="00D819B0">
        <w:rPr>
          <w:rFonts w:ascii="Times New Roman" w:hAnsi="Times New Roman"/>
          <w:sz w:val="28"/>
          <w:vertAlign w:val="superscript"/>
        </w:rPr>
        <w:t>7</w:t>
      </w:r>
      <w:r w:rsidRPr="00D819B0">
        <w:rPr>
          <w:rFonts w:ascii="Times New Roman" w:hAnsi="Times New Roman"/>
          <w:sz w:val="28"/>
        </w:rPr>
        <w:t> Указываются иные конкретные обязательства (при наличии).</w:t>
      </w:r>
    </w:p>
    <w:p w:rsidR="00116FC8" w:rsidRPr="00D819B0" w:rsidRDefault="00116FC8" w:rsidP="00570561">
      <w:pPr>
        <w:ind w:firstLine="709"/>
        <w:jc w:val="both"/>
        <w:rPr>
          <w:sz w:val="28"/>
        </w:rPr>
      </w:pPr>
      <w:r w:rsidRPr="00D819B0">
        <w:rPr>
          <w:sz w:val="28"/>
          <w:vertAlign w:val="superscript"/>
        </w:rPr>
        <w:t>8 </w:t>
      </w:r>
      <w:r w:rsidRPr="00D819B0">
        <w:rPr>
          <w:sz w:val="28"/>
        </w:rPr>
        <w:t xml:space="preserve">Предусматривается при наличии в Соглашении </w:t>
      </w:r>
      <w:hyperlink r:id="rId25" w:history="1">
        <w:r w:rsidRPr="00D819B0">
          <w:rPr>
            <w:sz w:val="28"/>
          </w:rPr>
          <w:t>пункта 4.3.6.3</w:t>
        </w:r>
      </w:hyperlink>
      <w:r w:rsidRPr="00D819B0">
        <w:rPr>
          <w:sz w:val="28"/>
        </w:rPr>
        <w:t xml:space="preserve"> настоящей Типовой формы.</w:t>
      </w:r>
    </w:p>
    <w:p w:rsidR="00116FC8" w:rsidRPr="00D819B0" w:rsidRDefault="00116FC8" w:rsidP="00570561">
      <w:pPr>
        <w:pStyle w:val="ConsPlusNormal"/>
        <w:ind w:firstLine="709"/>
        <w:jc w:val="both"/>
        <w:rPr>
          <w:rFonts w:ascii="Times New Roman" w:hAnsi="Times New Roman"/>
          <w:sz w:val="28"/>
        </w:rPr>
      </w:pPr>
      <w:bookmarkStart w:id="24" w:name="P1958"/>
      <w:bookmarkEnd w:id="24"/>
      <w:r w:rsidRPr="00D819B0">
        <w:rPr>
          <w:rFonts w:ascii="Times New Roman" w:hAnsi="Times New Roman"/>
          <w:sz w:val="28"/>
          <w:vertAlign w:val="superscript"/>
        </w:rPr>
        <w:lastRenderedPageBreak/>
        <w:t>9</w:t>
      </w:r>
      <w:r w:rsidRPr="00D819B0">
        <w:rPr>
          <w:rFonts w:ascii="Times New Roman" w:hAnsi="Times New Roman"/>
          <w:sz w:val="28"/>
        </w:rPr>
        <w:t> Указываются иные конкретные права (при наличии).</w:t>
      </w:r>
    </w:p>
    <w:p w:rsidR="00116FC8" w:rsidRPr="00D819B0" w:rsidRDefault="00116FC8" w:rsidP="00570561">
      <w:pPr>
        <w:ind w:firstLine="709"/>
        <w:jc w:val="both"/>
        <w:rPr>
          <w:sz w:val="28"/>
        </w:rPr>
      </w:pPr>
      <w:bookmarkStart w:id="25" w:name="P1959"/>
      <w:bookmarkEnd w:id="25"/>
      <w:r w:rsidRPr="00D819B0">
        <w:rPr>
          <w:sz w:val="28"/>
          <w:vertAlign w:val="superscript"/>
        </w:rPr>
        <w:t>10 </w:t>
      </w:r>
      <w:hyperlink r:id="rId26" w:history="1">
        <w:r w:rsidRPr="00D819B0">
          <w:rPr>
            <w:sz w:val="28"/>
          </w:rPr>
          <w:t>Подпункт 6 пункта 3</w:t>
        </w:r>
        <w:r w:rsidRPr="00D819B0">
          <w:rPr>
            <w:sz w:val="28"/>
            <w:vertAlign w:val="superscript"/>
          </w:rPr>
          <w:t>3</w:t>
        </w:r>
        <w:r w:rsidRPr="00D819B0">
          <w:rPr>
            <w:sz w:val="28"/>
          </w:rPr>
          <w:t xml:space="preserve"> статьи 32</w:t>
        </w:r>
      </w:hyperlink>
      <w:r w:rsidRPr="00D819B0">
        <w:rPr>
          <w:sz w:val="28"/>
        </w:rPr>
        <w:t xml:space="preserve"> Федерального закона от 12</w:t>
      </w:r>
      <w:r w:rsidR="00E90CC8">
        <w:rPr>
          <w:sz w:val="28"/>
        </w:rPr>
        <w:t>.01.</w:t>
      </w:r>
      <w:r w:rsidRPr="00D819B0">
        <w:rPr>
          <w:sz w:val="28"/>
        </w:rPr>
        <w:t xml:space="preserve">1996 </w:t>
      </w:r>
      <w:r w:rsidR="00E90CC8">
        <w:rPr>
          <w:sz w:val="28"/>
        </w:rPr>
        <w:br/>
      </w:r>
      <w:r w:rsidRPr="00D819B0">
        <w:rPr>
          <w:sz w:val="28"/>
        </w:rPr>
        <w:t>№ 7-ФЗ «О некоммерческих организациях».</w:t>
      </w:r>
    </w:p>
    <w:p w:rsidR="00116FC8" w:rsidRPr="00D819B0" w:rsidRDefault="00116FC8" w:rsidP="00570561">
      <w:pPr>
        <w:ind w:firstLine="709"/>
        <w:jc w:val="both"/>
        <w:rPr>
          <w:sz w:val="28"/>
        </w:rPr>
      </w:pPr>
      <w:r w:rsidRPr="00D819B0">
        <w:rPr>
          <w:sz w:val="28"/>
          <w:vertAlign w:val="superscript"/>
        </w:rPr>
        <w:t>11</w:t>
      </w:r>
      <w:r w:rsidRPr="00D819B0">
        <w:rPr>
          <w:sz w:val="28"/>
        </w:rPr>
        <w:t xml:space="preserve"> Предусматривается в случае, если требование о представлении промежуточного отчета установлено в </w:t>
      </w:r>
      <w:r w:rsidR="00F43FEC" w:rsidRPr="00D819B0">
        <w:rPr>
          <w:sz w:val="28"/>
        </w:rPr>
        <w:t>муниципальном</w:t>
      </w:r>
      <w:r w:rsidRPr="00D819B0">
        <w:rPr>
          <w:sz w:val="28"/>
        </w:rPr>
        <w:t xml:space="preserve"> задании. В отношении выполнения работ представляется Учреждением в случае установления Учредителем соответствующего требования в </w:t>
      </w:r>
      <w:r w:rsidR="00F43FEC" w:rsidRPr="00D819B0">
        <w:rPr>
          <w:sz w:val="28"/>
        </w:rPr>
        <w:t>муниципальном</w:t>
      </w:r>
      <w:r w:rsidRPr="00D819B0">
        <w:rPr>
          <w:sz w:val="28"/>
        </w:rPr>
        <w:t xml:space="preserve"> задании.</w:t>
      </w:r>
    </w:p>
    <w:p w:rsidR="00116FC8" w:rsidRPr="00D819B0" w:rsidRDefault="00116FC8" w:rsidP="00570561">
      <w:pPr>
        <w:ind w:firstLine="709"/>
        <w:jc w:val="both"/>
        <w:rPr>
          <w:sz w:val="28"/>
        </w:rPr>
      </w:pPr>
      <w:r w:rsidRPr="00D819B0">
        <w:rPr>
          <w:sz w:val="28"/>
          <w:vertAlign w:val="superscript"/>
        </w:rPr>
        <w:t>12</w:t>
      </w:r>
      <w:r w:rsidRPr="00D819B0">
        <w:rPr>
          <w:sz w:val="28"/>
        </w:rPr>
        <w:t xml:space="preserve"> В отношении выполнения работ представляется Учреждением в случае установления Учредителем соответствующего требования в </w:t>
      </w:r>
      <w:r w:rsidR="00F43FEC" w:rsidRPr="00D819B0">
        <w:rPr>
          <w:sz w:val="28"/>
        </w:rPr>
        <w:t>муниципальном</w:t>
      </w:r>
      <w:r w:rsidRPr="00D819B0">
        <w:rPr>
          <w:sz w:val="28"/>
        </w:rPr>
        <w:t xml:space="preserve"> задании.</w:t>
      </w:r>
    </w:p>
    <w:p w:rsidR="00116FC8" w:rsidRPr="00D819B0" w:rsidRDefault="00116FC8" w:rsidP="00570561">
      <w:pPr>
        <w:pStyle w:val="ConsPlusNormal"/>
        <w:ind w:firstLine="709"/>
        <w:jc w:val="both"/>
        <w:rPr>
          <w:rFonts w:ascii="Times New Roman" w:hAnsi="Times New Roman"/>
          <w:sz w:val="28"/>
        </w:rPr>
      </w:pPr>
      <w:bookmarkStart w:id="26" w:name="P1962"/>
      <w:bookmarkEnd w:id="26"/>
      <w:r w:rsidRPr="00D819B0">
        <w:rPr>
          <w:rFonts w:ascii="Times New Roman" w:hAnsi="Times New Roman"/>
          <w:sz w:val="28"/>
          <w:vertAlign w:val="superscript"/>
        </w:rPr>
        <w:t>13</w:t>
      </w:r>
      <w:r w:rsidRPr="00D819B0">
        <w:rPr>
          <w:rFonts w:ascii="Times New Roman" w:hAnsi="Times New Roman"/>
          <w:sz w:val="28"/>
        </w:rPr>
        <w:t> Указываются иные положения об ответственности за неисполнение или ненадлежащее исполнение Сторонами обязательств по настоящему Соглашению.</w:t>
      </w:r>
    </w:p>
    <w:p w:rsidR="00116FC8" w:rsidRPr="00D819B0" w:rsidRDefault="00116FC8" w:rsidP="00570561">
      <w:pPr>
        <w:ind w:firstLine="709"/>
        <w:jc w:val="both"/>
        <w:rPr>
          <w:sz w:val="28"/>
        </w:rPr>
      </w:pPr>
      <w:r w:rsidRPr="00D819B0">
        <w:rPr>
          <w:sz w:val="28"/>
          <w:vertAlign w:val="superscript"/>
        </w:rPr>
        <w:t>14 </w:t>
      </w:r>
      <w:r w:rsidRPr="00D819B0">
        <w:rPr>
          <w:sz w:val="28"/>
        </w:rPr>
        <w:t xml:space="preserve">Рекомендуемый образец уведомления приведен в </w:t>
      </w:r>
      <w:hyperlink r:id="rId27" w:history="1">
        <w:r w:rsidRPr="00D819B0">
          <w:rPr>
            <w:sz w:val="28"/>
          </w:rPr>
          <w:t>приложении № 6</w:t>
        </w:r>
      </w:hyperlink>
      <w:r w:rsidR="00E90CC8">
        <w:t xml:space="preserve"> </w:t>
      </w:r>
      <w:r w:rsidRPr="00D819B0">
        <w:rPr>
          <w:sz w:val="28"/>
        </w:rPr>
        <w:t>к</w:t>
      </w:r>
      <w:r w:rsidR="00E90CC8">
        <w:rPr>
          <w:sz w:val="28"/>
        </w:rPr>
        <w:t xml:space="preserve"> </w:t>
      </w:r>
      <w:r w:rsidRPr="00D819B0">
        <w:rPr>
          <w:sz w:val="28"/>
        </w:rPr>
        <w:t>настоящей Типовой форме.</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vertAlign w:val="superscript"/>
        </w:rPr>
        <w:t>15</w:t>
      </w:r>
      <w:r w:rsidRPr="00D819B0">
        <w:rPr>
          <w:rFonts w:ascii="Times New Roman" w:hAnsi="Times New Roman"/>
          <w:sz w:val="28"/>
        </w:rPr>
        <w:t xml:space="preserve"> Рекомендуемый образец уведомления приведен в </w:t>
      </w:r>
      <w:hyperlink r:id="rId28" w:history="1">
        <w:r w:rsidRPr="00D819B0">
          <w:rPr>
            <w:rFonts w:ascii="Times New Roman" w:hAnsi="Times New Roman"/>
            <w:sz w:val="28"/>
          </w:rPr>
          <w:t>приложении № 7</w:t>
        </w:r>
      </w:hyperlink>
      <w:r w:rsidR="00E90CC8">
        <w:t xml:space="preserve"> </w:t>
      </w:r>
      <w:r w:rsidRPr="00D819B0">
        <w:rPr>
          <w:rFonts w:ascii="Times New Roman" w:hAnsi="Times New Roman"/>
          <w:sz w:val="28"/>
        </w:rPr>
        <w:t>к</w:t>
      </w:r>
      <w:r w:rsidR="00E90CC8">
        <w:rPr>
          <w:rFonts w:ascii="Times New Roman" w:hAnsi="Times New Roman"/>
          <w:sz w:val="28"/>
        </w:rPr>
        <w:t xml:space="preserve"> </w:t>
      </w:r>
      <w:r w:rsidRPr="00D819B0">
        <w:rPr>
          <w:rFonts w:ascii="Times New Roman" w:hAnsi="Times New Roman"/>
          <w:sz w:val="28"/>
        </w:rPr>
        <w:t>настоящей Типовой форме.</w:t>
      </w:r>
    </w:p>
    <w:p w:rsidR="00116FC8" w:rsidRPr="00D819B0" w:rsidRDefault="00116FC8" w:rsidP="00570561">
      <w:pPr>
        <w:pStyle w:val="ConsPlusNormal"/>
        <w:ind w:firstLine="709"/>
        <w:jc w:val="both"/>
        <w:rPr>
          <w:rFonts w:ascii="Times New Roman" w:hAnsi="Times New Roman"/>
          <w:sz w:val="28"/>
        </w:rPr>
      </w:pPr>
      <w:bookmarkStart w:id="27" w:name="P1963"/>
      <w:bookmarkEnd w:id="27"/>
      <w:r w:rsidRPr="00D819B0">
        <w:rPr>
          <w:rFonts w:ascii="Times New Roman" w:hAnsi="Times New Roman"/>
          <w:sz w:val="28"/>
          <w:vertAlign w:val="superscript"/>
        </w:rPr>
        <w:t>16</w:t>
      </w:r>
      <w:r w:rsidRPr="00D819B0">
        <w:rPr>
          <w:rFonts w:ascii="Times New Roman" w:hAnsi="Times New Roman"/>
          <w:sz w:val="28"/>
        </w:rPr>
        <w:t> Указываются иные случаи расторжения Соглашения Учредителем в</w:t>
      </w:r>
      <w:r w:rsidR="006B22AA" w:rsidRPr="00D819B0">
        <w:rPr>
          <w:rFonts w:ascii="Times New Roman" w:hAnsi="Times New Roman"/>
          <w:sz w:val="28"/>
        </w:rPr>
        <w:t xml:space="preserve"> </w:t>
      </w:r>
      <w:r w:rsidRPr="00D819B0">
        <w:rPr>
          <w:rFonts w:ascii="Times New Roman" w:hAnsi="Times New Roman"/>
          <w:sz w:val="28"/>
        </w:rPr>
        <w:t>одностороннем порядке.</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vertAlign w:val="superscript"/>
        </w:rPr>
        <w:t>17</w:t>
      </w:r>
      <w:r w:rsidRPr="00D819B0">
        <w:rPr>
          <w:rFonts w:ascii="Times New Roman" w:hAnsi="Times New Roman"/>
          <w:sz w:val="28"/>
        </w:rPr>
        <w:t> Предусматривается в случае формирования и подписания Соглашения в</w:t>
      </w:r>
      <w:r w:rsidR="006B22AA" w:rsidRPr="00D819B0">
        <w:rPr>
          <w:rFonts w:ascii="Times New Roman" w:hAnsi="Times New Roman"/>
          <w:sz w:val="28"/>
        </w:rPr>
        <w:t xml:space="preserve"> </w:t>
      </w:r>
      <w:r w:rsidRPr="00D819B0">
        <w:rPr>
          <w:rFonts w:ascii="Times New Roman" w:hAnsi="Times New Roman"/>
          <w:sz w:val="28"/>
        </w:rPr>
        <w:t>государственной интегрированной информационной системе управления общественными финансами «Электронный бюджет».</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vertAlign w:val="superscript"/>
        </w:rPr>
        <w:t>18</w:t>
      </w:r>
      <w:r w:rsidRPr="00D819B0">
        <w:rPr>
          <w:rFonts w:ascii="Times New Roman" w:hAnsi="Times New Roman"/>
          <w:sz w:val="28"/>
        </w:rPr>
        <w:t> Предусматривается в случае формирования и подписания Соглашения в</w:t>
      </w:r>
      <w:r w:rsidR="006B22AA" w:rsidRPr="00D819B0">
        <w:rPr>
          <w:rFonts w:ascii="Times New Roman" w:hAnsi="Times New Roman"/>
          <w:sz w:val="28"/>
        </w:rPr>
        <w:t xml:space="preserve"> </w:t>
      </w:r>
      <w:r w:rsidRPr="00D819B0">
        <w:rPr>
          <w:rFonts w:ascii="Times New Roman" w:hAnsi="Times New Roman"/>
          <w:sz w:val="28"/>
        </w:rPr>
        <w:t>форме бумажного документа.</w:t>
      </w:r>
      <w:r w:rsidRPr="00D819B0">
        <w:br w:type="page"/>
      </w:r>
    </w:p>
    <w:p w:rsidR="00116FC8" w:rsidRPr="00D819B0" w:rsidRDefault="00116FC8" w:rsidP="006B22AA">
      <w:pPr>
        <w:ind w:left="5103"/>
        <w:jc w:val="center"/>
        <w:outlineLvl w:val="0"/>
        <w:rPr>
          <w:sz w:val="28"/>
        </w:rPr>
      </w:pPr>
      <w:r w:rsidRPr="00D819B0">
        <w:rPr>
          <w:sz w:val="28"/>
        </w:rPr>
        <w:lastRenderedPageBreak/>
        <w:t>Приложение № 1</w:t>
      </w:r>
    </w:p>
    <w:p w:rsidR="00116FC8" w:rsidRPr="00D819B0" w:rsidRDefault="00116FC8" w:rsidP="006B22AA">
      <w:pPr>
        <w:ind w:left="5103"/>
        <w:jc w:val="center"/>
        <w:rPr>
          <w:sz w:val="28"/>
        </w:rPr>
      </w:pPr>
      <w:r w:rsidRPr="00D819B0">
        <w:rPr>
          <w:sz w:val="28"/>
        </w:rPr>
        <w:t>к Соглашению</w:t>
      </w:r>
    </w:p>
    <w:p w:rsidR="006B22AA" w:rsidRPr="00D819B0" w:rsidRDefault="00116FC8" w:rsidP="006B22AA">
      <w:pPr>
        <w:ind w:left="5103"/>
        <w:jc w:val="center"/>
        <w:rPr>
          <w:sz w:val="28"/>
        </w:rPr>
      </w:pPr>
      <w:r w:rsidRPr="00D819B0">
        <w:rPr>
          <w:sz w:val="28"/>
        </w:rPr>
        <w:t>о порядке и условиях предоставления</w:t>
      </w:r>
      <w:r w:rsidR="006B22AA" w:rsidRPr="00D819B0">
        <w:rPr>
          <w:sz w:val="28"/>
        </w:rPr>
        <w:t xml:space="preserve"> </w:t>
      </w:r>
      <w:r w:rsidRPr="00D819B0">
        <w:rPr>
          <w:sz w:val="28"/>
        </w:rPr>
        <w:t xml:space="preserve">субсидии </w:t>
      </w:r>
    </w:p>
    <w:p w:rsidR="00116FC8" w:rsidRPr="00D819B0" w:rsidRDefault="00116FC8" w:rsidP="006B22AA">
      <w:pPr>
        <w:ind w:left="5103"/>
        <w:jc w:val="center"/>
        <w:rPr>
          <w:sz w:val="28"/>
        </w:rPr>
      </w:pPr>
      <w:r w:rsidRPr="00D819B0">
        <w:rPr>
          <w:sz w:val="28"/>
        </w:rPr>
        <w:t>на финансовое обеспечение</w:t>
      </w:r>
      <w:r w:rsidR="006B22AA" w:rsidRPr="00D819B0">
        <w:rPr>
          <w:sz w:val="28"/>
        </w:rPr>
        <w:t xml:space="preserve"> </w:t>
      </w:r>
      <w:r w:rsidRPr="00D819B0">
        <w:rPr>
          <w:sz w:val="28"/>
        </w:rPr>
        <w:t xml:space="preserve">выполнения </w:t>
      </w:r>
      <w:r w:rsidR="0008414F" w:rsidRPr="00D819B0">
        <w:rPr>
          <w:sz w:val="28"/>
        </w:rPr>
        <w:t>муниципального</w:t>
      </w:r>
      <w:r w:rsidRPr="00D819B0">
        <w:rPr>
          <w:sz w:val="28"/>
        </w:rPr>
        <w:t xml:space="preserve"> задания</w:t>
      </w:r>
      <w:r w:rsidR="006B22AA" w:rsidRPr="00D819B0">
        <w:rPr>
          <w:sz w:val="28"/>
        </w:rPr>
        <w:t xml:space="preserve"> </w:t>
      </w:r>
      <w:r w:rsidRPr="00D819B0">
        <w:rPr>
          <w:sz w:val="28"/>
        </w:rPr>
        <w:t xml:space="preserve">на оказание </w:t>
      </w:r>
      <w:r w:rsidR="0008414F" w:rsidRPr="00D819B0">
        <w:rPr>
          <w:sz w:val="28"/>
        </w:rPr>
        <w:t>муниципальных</w:t>
      </w:r>
      <w:r w:rsidRPr="00D819B0">
        <w:rPr>
          <w:sz w:val="28"/>
        </w:rPr>
        <w:t xml:space="preserve"> услуг</w:t>
      </w:r>
    </w:p>
    <w:p w:rsidR="00116FC8" w:rsidRPr="00D819B0" w:rsidRDefault="00116FC8" w:rsidP="006B22AA">
      <w:pPr>
        <w:ind w:left="5103"/>
        <w:jc w:val="center"/>
        <w:rPr>
          <w:sz w:val="28"/>
        </w:rPr>
      </w:pPr>
      <w:r w:rsidRPr="00D819B0">
        <w:rPr>
          <w:sz w:val="28"/>
        </w:rPr>
        <w:t>(выполнение работ)</w:t>
      </w:r>
    </w:p>
    <w:p w:rsidR="00116FC8" w:rsidRPr="00D819B0" w:rsidRDefault="00116FC8" w:rsidP="006B22AA">
      <w:pPr>
        <w:ind w:left="5103"/>
        <w:jc w:val="center"/>
        <w:rPr>
          <w:sz w:val="28"/>
        </w:rPr>
      </w:pPr>
      <w:r w:rsidRPr="00D819B0">
        <w:rPr>
          <w:sz w:val="28"/>
        </w:rPr>
        <w:t>от _____</w:t>
      </w:r>
      <w:r w:rsidR="006B22AA" w:rsidRPr="00D819B0">
        <w:rPr>
          <w:sz w:val="28"/>
        </w:rPr>
        <w:t>__</w:t>
      </w:r>
      <w:r w:rsidRPr="00D819B0">
        <w:rPr>
          <w:sz w:val="28"/>
        </w:rPr>
        <w:t>___</w:t>
      </w:r>
      <w:r w:rsidR="006B22AA" w:rsidRPr="00D819B0">
        <w:rPr>
          <w:sz w:val="28"/>
        </w:rPr>
        <w:t>__</w:t>
      </w:r>
      <w:r w:rsidRPr="00D819B0">
        <w:rPr>
          <w:sz w:val="28"/>
        </w:rPr>
        <w:t>__ № _____</w:t>
      </w:r>
    </w:p>
    <w:p w:rsidR="00116FC8" w:rsidRPr="00D819B0" w:rsidRDefault="00116FC8" w:rsidP="00570561">
      <w:pPr>
        <w:jc w:val="center"/>
        <w:rPr>
          <w:sz w:val="28"/>
        </w:rPr>
      </w:pPr>
    </w:p>
    <w:p w:rsidR="00116FC8" w:rsidRPr="00D819B0" w:rsidRDefault="00116FC8" w:rsidP="00570561">
      <w:pPr>
        <w:jc w:val="center"/>
        <w:rPr>
          <w:sz w:val="28"/>
        </w:rPr>
      </w:pPr>
      <w:r w:rsidRPr="00D819B0">
        <w:rPr>
          <w:sz w:val="28"/>
        </w:rPr>
        <w:t>ЦЕЛЕВЫЕ ПОКАЗАТЕЛИ</w:t>
      </w:r>
    </w:p>
    <w:p w:rsidR="00116FC8" w:rsidRPr="00D819B0" w:rsidRDefault="00116FC8" w:rsidP="00570561">
      <w:pPr>
        <w:jc w:val="center"/>
        <w:rPr>
          <w:sz w:val="28"/>
        </w:rPr>
      </w:pPr>
      <w:r w:rsidRPr="00D819B0">
        <w:rPr>
          <w:sz w:val="28"/>
        </w:rPr>
        <w:t>среднемесячной заработной платы отдельных категорий работников</w:t>
      </w:r>
    </w:p>
    <w:p w:rsidR="00116FC8" w:rsidRPr="00D819B0" w:rsidRDefault="00116FC8" w:rsidP="00570561">
      <w:pPr>
        <w:jc w:val="center"/>
        <w:rPr>
          <w:sz w:val="28"/>
        </w:rPr>
      </w:pPr>
    </w:p>
    <w:p w:rsidR="00116FC8" w:rsidRPr="00D819B0" w:rsidRDefault="00116FC8" w:rsidP="00570561">
      <w:pPr>
        <w:jc w:val="right"/>
        <w:rPr>
          <w:sz w:val="28"/>
        </w:rPr>
      </w:pPr>
      <w:r w:rsidRPr="00D819B0">
        <w:rPr>
          <w:sz w:val="28"/>
        </w:rPr>
        <w:t>(рублей)</w:t>
      </w:r>
    </w:p>
    <w:tbl>
      <w:tblPr>
        <w:tblW w:w="9639" w:type="dxa"/>
        <w:tblLayout w:type="fixed"/>
        <w:tblCellMar>
          <w:top w:w="102" w:type="dxa"/>
          <w:left w:w="62" w:type="dxa"/>
          <w:bottom w:w="102" w:type="dxa"/>
          <w:right w:w="62" w:type="dxa"/>
        </w:tblCellMar>
        <w:tblLook w:val="04A0"/>
      </w:tblPr>
      <w:tblGrid>
        <w:gridCol w:w="602"/>
        <w:gridCol w:w="3616"/>
        <w:gridCol w:w="1807"/>
        <w:gridCol w:w="1807"/>
        <w:gridCol w:w="1807"/>
      </w:tblGrid>
      <w:tr w:rsidR="00116FC8" w:rsidRPr="00D819B0" w:rsidTr="006B2EC4">
        <w:tc>
          <w:tcPr>
            <w:tcW w:w="6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B2EC4" w:rsidRPr="00D819B0" w:rsidRDefault="00116FC8" w:rsidP="00570561">
            <w:pPr>
              <w:jc w:val="center"/>
              <w:rPr>
                <w:sz w:val="28"/>
              </w:rPr>
            </w:pPr>
            <w:r w:rsidRPr="00D819B0">
              <w:rPr>
                <w:sz w:val="28"/>
              </w:rPr>
              <w:t>№</w:t>
            </w:r>
          </w:p>
          <w:p w:rsidR="00116FC8" w:rsidRPr="00D819B0" w:rsidRDefault="00116FC8" w:rsidP="00570561">
            <w:pPr>
              <w:jc w:val="center"/>
              <w:rPr>
                <w:sz w:val="28"/>
              </w:rPr>
            </w:pPr>
            <w:r w:rsidRPr="00D819B0">
              <w:rPr>
                <w:sz w:val="28"/>
              </w:rPr>
              <w:t>п/п</w:t>
            </w:r>
          </w:p>
        </w:tc>
        <w:tc>
          <w:tcPr>
            <w:tcW w:w="36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jc w:val="center"/>
              <w:rPr>
                <w:sz w:val="28"/>
              </w:rPr>
            </w:pPr>
            <w:r w:rsidRPr="00D819B0">
              <w:rPr>
                <w:sz w:val="28"/>
              </w:rPr>
              <w:t>Наименование показателя *</w:t>
            </w:r>
          </w:p>
        </w:tc>
        <w:tc>
          <w:tcPr>
            <w:tcW w:w="18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jc w:val="center"/>
              <w:rPr>
                <w:sz w:val="28"/>
              </w:rPr>
            </w:pPr>
            <w:r w:rsidRPr="00D819B0">
              <w:rPr>
                <w:sz w:val="28"/>
              </w:rPr>
              <w:t>____ год</w:t>
            </w:r>
          </w:p>
        </w:tc>
        <w:tc>
          <w:tcPr>
            <w:tcW w:w="18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jc w:val="center"/>
              <w:rPr>
                <w:sz w:val="28"/>
              </w:rPr>
            </w:pPr>
            <w:r w:rsidRPr="00D819B0">
              <w:rPr>
                <w:sz w:val="28"/>
              </w:rPr>
              <w:t>____ год</w:t>
            </w:r>
          </w:p>
        </w:tc>
        <w:tc>
          <w:tcPr>
            <w:tcW w:w="18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jc w:val="center"/>
              <w:rPr>
                <w:sz w:val="28"/>
              </w:rPr>
            </w:pPr>
            <w:r w:rsidRPr="00D819B0">
              <w:rPr>
                <w:sz w:val="28"/>
              </w:rPr>
              <w:t>____ год</w:t>
            </w:r>
          </w:p>
        </w:tc>
      </w:tr>
      <w:tr w:rsidR="00116FC8" w:rsidRPr="00D819B0" w:rsidTr="006B2EC4">
        <w:tc>
          <w:tcPr>
            <w:tcW w:w="6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jc w:val="center"/>
              <w:rPr>
                <w:sz w:val="28"/>
              </w:rPr>
            </w:pPr>
            <w:r w:rsidRPr="00D819B0">
              <w:rPr>
                <w:sz w:val="28"/>
              </w:rPr>
              <w:t>1.</w:t>
            </w:r>
          </w:p>
        </w:tc>
        <w:tc>
          <w:tcPr>
            <w:tcW w:w="36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rPr>
                <w:sz w:val="28"/>
              </w:rPr>
            </w:pPr>
          </w:p>
        </w:tc>
        <w:tc>
          <w:tcPr>
            <w:tcW w:w="18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rPr>
                <w:sz w:val="28"/>
              </w:rPr>
            </w:pPr>
          </w:p>
        </w:tc>
        <w:tc>
          <w:tcPr>
            <w:tcW w:w="18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rPr>
                <w:sz w:val="28"/>
              </w:rPr>
            </w:pPr>
          </w:p>
        </w:tc>
        <w:tc>
          <w:tcPr>
            <w:tcW w:w="18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rPr>
                <w:sz w:val="28"/>
              </w:rPr>
            </w:pPr>
          </w:p>
        </w:tc>
      </w:tr>
      <w:tr w:rsidR="00116FC8" w:rsidRPr="00D819B0" w:rsidTr="006B2EC4">
        <w:tc>
          <w:tcPr>
            <w:tcW w:w="6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jc w:val="center"/>
              <w:rPr>
                <w:sz w:val="28"/>
              </w:rPr>
            </w:pPr>
            <w:r w:rsidRPr="00D819B0">
              <w:rPr>
                <w:sz w:val="28"/>
              </w:rPr>
              <w:t>...</w:t>
            </w:r>
          </w:p>
        </w:tc>
        <w:tc>
          <w:tcPr>
            <w:tcW w:w="36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rPr>
                <w:sz w:val="28"/>
              </w:rPr>
            </w:pPr>
          </w:p>
        </w:tc>
        <w:tc>
          <w:tcPr>
            <w:tcW w:w="18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rPr>
                <w:sz w:val="28"/>
              </w:rPr>
            </w:pPr>
          </w:p>
        </w:tc>
        <w:tc>
          <w:tcPr>
            <w:tcW w:w="18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rPr>
                <w:sz w:val="28"/>
              </w:rPr>
            </w:pPr>
          </w:p>
        </w:tc>
        <w:tc>
          <w:tcPr>
            <w:tcW w:w="18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rPr>
                <w:sz w:val="28"/>
              </w:rPr>
            </w:pPr>
          </w:p>
        </w:tc>
      </w:tr>
      <w:tr w:rsidR="00116FC8" w:rsidRPr="00D819B0" w:rsidTr="006B2EC4">
        <w:tc>
          <w:tcPr>
            <w:tcW w:w="6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jc w:val="center"/>
              <w:rPr>
                <w:sz w:val="28"/>
              </w:rPr>
            </w:pPr>
            <w:r w:rsidRPr="00D819B0">
              <w:rPr>
                <w:sz w:val="28"/>
              </w:rPr>
              <w:t>...</w:t>
            </w:r>
          </w:p>
        </w:tc>
        <w:tc>
          <w:tcPr>
            <w:tcW w:w="36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rPr>
                <w:sz w:val="28"/>
              </w:rPr>
            </w:pPr>
          </w:p>
        </w:tc>
        <w:tc>
          <w:tcPr>
            <w:tcW w:w="18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rPr>
                <w:sz w:val="28"/>
              </w:rPr>
            </w:pPr>
          </w:p>
        </w:tc>
        <w:tc>
          <w:tcPr>
            <w:tcW w:w="18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rPr>
                <w:sz w:val="28"/>
              </w:rPr>
            </w:pPr>
          </w:p>
        </w:tc>
        <w:tc>
          <w:tcPr>
            <w:tcW w:w="18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rPr>
                <w:sz w:val="28"/>
              </w:rPr>
            </w:pPr>
          </w:p>
        </w:tc>
      </w:tr>
    </w:tbl>
    <w:p w:rsidR="00116FC8" w:rsidRPr="00D819B0" w:rsidRDefault="00116FC8" w:rsidP="00570561">
      <w:pPr>
        <w:ind w:firstLine="709"/>
        <w:jc w:val="both"/>
        <w:rPr>
          <w:sz w:val="28"/>
        </w:rPr>
      </w:pPr>
    </w:p>
    <w:p w:rsidR="00E70B64" w:rsidRDefault="00116FC8" w:rsidP="00570561">
      <w:pPr>
        <w:ind w:firstLine="709"/>
        <w:jc w:val="both"/>
        <w:rPr>
          <w:sz w:val="28"/>
        </w:rPr>
      </w:pPr>
      <w:r w:rsidRPr="00D819B0">
        <w:rPr>
          <w:sz w:val="28"/>
        </w:rPr>
        <w:t>* Указываются конкретные показатели для каждого Учреждения.</w:t>
      </w:r>
    </w:p>
    <w:p w:rsidR="00116FC8" w:rsidRPr="00D819B0" w:rsidRDefault="00116FC8" w:rsidP="00570561">
      <w:pPr>
        <w:ind w:firstLine="709"/>
        <w:jc w:val="both"/>
        <w:rPr>
          <w:sz w:val="28"/>
        </w:rPr>
      </w:pPr>
      <w:r w:rsidRPr="00D819B0">
        <w:br w:type="page"/>
      </w:r>
    </w:p>
    <w:p w:rsidR="00116FC8" w:rsidRPr="00D819B0" w:rsidRDefault="00116FC8" w:rsidP="00570561">
      <w:pPr>
        <w:pStyle w:val="ConsPlusNormal"/>
        <w:ind w:left="4535"/>
        <w:jc w:val="center"/>
        <w:outlineLvl w:val="2"/>
        <w:rPr>
          <w:rFonts w:ascii="Times New Roman" w:hAnsi="Times New Roman"/>
          <w:sz w:val="28"/>
        </w:rPr>
      </w:pPr>
      <w:r w:rsidRPr="00D819B0">
        <w:rPr>
          <w:rFonts w:ascii="Times New Roman" w:hAnsi="Times New Roman"/>
          <w:sz w:val="28"/>
        </w:rPr>
        <w:lastRenderedPageBreak/>
        <w:t>Приложение № 2</w:t>
      </w:r>
    </w:p>
    <w:p w:rsidR="006B22AA" w:rsidRPr="00D819B0" w:rsidRDefault="006B22AA" w:rsidP="006B22AA">
      <w:pPr>
        <w:ind w:left="5103"/>
        <w:jc w:val="center"/>
        <w:rPr>
          <w:sz w:val="28"/>
        </w:rPr>
      </w:pPr>
      <w:r w:rsidRPr="00D819B0">
        <w:rPr>
          <w:sz w:val="28"/>
        </w:rPr>
        <w:t>к Соглашению</w:t>
      </w:r>
    </w:p>
    <w:p w:rsidR="006B22AA" w:rsidRPr="00D819B0" w:rsidRDefault="006B22AA" w:rsidP="006B22AA">
      <w:pPr>
        <w:ind w:left="5103"/>
        <w:jc w:val="center"/>
        <w:rPr>
          <w:sz w:val="28"/>
        </w:rPr>
      </w:pPr>
      <w:r w:rsidRPr="00D819B0">
        <w:rPr>
          <w:sz w:val="28"/>
        </w:rPr>
        <w:t xml:space="preserve">о порядке и условиях предоставления субсидии </w:t>
      </w:r>
    </w:p>
    <w:p w:rsidR="006B22AA" w:rsidRPr="00D819B0" w:rsidRDefault="006B22AA" w:rsidP="006B22AA">
      <w:pPr>
        <w:ind w:left="5103"/>
        <w:jc w:val="center"/>
        <w:rPr>
          <w:sz w:val="28"/>
        </w:rPr>
      </w:pPr>
      <w:r w:rsidRPr="00D819B0">
        <w:rPr>
          <w:sz w:val="28"/>
        </w:rPr>
        <w:t>на финансовое обеспечение выполнения муниципального задания на оказание муниципальных услуг</w:t>
      </w:r>
    </w:p>
    <w:p w:rsidR="006B22AA" w:rsidRPr="00D819B0" w:rsidRDefault="006B22AA" w:rsidP="006B22AA">
      <w:pPr>
        <w:ind w:left="5103"/>
        <w:jc w:val="center"/>
        <w:rPr>
          <w:sz w:val="28"/>
        </w:rPr>
      </w:pPr>
      <w:r w:rsidRPr="00D819B0">
        <w:rPr>
          <w:sz w:val="28"/>
        </w:rPr>
        <w:t>(выполнение работ)</w:t>
      </w:r>
    </w:p>
    <w:p w:rsidR="006B22AA" w:rsidRPr="00D819B0" w:rsidRDefault="006B22AA" w:rsidP="006B22AA">
      <w:pPr>
        <w:ind w:left="5103"/>
        <w:jc w:val="center"/>
        <w:rPr>
          <w:sz w:val="28"/>
        </w:rPr>
      </w:pPr>
      <w:r w:rsidRPr="00D819B0">
        <w:rPr>
          <w:sz w:val="28"/>
        </w:rPr>
        <w:t>от ______________ № _____</w:t>
      </w:r>
    </w:p>
    <w:p w:rsidR="00116FC8" w:rsidRPr="00D819B0" w:rsidRDefault="00116FC8" w:rsidP="00570561">
      <w:pPr>
        <w:pStyle w:val="ConsPlusNormal"/>
        <w:ind w:left="4535"/>
        <w:jc w:val="center"/>
        <w:rPr>
          <w:rFonts w:ascii="Times New Roman" w:hAnsi="Times New Roman"/>
          <w:sz w:val="28"/>
        </w:rPr>
      </w:pPr>
    </w:p>
    <w:p w:rsidR="00116FC8" w:rsidRPr="00D819B0" w:rsidRDefault="00116FC8" w:rsidP="00570561">
      <w:pPr>
        <w:ind w:left="4535"/>
        <w:jc w:val="center"/>
        <w:rPr>
          <w:sz w:val="28"/>
        </w:rPr>
      </w:pPr>
      <w:r w:rsidRPr="00D819B0">
        <w:rPr>
          <w:sz w:val="28"/>
        </w:rPr>
        <w:t>Рекомендуемый образец</w:t>
      </w:r>
    </w:p>
    <w:p w:rsidR="00116FC8" w:rsidRPr="00D819B0" w:rsidRDefault="00116FC8" w:rsidP="00570561">
      <w:pPr>
        <w:pStyle w:val="ConsPlusNormal"/>
        <w:jc w:val="center"/>
        <w:rPr>
          <w:rFonts w:ascii="Times New Roman" w:hAnsi="Times New Roman"/>
          <w:sz w:val="28"/>
        </w:rPr>
      </w:pPr>
    </w:p>
    <w:p w:rsidR="00116FC8" w:rsidRPr="00D819B0" w:rsidRDefault="00116FC8" w:rsidP="006B2EC4">
      <w:pPr>
        <w:pStyle w:val="ConsPlusNormal"/>
        <w:ind w:firstLine="0"/>
        <w:jc w:val="center"/>
        <w:rPr>
          <w:rFonts w:ascii="Times New Roman" w:hAnsi="Times New Roman"/>
          <w:sz w:val="28"/>
        </w:rPr>
      </w:pPr>
      <w:bookmarkStart w:id="28" w:name="P2020"/>
      <w:bookmarkEnd w:id="28"/>
      <w:r w:rsidRPr="00D819B0">
        <w:rPr>
          <w:rFonts w:ascii="Times New Roman" w:hAnsi="Times New Roman"/>
          <w:sz w:val="28"/>
        </w:rPr>
        <w:t>ГРАФИК</w:t>
      </w:r>
    </w:p>
    <w:p w:rsidR="00116FC8" w:rsidRPr="00D819B0" w:rsidRDefault="00116FC8" w:rsidP="006B2EC4">
      <w:pPr>
        <w:pStyle w:val="ConsPlusNormal"/>
        <w:ind w:firstLine="0"/>
        <w:jc w:val="center"/>
        <w:rPr>
          <w:rFonts w:ascii="Times New Roman" w:hAnsi="Times New Roman"/>
          <w:sz w:val="28"/>
        </w:rPr>
      </w:pPr>
      <w:r w:rsidRPr="00D819B0">
        <w:rPr>
          <w:rFonts w:ascii="Times New Roman" w:hAnsi="Times New Roman"/>
          <w:sz w:val="28"/>
        </w:rPr>
        <w:t>предоставления Субсидии (изменения в график перечисления Субсидии)</w:t>
      </w:r>
    </w:p>
    <w:p w:rsidR="00116FC8" w:rsidRPr="00D819B0" w:rsidRDefault="00116FC8" w:rsidP="00570561">
      <w:pPr>
        <w:jc w:val="center"/>
        <w:outlineLvl w:val="0"/>
        <w:rPr>
          <w:sz w:val="28"/>
        </w:rPr>
      </w:pPr>
    </w:p>
    <w:tbl>
      <w:tblPr>
        <w:tblW w:w="0" w:type="auto"/>
        <w:tblLayout w:type="fixed"/>
        <w:tblCellMar>
          <w:top w:w="102" w:type="dxa"/>
          <w:left w:w="62" w:type="dxa"/>
          <w:bottom w:w="102" w:type="dxa"/>
          <w:right w:w="62" w:type="dxa"/>
        </w:tblCellMar>
        <w:tblLook w:val="04A0"/>
      </w:tblPr>
      <w:tblGrid>
        <w:gridCol w:w="3135"/>
        <w:gridCol w:w="3676"/>
        <w:gridCol w:w="1747"/>
        <w:gridCol w:w="1081"/>
      </w:tblGrid>
      <w:tr w:rsidR="00116FC8" w:rsidRPr="00D819B0" w:rsidTr="00116FC8">
        <w:tc>
          <w:tcPr>
            <w:tcW w:w="3135" w:type="dxa"/>
            <w:tcMar>
              <w:top w:w="102" w:type="dxa"/>
              <w:left w:w="62" w:type="dxa"/>
              <w:bottom w:w="102" w:type="dxa"/>
              <w:right w:w="62" w:type="dxa"/>
            </w:tcMar>
            <w:vAlign w:val="bottom"/>
          </w:tcPr>
          <w:p w:rsidR="00116FC8" w:rsidRPr="00D819B0" w:rsidRDefault="00116FC8" w:rsidP="00570561">
            <w:pPr>
              <w:rPr>
                <w:sz w:val="28"/>
              </w:rPr>
            </w:pPr>
          </w:p>
        </w:tc>
        <w:tc>
          <w:tcPr>
            <w:tcW w:w="3676" w:type="dxa"/>
            <w:tcMar>
              <w:top w:w="102" w:type="dxa"/>
              <w:left w:w="62" w:type="dxa"/>
              <w:bottom w:w="102" w:type="dxa"/>
              <w:right w:w="62" w:type="dxa"/>
            </w:tcMar>
          </w:tcPr>
          <w:p w:rsidR="00116FC8" w:rsidRPr="00D819B0" w:rsidRDefault="00116FC8" w:rsidP="00570561">
            <w:pPr>
              <w:rPr>
                <w:sz w:val="28"/>
              </w:rPr>
            </w:pPr>
          </w:p>
        </w:tc>
        <w:tc>
          <w:tcPr>
            <w:tcW w:w="1747" w:type="dxa"/>
            <w:tcBorders>
              <w:right w:val="single" w:sz="4" w:space="0" w:color="000000"/>
            </w:tcBorders>
            <w:tcMar>
              <w:top w:w="102" w:type="dxa"/>
              <w:left w:w="62" w:type="dxa"/>
              <w:bottom w:w="102" w:type="dxa"/>
              <w:right w:w="62" w:type="dxa"/>
            </w:tcMar>
            <w:vAlign w:val="bottom"/>
          </w:tcPr>
          <w:p w:rsidR="00116FC8" w:rsidRPr="00D819B0" w:rsidRDefault="00116FC8" w:rsidP="00570561">
            <w:pPr>
              <w:rPr>
                <w:sz w:val="28"/>
              </w:rPr>
            </w:pP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116FC8" w:rsidRPr="00D819B0" w:rsidRDefault="00116FC8" w:rsidP="00570561">
            <w:pPr>
              <w:jc w:val="center"/>
              <w:rPr>
                <w:sz w:val="28"/>
              </w:rPr>
            </w:pPr>
            <w:r w:rsidRPr="00D819B0">
              <w:rPr>
                <w:sz w:val="28"/>
              </w:rPr>
              <w:t>КОДЫ</w:t>
            </w:r>
          </w:p>
        </w:tc>
      </w:tr>
      <w:tr w:rsidR="00116FC8" w:rsidRPr="00D819B0" w:rsidTr="00116FC8">
        <w:tc>
          <w:tcPr>
            <w:tcW w:w="3135" w:type="dxa"/>
            <w:tcMar>
              <w:top w:w="102" w:type="dxa"/>
              <w:left w:w="62" w:type="dxa"/>
              <w:bottom w:w="102" w:type="dxa"/>
              <w:right w:w="62" w:type="dxa"/>
            </w:tcMar>
            <w:vAlign w:val="bottom"/>
          </w:tcPr>
          <w:p w:rsidR="00116FC8" w:rsidRPr="00D819B0" w:rsidRDefault="00116FC8" w:rsidP="00570561">
            <w:pPr>
              <w:rPr>
                <w:sz w:val="28"/>
              </w:rPr>
            </w:pPr>
            <w:r w:rsidRPr="00D819B0">
              <w:rPr>
                <w:sz w:val="28"/>
              </w:rPr>
              <w:t>Наименование Учредителя</w:t>
            </w:r>
          </w:p>
        </w:tc>
        <w:tc>
          <w:tcPr>
            <w:tcW w:w="3676" w:type="dxa"/>
            <w:tcBorders>
              <w:bottom w:val="single" w:sz="4" w:space="0" w:color="000000"/>
            </w:tcBorders>
            <w:tcMar>
              <w:top w:w="102" w:type="dxa"/>
              <w:left w:w="62" w:type="dxa"/>
              <w:bottom w:w="102" w:type="dxa"/>
              <w:right w:w="62" w:type="dxa"/>
            </w:tcMar>
          </w:tcPr>
          <w:p w:rsidR="00116FC8" w:rsidRPr="00D819B0" w:rsidRDefault="00116FC8" w:rsidP="00570561">
            <w:pPr>
              <w:rPr>
                <w:sz w:val="28"/>
              </w:rPr>
            </w:pPr>
          </w:p>
        </w:tc>
        <w:tc>
          <w:tcPr>
            <w:tcW w:w="1747" w:type="dxa"/>
            <w:tcBorders>
              <w:right w:val="single" w:sz="4" w:space="0" w:color="000000"/>
            </w:tcBorders>
            <w:tcMar>
              <w:top w:w="102" w:type="dxa"/>
              <w:left w:w="62" w:type="dxa"/>
              <w:bottom w:w="102" w:type="dxa"/>
              <w:right w:w="62" w:type="dxa"/>
            </w:tcMar>
            <w:vAlign w:val="bottom"/>
          </w:tcPr>
          <w:p w:rsidR="00116FC8" w:rsidRPr="00D819B0" w:rsidRDefault="00116FC8" w:rsidP="00570561">
            <w:pPr>
              <w:jc w:val="right"/>
              <w:rPr>
                <w:sz w:val="28"/>
              </w:rPr>
            </w:pPr>
            <w:r w:rsidRPr="00D819B0">
              <w:rPr>
                <w:sz w:val="28"/>
              </w:rPr>
              <w:t>по Сводному реестру</w:t>
            </w: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116FC8" w:rsidRPr="00D819B0" w:rsidRDefault="00116FC8" w:rsidP="00570561">
            <w:pPr>
              <w:rPr>
                <w:sz w:val="28"/>
              </w:rPr>
            </w:pPr>
          </w:p>
        </w:tc>
      </w:tr>
      <w:tr w:rsidR="00116FC8" w:rsidRPr="00D819B0" w:rsidTr="00116FC8">
        <w:tc>
          <w:tcPr>
            <w:tcW w:w="3135" w:type="dxa"/>
            <w:tcMar>
              <w:top w:w="102" w:type="dxa"/>
              <w:left w:w="62" w:type="dxa"/>
              <w:bottom w:w="102" w:type="dxa"/>
              <w:right w:w="62" w:type="dxa"/>
            </w:tcMar>
            <w:vAlign w:val="bottom"/>
          </w:tcPr>
          <w:p w:rsidR="00116FC8" w:rsidRPr="00D819B0" w:rsidRDefault="00116FC8" w:rsidP="00570561">
            <w:pPr>
              <w:rPr>
                <w:sz w:val="28"/>
              </w:rPr>
            </w:pPr>
            <w:r w:rsidRPr="00D819B0">
              <w:rPr>
                <w:sz w:val="28"/>
              </w:rPr>
              <w:t>Наименование Учреждения</w:t>
            </w:r>
          </w:p>
        </w:tc>
        <w:tc>
          <w:tcPr>
            <w:tcW w:w="3676" w:type="dxa"/>
            <w:tcBorders>
              <w:top w:val="single" w:sz="4" w:space="0" w:color="000000"/>
              <w:bottom w:val="single" w:sz="4" w:space="0" w:color="000000"/>
            </w:tcBorders>
            <w:tcMar>
              <w:top w:w="102" w:type="dxa"/>
              <w:left w:w="62" w:type="dxa"/>
              <w:bottom w:w="102" w:type="dxa"/>
              <w:right w:w="62" w:type="dxa"/>
            </w:tcMar>
          </w:tcPr>
          <w:p w:rsidR="00116FC8" w:rsidRPr="00D819B0" w:rsidRDefault="00116FC8" w:rsidP="00570561">
            <w:pPr>
              <w:rPr>
                <w:sz w:val="28"/>
              </w:rPr>
            </w:pPr>
          </w:p>
        </w:tc>
        <w:tc>
          <w:tcPr>
            <w:tcW w:w="1747" w:type="dxa"/>
            <w:tcBorders>
              <w:right w:val="single" w:sz="4" w:space="0" w:color="000000"/>
            </w:tcBorders>
            <w:tcMar>
              <w:top w:w="102" w:type="dxa"/>
              <w:left w:w="62" w:type="dxa"/>
              <w:bottom w:w="102" w:type="dxa"/>
              <w:right w:w="62" w:type="dxa"/>
            </w:tcMar>
            <w:vAlign w:val="bottom"/>
          </w:tcPr>
          <w:p w:rsidR="00116FC8" w:rsidRPr="00D819B0" w:rsidRDefault="00116FC8" w:rsidP="00570561">
            <w:pPr>
              <w:jc w:val="right"/>
              <w:rPr>
                <w:sz w:val="28"/>
              </w:rPr>
            </w:pPr>
            <w:r w:rsidRPr="00D819B0">
              <w:rPr>
                <w:sz w:val="28"/>
              </w:rPr>
              <w:t>по Сводному реестру</w:t>
            </w: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116FC8" w:rsidRPr="00D819B0" w:rsidRDefault="00116FC8" w:rsidP="00570561">
            <w:pPr>
              <w:rPr>
                <w:sz w:val="28"/>
              </w:rPr>
            </w:pPr>
          </w:p>
        </w:tc>
      </w:tr>
      <w:tr w:rsidR="00116FC8" w:rsidRPr="00D819B0" w:rsidTr="00116FC8">
        <w:tc>
          <w:tcPr>
            <w:tcW w:w="3135" w:type="dxa"/>
            <w:tcMar>
              <w:top w:w="102" w:type="dxa"/>
              <w:left w:w="62" w:type="dxa"/>
              <w:bottom w:w="102" w:type="dxa"/>
              <w:right w:w="62" w:type="dxa"/>
            </w:tcMar>
            <w:vAlign w:val="bottom"/>
          </w:tcPr>
          <w:p w:rsidR="00116FC8" w:rsidRPr="00D819B0" w:rsidRDefault="00116FC8" w:rsidP="00570561">
            <w:pPr>
              <w:rPr>
                <w:sz w:val="28"/>
              </w:rPr>
            </w:pPr>
            <w:r w:rsidRPr="00D819B0">
              <w:rPr>
                <w:sz w:val="28"/>
              </w:rPr>
              <w:t>Вид документа</w:t>
            </w:r>
          </w:p>
        </w:tc>
        <w:tc>
          <w:tcPr>
            <w:tcW w:w="3676" w:type="dxa"/>
            <w:tcBorders>
              <w:top w:val="single" w:sz="4" w:space="0" w:color="000000"/>
              <w:bottom w:val="single" w:sz="4" w:space="0" w:color="000000"/>
            </w:tcBorders>
            <w:tcMar>
              <w:top w:w="102" w:type="dxa"/>
              <w:left w:w="62" w:type="dxa"/>
              <w:bottom w:w="102" w:type="dxa"/>
              <w:right w:w="62" w:type="dxa"/>
            </w:tcMar>
          </w:tcPr>
          <w:p w:rsidR="00116FC8" w:rsidRPr="00D819B0" w:rsidRDefault="00116FC8" w:rsidP="00570561">
            <w:pPr>
              <w:rPr>
                <w:sz w:val="28"/>
              </w:rPr>
            </w:pPr>
          </w:p>
        </w:tc>
        <w:tc>
          <w:tcPr>
            <w:tcW w:w="1747" w:type="dxa"/>
            <w:tcBorders>
              <w:right w:val="single" w:sz="4" w:space="0" w:color="000000"/>
            </w:tcBorders>
            <w:tcMar>
              <w:top w:w="102" w:type="dxa"/>
              <w:left w:w="62" w:type="dxa"/>
              <w:bottom w:w="102" w:type="dxa"/>
              <w:right w:w="62" w:type="dxa"/>
            </w:tcMar>
            <w:vAlign w:val="bottom"/>
          </w:tcPr>
          <w:p w:rsidR="00116FC8" w:rsidRPr="00D819B0" w:rsidRDefault="00116FC8" w:rsidP="00570561">
            <w:pPr>
              <w:rPr>
                <w:sz w:val="28"/>
              </w:rPr>
            </w:pP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116FC8" w:rsidRPr="00D819B0" w:rsidRDefault="00116FC8" w:rsidP="00570561">
            <w:pPr>
              <w:rPr>
                <w:sz w:val="28"/>
              </w:rPr>
            </w:pPr>
          </w:p>
        </w:tc>
      </w:tr>
      <w:tr w:rsidR="00116FC8" w:rsidRPr="00D819B0" w:rsidTr="00116FC8">
        <w:tc>
          <w:tcPr>
            <w:tcW w:w="3135" w:type="dxa"/>
            <w:tcMar>
              <w:top w:w="102" w:type="dxa"/>
              <w:left w:w="62" w:type="dxa"/>
              <w:bottom w:w="102" w:type="dxa"/>
              <w:right w:w="62" w:type="dxa"/>
            </w:tcMar>
            <w:vAlign w:val="bottom"/>
          </w:tcPr>
          <w:p w:rsidR="00116FC8" w:rsidRPr="00D819B0" w:rsidRDefault="00116FC8" w:rsidP="00570561">
            <w:pPr>
              <w:rPr>
                <w:sz w:val="28"/>
              </w:rPr>
            </w:pPr>
          </w:p>
        </w:tc>
        <w:tc>
          <w:tcPr>
            <w:tcW w:w="3676" w:type="dxa"/>
            <w:tcBorders>
              <w:top w:val="single" w:sz="4" w:space="0" w:color="000000"/>
            </w:tcBorders>
            <w:tcMar>
              <w:top w:w="102" w:type="dxa"/>
              <w:left w:w="62" w:type="dxa"/>
              <w:bottom w:w="102" w:type="dxa"/>
              <w:right w:w="62" w:type="dxa"/>
            </w:tcMar>
          </w:tcPr>
          <w:p w:rsidR="00116FC8" w:rsidRPr="00D819B0" w:rsidRDefault="00116FC8" w:rsidP="00570561">
            <w:pPr>
              <w:jc w:val="center"/>
            </w:pPr>
            <w:r w:rsidRPr="00D819B0">
              <w:t>(первичный –</w:t>
            </w:r>
            <w:r w:rsidR="00EA4C6C">
              <w:t xml:space="preserve"> </w:t>
            </w:r>
            <w:r w:rsidRPr="00D819B0">
              <w:t>«0», уточненный –«1», «2», «3», «...»)</w:t>
            </w:r>
          </w:p>
        </w:tc>
        <w:tc>
          <w:tcPr>
            <w:tcW w:w="1747" w:type="dxa"/>
            <w:tcBorders>
              <w:right w:val="single" w:sz="4" w:space="0" w:color="000000"/>
            </w:tcBorders>
            <w:tcMar>
              <w:top w:w="102" w:type="dxa"/>
              <w:left w:w="62" w:type="dxa"/>
              <w:bottom w:w="102" w:type="dxa"/>
              <w:right w:w="62" w:type="dxa"/>
            </w:tcMar>
            <w:vAlign w:val="bottom"/>
          </w:tcPr>
          <w:p w:rsidR="00116FC8" w:rsidRPr="00D819B0" w:rsidRDefault="00116FC8" w:rsidP="00570561">
            <w:pPr>
              <w:rPr>
                <w:sz w:val="28"/>
              </w:rPr>
            </w:pPr>
          </w:p>
        </w:tc>
        <w:tc>
          <w:tcPr>
            <w:tcW w:w="1081" w:type="dxa"/>
            <w:tcBorders>
              <w:top w:val="single" w:sz="4" w:space="0" w:color="000000"/>
              <w:left w:val="single" w:sz="4" w:space="0" w:color="000000"/>
              <w:right w:val="single" w:sz="4" w:space="0" w:color="000000"/>
            </w:tcBorders>
            <w:tcMar>
              <w:top w:w="102" w:type="dxa"/>
              <w:left w:w="62" w:type="dxa"/>
              <w:bottom w:w="102" w:type="dxa"/>
              <w:right w:w="62" w:type="dxa"/>
            </w:tcMar>
            <w:vAlign w:val="bottom"/>
          </w:tcPr>
          <w:p w:rsidR="00116FC8" w:rsidRPr="00D819B0" w:rsidRDefault="00116FC8" w:rsidP="00570561">
            <w:pPr>
              <w:rPr>
                <w:sz w:val="28"/>
              </w:rPr>
            </w:pPr>
          </w:p>
        </w:tc>
      </w:tr>
      <w:tr w:rsidR="00116FC8" w:rsidRPr="00D819B0" w:rsidTr="00116FC8">
        <w:tc>
          <w:tcPr>
            <w:tcW w:w="3135" w:type="dxa"/>
            <w:tcMar>
              <w:top w:w="102" w:type="dxa"/>
              <w:left w:w="62" w:type="dxa"/>
              <w:bottom w:w="102" w:type="dxa"/>
              <w:right w:w="62" w:type="dxa"/>
            </w:tcMar>
            <w:vAlign w:val="bottom"/>
          </w:tcPr>
          <w:p w:rsidR="00116FC8" w:rsidRPr="00D819B0" w:rsidRDefault="00116FC8" w:rsidP="00570561">
            <w:pPr>
              <w:rPr>
                <w:sz w:val="28"/>
              </w:rPr>
            </w:pPr>
            <w:r w:rsidRPr="00D819B0">
              <w:rPr>
                <w:sz w:val="28"/>
              </w:rPr>
              <w:t xml:space="preserve">Единица измерения: рублей (с точностью </w:t>
            </w:r>
          </w:p>
          <w:p w:rsidR="00116FC8" w:rsidRPr="00D819B0" w:rsidRDefault="00116FC8" w:rsidP="00570561">
            <w:pPr>
              <w:rPr>
                <w:sz w:val="28"/>
              </w:rPr>
            </w:pPr>
            <w:r w:rsidRPr="00D819B0">
              <w:rPr>
                <w:sz w:val="28"/>
              </w:rPr>
              <w:t>до второго знака после запятой)</w:t>
            </w:r>
          </w:p>
        </w:tc>
        <w:tc>
          <w:tcPr>
            <w:tcW w:w="3676" w:type="dxa"/>
            <w:tcMar>
              <w:top w:w="102" w:type="dxa"/>
              <w:left w:w="62" w:type="dxa"/>
              <w:bottom w:w="102" w:type="dxa"/>
              <w:right w:w="62" w:type="dxa"/>
            </w:tcMar>
          </w:tcPr>
          <w:p w:rsidR="00116FC8" w:rsidRPr="00D819B0" w:rsidRDefault="00116FC8" w:rsidP="00570561">
            <w:pPr>
              <w:rPr>
                <w:sz w:val="28"/>
              </w:rPr>
            </w:pPr>
          </w:p>
        </w:tc>
        <w:tc>
          <w:tcPr>
            <w:tcW w:w="1747" w:type="dxa"/>
            <w:tcBorders>
              <w:right w:val="single" w:sz="4" w:space="0" w:color="000000"/>
            </w:tcBorders>
            <w:tcMar>
              <w:top w:w="102" w:type="dxa"/>
              <w:left w:w="62" w:type="dxa"/>
              <w:bottom w:w="102" w:type="dxa"/>
              <w:right w:w="62" w:type="dxa"/>
            </w:tcMar>
            <w:vAlign w:val="bottom"/>
          </w:tcPr>
          <w:p w:rsidR="00116FC8" w:rsidRPr="00D819B0" w:rsidRDefault="00116FC8" w:rsidP="00570561">
            <w:pPr>
              <w:jc w:val="right"/>
              <w:rPr>
                <w:sz w:val="28"/>
              </w:rPr>
            </w:pPr>
            <w:r w:rsidRPr="00D819B0">
              <w:rPr>
                <w:sz w:val="28"/>
              </w:rPr>
              <w:t>по ОКЕИ</w:t>
            </w:r>
          </w:p>
        </w:tc>
        <w:tc>
          <w:tcPr>
            <w:tcW w:w="1081" w:type="dxa"/>
            <w:tcBorders>
              <w:left w:val="single" w:sz="4" w:space="0" w:color="000000"/>
              <w:bottom w:val="single" w:sz="4" w:space="0" w:color="000000"/>
              <w:right w:val="single" w:sz="4" w:space="0" w:color="000000"/>
            </w:tcBorders>
            <w:tcMar>
              <w:top w:w="102" w:type="dxa"/>
              <w:left w:w="62" w:type="dxa"/>
              <w:bottom w:w="102" w:type="dxa"/>
              <w:right w:w="62" w:type="dxa"/>
            </w:tcMar>
            <w:vAlign w:val="bottom"/>
          </w:tcPr>
          <w:p w:rsidR="00116FC8" w:rsidRPr="00D819B0" w:rsidRDefault="000E1892" w:rsidP="00570561">
            <w:pPr>
              <w:jc w:val="center"/>
              <w:rPr>
                <w:sz w:val="28"/>
              </w:rPr>
            </w:pPr>
            <w:hyperlink r:id="rId29" w:history="1">
              <w:r w:rsidR="00116FC8" w:rsidRPr="00D819B0">
                <w:rPr>
                  <w:sz w:val="28"/>
                </w:rPr>
                <w:t>383</w:t>
              </w:r>
            </w:hyperlink>
          </w:p>
        </w:tc>
      </w:tr>
    </w:tbl>
    <w:p w:rsidR="00116FC8" w:rsidRPr="00D819B0" w:rsidRDefault="00116FC8" w:rsidP="00570561">
      <w:pPr>
        <w:jc w:val="both"/>
        <w:rPr>
          <w:rFonts w:ascii="Calibri" w:hAnsi="Calibri"/>
        </w:rPr>
      </w:pPr>
    </w:p>
    <w:tbl>
      <w:tblPr>
        <w:tblW w:w="9638" w:type="dxa"/>
        <w:tblLayout w:type="fixed"/>
        <w:tblCellMar>
          <w:top w:w="102" w:type="dxa"/>
          <w:left w:w="62" w:type="dxa"/>
          <w:bottom w:w="102" w:type="dxa"/>
          <w:right w:w="62" w:type="dxa"/>
        </w:tblCellMar>
        <w:tblLook w:val="04A0"/>
      </w:tblPr>
      <w:tblGrid>
        <w:gridCol w:w="2146"/>
        <w:gridCol w:w="2298"/>
        <w:gridCol w:w="2597"/>
        <w:gridCol w:w="2597"/>
      </w:tblGrid>
      <w:tr w:rsidR="00116FC8" w:rsidRPr="00D819B0" w:rsidTr="00E811C1">
        <w:tc>
          <w:tcPr>
            <w:tcW w:w="444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jc w:val="center"/>
              <w:rPr>
                <w:sz w:val="28"/>
              </w:rPr>
            </w:pPr>
            <w:r w:rsidRPr="00D819B0">
              <w:rPr>
                <w:sz w:val="28"/>
              </w:rPr>
              <w:t>Сроки перечисления Субсидии</w:t>
            </w:r>
            <w:hyperlink w:anchor="Par81" w:history="1">
              <w:r w:rsidRPr="00D819B0">
                <w:rPr>
                  <w:sz w:val="28"/>
                  <w:vertAlign w:val="superscript"/>
                </w:rPr>
                <w:t>1</w:t>
              </w:r>
            </w:hyperlink>
          </w:p>
        </w:tc>
        <w:tc>
          <w:tcPr>
            <w:tcW w:w="519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jc w:val="center"/>
              <w:rPr>
                <w:sz w:val="28"/>
              </w:rPr>
            </w:pPr>
            <w:r w:rsidRPr="00D819B0">
              <w:rPr>
                <w:sz w:val="28"/>
              </w:rPr>
              <w:t>Сумма</w:t>
            </w:r>
          </w:p>
        </w:tc>
      </w:tr>
      <w:tr w:rsidR="00116FC8" w:rsidRPr="00D819B0" w:rsidTr="00E811C1">
        <w:tc>
          <w:tcPr>
            <w:tcW w:w="21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A4C6C">
            <w:pPr>
              <w:jc w:val="center"/>
              <w:rPr>
                <w:sz w:val="28"/>
              </w:rPr>
            </w:pPr>
            <w:r w:rsidRPr="00D819B0">
              <w:rPr>
                <w:sz w:val="28"/>
              </w:rPr>
              <w:t>не ранее (дд.мм.гггг)</w:t>
            </w: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A4C6C">
            <w:pPr>
              <w:jc w:val="center"/>
              <w:rPr>
                <w:sz w:val="28"/>
              </w:rPr>
            </w:pPr>
            <w:r w:rsidRPr="00D819B0">
              <w:rPr>
                <w:sz w:val="28"/>
              </w:rPr>
              <w:t>не позднее (дд.мм.гггг)</w:t>
            </w: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jc w:val="center"/>
              <w:rPr>
                <w:sz w:val="28"/>
              </w:rPr>
            </w:pPr>
            <w:r w:rsidRPr="00D819B0">
              <w:rPr>
                <w:sz w:val="28"/>
              </w:rPr>
              <w:t xml:space="preserve">всего </w:t>
            </w:r>
            <w:hyperlink w:anchor="Par82" w:history="1">
              <w:r w:rsidRPr="00D819B0">
                <w:rPr>
                  <w:sz w:val="28"/>
                  <w:vertAlign w:val="superscript"/>
                </w:rPr>
                <w:t>2</w:t>
              </w:r>
            </w:hyperlink>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jc w:val="center"/>
              <w:rPr>
                <w:sz w:val="28"/>
              </w:rPr>
            </w:pPr>
            <w:r w:rsidRPr="00D819B0">
              <w:rPr>
                <w:sz w:val="28"/>
              </w:rPr>
              <w:t xml:space="preserve">в том числе </w:t>
            </w:r>
            <w:hyperlink w:anchor="Par83" w:history="1">
              <w:r w:rsidRPr="00D819B0">
                <w:rPr>
                  <w:sz w:val="28"/>
                  <w:vertAlign w:val="superscript"/>
                </w:rPr>
                <w:t>3</w:t>
              </w:r>
            </w:hyperlink>
          </w:p>
        </w:tc>
      </w:tr>
    </w:tbl>
    <w:p w:rsidR="00E811C1" w:rsidRPr="00D819B0" w:rsidRDefault="00E811C1">
      <w:pPr>
        <w:rPr>
          <w:sz w:val="2"/>
          <w:szCs w:val="2"/>
        </w:rPr>
      </w:pPr>
    </w:p>
    <w:tbl>
      <w:tblPr>
        <w:tblW w:w="9638" w:type="dxa"/>
        <w:tblLayout w:type="fixed"/>
        <w:tblCellMar>
          <w:top w:w="102" w:type="dxa"/>
          <w:left w:w="62" w:type="dxa"/>
          <w:bottom w:w="102" w:type="dxa"/>
          <w:right w:w="62" w:type="dxa"/>
        </w:tblCellMar>
        <w:tblLook w:val="04A0"/>
      </w:tblPr>
      <w:tblGrid>
        <w:gridCol w:w="2146"/>
        <w:gridCol w:w="2298"/>
        <w:gridCol w:w="2597"/>
        <w:gridCol w:w="2597"/>
      </w:tblGrid>
      <w:tr w:rsidR="00116FC8" w:rsidRPr="00D819B0" w:rsidTr="00E811C1">
        <w:trPr>
          <w:trHeight w:val="28"/>
          <w:tblHeader/>
        </w:trPr>
        <w:tc>
          <w:tcPr>
            <w:tcW w:w="21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jc w:val="center"/>
              <w:rPr>
                <w:sz w:val="28"/>
              </w:rPr>
            </w:pPr>
            <w:r w:rsidRPr="00D819B0">
              <w:rPr>
                <w:sz w:val="28"/>
              </w:rPr>
              <w:t>1</w:t>
            </w: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jc w:val="center"/>
              <w:rPr>
                <w:sz w:val="28"/>
              </w:rPr>
            </w:pPr>
            <w:r w:rsidRPr="00D819B0">
              <w:rPr>
                <w:sz w:val="28"/>
              </w:rPr>
              <w:t>2</w:t>
            </w: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jc w:val="center"/>
              <w:rPr>
                <w:sz w:val="28"/>
              </w:rPr>
            </w:pPr>
            <w:r w:rsidRPr="00D819B0">
              <w:rPr>
                <w:sz w:val="28"/>
              </w:rPr>
              <w:t>3</w:t>
            </w: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jc w:val="center"/>
              <w:rPr>
                <w:sz w:val="28"/>
              </w:rPr>
            </w:pPr>
            <w:r w:rsidRPr="00D819B0">
              <w:rPr>
                <w:sz w:val="28"/>
              </w:rPr>
              <w:t>4</w:t>
            </w:r>
          </w:p>
        </w:tc>
      </w:tr>
      <w:tr w:rsidR="00116FC8" w:rsidRPr="00D819B0" w:rsidTr="00E811C1">
        <w:tc>
          <w:tcPr>
            <w:tcW w:w="21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rPr>
                <w:sz w:val="26"/>
              </w:rPr>
            </w:pP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rPr>
                <w:sz w:val="26"/>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rPr>
                <w:sz w:val="26"/>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rPr>
                <w:sz w:val="26"/>
              </w:rPr>
            </w:pPr>
          </w:p>
        </w:tc>
      </w:tr>
      <w:tr w:rsidR="00116FC8" w:rsidRPr="00D819B0" w:rsidTr="00E811C1">
        <w:tc>
          <w:tcPr>
            <w:tcW w:w="21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rPr>
                <w:sz w:val="26"/>
              </w:rPr>
            </w:pP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rPr>
                <w:sz w:val="26"/>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rPr>
                <w:sz w:val="26"/>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rPr>
                <w:sz w:val="26"/>
              </w:rPr>
            </w:pPr>
          </w:p>
        </w:tc>
      </w:tr>
      <w:tr w:rsidR="00116FC8" w:rsidRPr="00D819B0" w:rsidTr="00E811C1">
        <w:tc>
          <w:tcPr>
            <w:tcW w:w="444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A4C6C">
            <w:pPr>
              <w:rPr>
                <w:sz w:val="28"/>
              </w:rPr>
            </w:pPr>
            <w:r w:rsidRPr="00D819B0">
              <w:rPr>
                <w:sz w:val="28"/>
              </w:rPr>
              <w:t>Итого по коду БК</w:t>
            </w: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rPr>
                <w:i/>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rPr>
                <w:sz w:val="28"/>
              </w:rPr>
            </w:pPr>
          </w:p>
        </w:tc>
      </w:tr>
      <w:tr w:rsidR="00116FC8" w:rsidRPr="00D819B0" w:rsidTr="00E811C1">
        <w:tc>
          <w:tcPr>
            <w:tcW w:w="21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rPr>
                <w:sz w:val="26"/>
              </w:rPr>
            </w:pP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rPr>
                <w:i/>
                <w:sz w:val="26"/>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rPr>
                <w:i/>
                <w:sz w:val="26"/>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rPr>
                <w:sz w:val="26"/>
              </w:rPr>
            </w:pPr>
          </w:p>
        </w:tc>
      </w:tr>
      <w:tr w:rsidR="00116FC8" w:rsidRPr="00D819B0" w:rsidTr="00E811C1">
        <w:tc>
          <w:tcPr>
            <w:tcW w:w="21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rPr>
                <w:sz w:val="26"/>
              </w:rPr>
            </w:pP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rPr>
                <w:i/>
                <w:sz w:val="26"/>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rPr>
                <w:i/>
                <w:sz w:val="26"/>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rPr>
                <w:sz w:val="26"/>
              </w:rPr>
            </w:pPr>
          </w:p>
        </w:tc>
      </w:tr>
      <w:tr w:rsidR="00116FC8" w:rsidRPr="00D819B0" w:rsidTr="00E811C1">
        <w:tc>
          <w:tcPr>
            <w:tcW w:w="444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A4C6C">
            <w:pPr>
              <w:rPr>
                <w:sz w:val="28"/>
              </w:rPr>
            </w:pPr>
            <w:r w:rsidRPr="00D819B0">
              <w:rPr>
                <w:sz w:val="28"/>
              </w:rPr>
              <w:t>Итого по коду БК</w:t>
            </w: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rPr>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rPr>
                <w:sz w:val="28"/>
              </w:rPr>
            </w:pPr>
          </w:p>
        </w:tc>
      </w:tr>
      <w:tr w:rsidR="00116FC8" w:rsidRPr="00D819B0" w:rsidTr="00E811C1">
        <w:tc>
          <w:tcPr>
            <w:tcW w:w="444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A4C6C">
            <w:pPr>
              <w:rPr>
                <w:sz w:val="28"/>
              </w:rPr>
            </w:pPr>
            <w:r w:rsidRPr="00D819B0">
              <w:rPr>
                <w:sz w:val="28"/>
              </w:rPr>
              <w:t>Всего</w:t>
            </w: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rPr>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rPr>
                <w:sz w:val="28"/>
              </w:rPr>
            </w:pPr>
          </w:p>
        </w:tc>
      </w:tr>
    </w:tbl>
    <w:p w:rsidR="00EA4C6C" w:rsidRDefault="00EA4C6C" w:rsidP="00570561">
      <w:pPr>
        <w:ind w:firstLine="709"/>
        <w:jc w:val="both"/>
        <w:rPr>
          <w:sz w:val="28"/>
          <w:vertAlign w:val="superscript"/>
        </w:rPr>
      </w:pPr>
      <w:bookmarkStart w:id="29" w:name="Par80"/>
      <w:bookmarkStart w:id="30" w:name="Par81"/>
      <w:bookmarkEnd w:id="29"/>
      <w:bookmarkEnd w:id="30"/>
    </w:p>
    <w:p w:rsidR="00116FC8" w:rsidRPr="00D819B0" w:rsidRDefault="00116FC8" w:rsidP="00570561">
      <w:pPr>
        <w:ind w:firstLine="709"/>
        <w:jc w:val="both"/>
        <w:rPr>
          <w:sz w:val="28"/>
        </w:rPr>
      </w:pPr>
      <w:r w:rsidRPr="00D819B0">
        <w:rPr>
          <w:sz w:val="28"/>
          <w:vertAlign w:val="superscript"/>
        </w:rPr>
        <w:t>1</w:t>
      </w:r>
      <w:r w:rsidRPr="00D819B0">
        <w:rPr>
          <w:sz w:val="28"/>
        </w:rPr>
        <w:t> Указываются конкретные сроки перечисления Субсидии Учреждению, при этом перечисление Субсидии должно осуществляться в соответствии с</w:t>
      </w:r>
      <w:r w:rsidR="006B2EC4" w:rsidRPr="00D819B0">
        <w:rPr>
          <w:sz w:val="28"/>
        </w:rPr>
        <w:t xml:space="preserve"> </w:t>
      </w:r>
      <w:r w:rsidRPr="00D819B0">
        <w:rPr>
          <w:sz w:val="28"/>
        </w:rPr>
        <w:t>требованиями, установленными пунктом 3.25 раздела 3 Положения.</w:t>
      </w:r>
    </w:p>
    <w:p w:rsidR="00116FC8" w:rsidRPr="00D819B0" w:rsidRDefault="00116FC8" w:rsidP="00570561">
      <w:pPr>
        <w:ind w:firstLine="709"/>
        <w:jc w:val="both"/>
        <w:rPr>
          <w:sz w:val="28"/>
        </w:rPr>
      </w:pPr>
      <w:bookmarkStart w:id="31" w:name="Par82"/>
      <w:bookmarkEnd w:id="31"/>
      <w:r w:rsidRPr="00D819B0">
        <w:rPr>
          <w:sz w:val="28"/>
          <w:vertAlign w:val="superscript"/>
        </w:rPr>
        <w:t>2</w:t>
      </w:r>
      <w:r w:rsidRPr="00D819B0">
        <w:rPr>
          <w:sz w:val="28"/>
        </w:rPr>
        <w:t> Указывается сумма, подлежащая перечислению. В случае внесения изменения в график указывается величина изменений (со знаком «плюс»</w:t>
      </w:r>
      <w:r w:rsidR="00EA4C6C">
        <w:rPr>
          <w:sz w:val="28"/>
        </w:rPr>
        <w:t xml:space="preserve"> </w:t>
      </w:r>
      <w:r w:rsidRPr="00D819B0">
        <w:rPr>
          <w:sz w:val="28"/>
        </w:rPr>
        <w:t>–</w:t>
      </w:r>
      <w:r w:rsidR="00EA4C6C">
        <w:rPr>
          <w:sz w:val="28"/>
        </w:rPr>
        <w:t xml:space="preserve"> </w:t>
      </w:r>
      <w:r w:rsidRPr="00D819B0">
        <w:rPr>
          <w:sz w:val="28"/>
        </w:rPr>
        <w:t>при</w:t>
      </w:r>
      <w:r w:rsidR="006B2EC4" w:rsidRPr="00D819B0">
        <w:rPr>
          <w:sz w:val="28"/>
        </w:rPr>
        <w:t xml:space="preserve"> </w:t>
      </w:r>
      <w:r w:rsidRPr="00D819B0">
        <w:rPr>
          <w:sz w:val="28"/>
        </w:rPr>
        <w:t>увеличении, со знаком «минус»</w:t>
      </w:r>
      <w:r w:rsidR="00EA4C6C">
        <w:rPr>
          <w:sz w:val="28"/>
        </w:rPr>
        <w:t xml:space="preserve"> </w:t>
      </w:r>
      <w:r w:rsidRPr="00D819B0">
        <w:rPr>
          <w:sz w:val="28"/>
        </w:rPr>
        <w:t>– при уменьшении).</w:t>
      </w:r>
    </w:p>
    <w:p w:rsidR="00116FC8" w:rsidRPr="00D819B0" w:rsidRDefault="00116FC8" w:rsidP="00570561">
      <w:pPr>
        <w:ind w:firstLine="709"/>
        <w:jc w:val="both"/>
        <w:rPr>
          <w:sz w:val="28"/>
        </w:rPr>
      </w:pPr>
      <w:bookmarkStart w:id="32" w:name="Par83"/>
      <w:bookmarkEnd w:id="32"/>
      <w:r w:rsidRPr="00D819B0">
        <w:rPr>
          <w:sz w:val="28"/>
          <w:vertAlign w:val="superscript"/>
        </w:rPr>
        <w:t>3</w:t>
      </w:r>
      <w:r w:rsidRPr="00D819B0">
        <w:rPr>
          <w:sz w:val="28"/>
        </w:rPr>
        <w:t> Заполняется по решению Учредителя для отражения сумм, подлежащих перечислению в связи с реализацией нормативных правовых актов Президента Российской Федерации и Правительства Российской Федерации, а также иных сумм.</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___________________</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Примечание.</w:t>
      </w:r>
    </w:p>
    <w:p w:rsidR="00116FC8" w:rsidRPr="00D819B0" w:rsidRDefault="00116FC8" w:rsidP="00570561">
      <w:pPr>
        <w:pStyle w:val="ConsPlusNormal"/>
        <w:ind w:firstLine="709"/>
        <w:jc w:val="both"/>
        <w:rPr>
          <w:rFonts w:ascii="Times New Roman" w:hAnsi="Times New Roman"/>
          <w:sz w:val="28"/>
        </w:rPr>
      </w:pPr>
      <w:r w:rsidRPr="00D819B0">
        <w:rPr>
          <w:rFonts w:ascii="Times New Roman" w:hAnsi="Times New Roman"/>
          <w:sz w:val="28"/>
        </w:rPr>
        <w:t>График должен предусматривать первое в текущем финансовом году перечисление Субсидии в срок не позднее 31 января текущего финансового года.</w:t>
      </w:r>
      <w:r w:rsidRPr="00D819B0">
        <w:br w:type="page"/>
      </w:r>
    </w:p>
    <w:p w:rsidR="00116FC8" w:rsidRPr="00D819B0" w:rsidRDefault="00116FC8" w:rsidP="00570561">
      <w:pPr>
        <w:pStyle w:val="ConsPlusNormal"/>
        <w:ind w:left="4535"/>
        <w:jc w:val="center"/>
        <w:outlineLvl w:val="2"/>
        <w:rPr>
          <w:rFonts w:ascii="Times New Roman" w:hAnsi="Times New Roman"/>
          <w:sz w:val="28"/>
        </w:rPr>
      </w:pPr>
      <w:r w:rsidRPr="00D819B0">
        <w:rPr>
          <w:rFonts w:ascii="Times New Roman" w:hAnsi="Times New Roman"/>
          <w:sz w:val="28"/>
        </w:rPr>
        <w:lastRenderedPageBreak/>
        <w:t>Приложение № 3</w:t>
      </w:r>
    </w:p>
    <w:p w:rsidR="006B22AA" w:rsidRPr="00D819B0" w:rsidRDefault="006B22AA" w:rsidP="006B22AA">
      <w:pPr>
        <w:ind w:left="5103"/>
        <w:jc w:val="center"/>
        <w:rPr>
          <w:sz w:val="28"/>
        </w:rPr>
      </w:pPr>
      <w:r w:rsidRPr="00D819B0">
        <w:rPr>
          <w:sz w:val="28"/>
        </w:rPr>
        <w:t>к Соглашению</w:t>
      </w:r>
    </w:p>
    <w:p w:rsidR="006B22AA" w:rsidRPr="00D819B0" w:rsidRDefault="006B22AA" w:rsidP="006B22AA">
      <w:pPr>
        <w:ind w:left="5103"/>
        <w:jc w:val="center"/>
        <w:rPr>
          <w:sz w:val="28"/>
        </w:rPr>
      </w:pPr>
      <w:r w:rsidRPr="00D819B0">
        <w:rPr>
          <w:sz w:val="28"/>
        </w:rPr>
        <w:t xml:space="preserve">о порядке и условиях предоставления субсидии </w:t>
      </w:r>
    </w:p>
    <w:p w:rsidR="006B22AA" w:rsidRPr="00D819B0" w:rsidRDefault="006B22AA" w:rsidP="006B22AA">
      <w:pPr>
        <w:ind w:left="5103"/>
        <w:jc w:val="center"/>
        <w:rPr>
          <w:sz w:val="28"/>
        </w:rPr>
      </w:pPr>
      <w:r w:rsidRPr="00D819B0">
        <w:rPr>
          <w:sz w:val="28"/>
        </w:rPr>
        <w:t>на финансовое обеспечение выполнения муниципального задания на оказание муниципальных услуг</w:t>
      </w:r>
    </w:p>
    <w:p w:rsidR="006B22AA" w:rsidRPr="00D819B0" w:rsidRDefault="006B22AA" w:rsidP="006B22AA">
      <w:pPr>
        <w:ind w:left="5103"/>
        <w:jc w:val="center"/>
        <w:rPr>
          <w:sz w:val="28"/>
        </w:rPr>
      </w:pPr>
      <w:r w:rsidRPr="00D819B0">
        <w:rPr>
          <w:sz w:val="28"/>
        </w:rPr>
        <w:t>(выполнение работ)</w:t>
      </w:r>
    </w:p>
    <w:p w:rsidR="006B22AA" w:rsidRPr="00D819B0" w:rsidRDefault="006B22AA" w:rsidP="006B22AA">
      <w:pPr>
        <w:ind w:left="5103"/>
        <w:jc w:val="center"/>
        <w:rPr>
          <w:sz w:val="28"/>
        </w:rPr>
      </w:pPr>
      <w:r w:rsidRPr="00D819B0">
        <w:rPr>
          <w:sz w:val="28"/>
        </w:rPr>
        <w:t>от ______________ № _____</w:t>
      </w:r>
    </w:p>
    <w:p w:rsidR="00116FC8" w:rsidRPr="00D819B0" w:rsidRDefault="00116FC8" w:rsidP="00570561">
      <w:pPr>
        <w:jc w:val="center"/>
        <w:rPr>
          <w:sz w:val="28"/>
        </w:rPr>
      </w:pPr>
    </w:p>
    <w:p w:rsidR="00116FC8" w:rsidRPr="00D819B0" w:rsidRDefault="00116FC8" w:rsidP="00570561">
      <w:pPr>
        <w:pStyle w:val="ConsPlusNormal"/>
        <w:jc w:val="center"/>
        <w:rPr>
          <w:rFonts w:ascii="Times New Roman" w:hAnsi="Times New Roman"/>
          <w:sz w:val="28"/>
        </w:rPr>
      </w:pPr>
      <w:r w:rsidRPr="00D819B0">
        <w:rPr>
          <w:rFonts w:ascii="Times New Roman" w:hAnsi="Times New Roman"/>
          <w:sz w:val="28"/>
        </w:rPr>
        <w:t>РАСЧЕТ СУБСИДИИ,</w:t>
      </w:r>
    </w:p>
    <w:p w:rsidR="00116FC8" w:rsidRPr="00D819B0" w:rsidRDefault="00116FC8" w:rsidP="00570561">
      <w:pPr>
        <w:pStyle w:val="ConsPlusNormal"/>
        <w:jc w:val="center"/>
        <w:rPr>
          <w:rFonts w:ascii="Times New Roman" w:hAnsi="Times New Roman"/>
          <w:sz w:val="28"/>
        </w:rPr>
      </w:pPr>
      <w:r w:rsidRPr="00D819B0">
        <w:rPr>
          <w:rFonts w:ascii="Times New Roman" w:hAnsi="Times New Roman"/>
          <w:sz w:val="28"/>
        </w:rPr>
        <w:t>подлежащей возврату в бюджет</w:t>
      </w:r>
      <w:r w:rsidR="0008414F" w:rsidRPr="00D819B0">
        <w:rPr>
          <w:rFonts w:ascii="Times New Roman" w:hAnsi="Times New Roman"/>
          <w:sz w:val="28"/>
        </w:rPr>
        <w:t xml:space="preserve"> </w:t>
      </w:r>
      <w:r w:rsidR="0011265D">
        <w:rPr>
          <w:rFonts w:ascii="Times New Roman" w:hAnsi="Times New Roman"/>
          <w:sz w:val="28"/>
        </w:rPr>
        <w:t>Криворожского</w:t>
      </w:r>
      <w:r w:rsidR="00A20DB4" w:rsidRPr="00A20DB4">
        <w:rPr>
          <w:rFonts w:ascii="Times New Roman" w:hAnsi="Times New Roman"/>
          <w:sz w:val="28"/>
        </w:rPr>
        <w:t xml:space="preserve"> сельского поселения </w:t>
      </w:r>
      <w:r w:rsidR="0008414F" w:rsidRPr="00D819B0">
        <w:rPr>
          <w:rFonts w:ascii="Times New Roman" w:hAnsi="Times New Roman"/>
          <w:sz w:val="28"/>
        </w:rPr>
        <w:t>Миллеровского района</w:t>
      </w:r>
    </w:p>
    <w:p w:rsidR="00116FC8" w:rsidRPr="00D819B0" w:rsidRDefault="00116FC8" w:rsidP="00570561">
      <w:pPr>
        <w:jc w:val="center"/>
        <w:rPr>
          <w:sz w:val="28"/>
        </w:rPr>
      </w:pPr>
    </w:p>
    <w:p w:rsidR="00116FC8" w:rsidRPr="00D819B0" w:rsidRDefault="00116FC8" w:rsidP="00570561">
      <w:pPr>
        <w:jc w:val="both"/>
        <w:rPr>
          <w:sz w:val="28"/>
        </w:rPr>
      </w:pPr>
      <w:r w:rsidRPr="00D819B0">
        <w:rPr>
          <w:sz w:val="28"/>
        </w:rPr>
        <w:t>«__» ___________ 20__ г. между</w:t>
      </w:r>
      <w:r w:rsidR="00FB0A1B" w:rsidRPr="00D819B0">
        <w:rPr>
          <w:sz w:val="28"/>
        </w:rPr>
        <w:t xml:space="preserve"> ______________________________</w:t>
      </w:r>
      <w:r w:rsidRPr="00D819B0">
        <w:rPr>
          <w:sz w:val="28"/>
        </w:rPr>
        <w:t>________</w:t>
      </w:r>
    </w:p>
    <w:p w:rsidR="00116FC8" w:rsidRPr="00D819B0" w:rsidRDefault="00FB0A1B" w:rsidP="00570561">
      <w:pPr>
        <w:jc w:val="both"/>
        <w:rPr>
          <w:sz w:val="28"/>
        </w:rPr>
      </w:pPr>
      <w:r w:rsidRPr="00D819B0">
        <w:rPr>
          <w:sz w:val="28"/>
        </w:rPr>
        <w:t>______________________________</w:t>
      </w:r>
      <w:r w:rsidR="00116FC8" w:rsidRPr="00D819B0">
        <w:rPr>
          <w:sz w:val="28"/>
        </w:rPr>
        <w:t>____________________________________,</w:t>
      </w:r>
    </w:p>
    <w:p w:rsidR="00116FC8" w:rsidRPr="00D819B0" w:rsidRDefault="00116FC8" w:rsidP="00570561">
      <w:pPr>
        <w:pStyle w:val="ConsPlusNonformat"/>
        <w:jc w:val="center"/>
        <w:rPr>
          <w:rFonts w:ascii="Times New Roman" w:hAnsi="Times New Roman"/>
          <w:sz w:val="24"/>
        </w:rPr>
      </w:pPr>
      <w:r w:rsidRPr="00D819B0">
        <w:rPr>
          <w:rFonts w:ascii="Times New Roman" w:hAnsi="Times New Roman"/>
          <w:sz w:val="24"/>
        </w:rPr>
        <w:t xml:space="preserve">(наименование органа </w:t>
      </w:r>
      <w:r w:rsidR="0008414F" w:rsidRPr="00D819B0">
        <w:rPr>
          <w:rFonts w:ascii="Times New Roman" w:hAnsi="Times New Roman"/>
          <w:sz w:val="24"/>
        </w:rPr>
        <w:t xml:space="preserve">местного самоуправления </w:t>
      </w:r>
      <w:r w:rsidR="0011265D">
        <w:rPr>
          <w:rFonts w:ascii="Times New Roman" w:hAnsi="Times New Roman"/>
          <w:sz w:val="24"/>
        </w:rPr>
        <w:t>Криворожского</w:t>
      </w:r>
      <w:r w:rsidR="005D7792" w:rsidRPr="005D7792">
        <w:rPr>
          <w:rFonts w:ascii="Times New Roman" w:hAnsi="Times New Roman"/>
          <w:sz w:val="24"/>
        </w:rPr>
        <w:t xml:space="preserve"> сельского поселения</w:t>
      </w:r>
      <w:r w:rsidRPr="00D819B0">
        <w:rPr>
          <w:rFonts w:ascii="Times New Roman" w:hAnsi="Times New Roman"/>
          <w:sz w:val="24"/>
        </w:rPr>
        <w:t xml:space="preserve">, </w:t>
      </w:r>
    </w:p>
    <w:p w:rsidR="00116FC8" w:rsidRPr="00D819B0" w:rsidRDefault="00116FC8" w:rsidP="00570561">
      <w:pPr>
        <w:pStyle w:val="ConsPlusNonformat"/>
        <w:jc w:val="center"/>
        <w:rPr>
          <w:rFonts w:ascii="Times New Roman" w:hAnsi="Times New Roman"/>
          <w:sz w:val="24"/>
        </w:rPr>
      </w:pPr>
      <w:r w:rsidRPr="00D819B0">
        <w:rPr>
          <w:rFonts w:ascii="Times New Roman" w:hAnsi="Times New Roman"/>
          <w:sz w:val="24"/>
        </w:rPr>
        <w:t xml:space="preserve">осуществляющего функции и полномочия учредителя </w:t>
      </w:r>
      <w:r w:rsidR="0008414F" w:rsidRPr="00D819B0">
        <w:rPr>
          <w:rFonts w:ascii="Times New Roman" w:hAnsi="Times New Roman"/>
          <w:sz w:val="24"/>
          <w:szCs w:val="24"/>
        </w:rPr>
        <w:t>муниципального</w:t>
      </w:r>
      <w:r w:rsidR="00FB0A1B" w:rsidRPr="00D819B0">
        <w:rPr>
          <w:rFonts w:ascii="Times New Roman" w:hAnsi="Times New Roman"/>
          <w:sz w:val="24"/>
          <w:szCs w:val="24"/>
        </w:rPr>
        <w:t xml:space="preserve"> </w:t>
      </w:r>
      <w:r w:rsidRPr="00D819B0">
        <w:rPr>
          <w:rFonts w:ascii="Times New Roman" w:hAnsi="Times New Roman"/>
          <w:sz w:val="24"/>
        </w:rPr>
        <w:t>бюджетного</w:t>
      </w:r>
      <w:r w:rsidR="0008414F" w:rsidRPr="00D819B0">
        <w:rPr>
          <w:rFonts w:ascii="Times New Roman" w:hAnsi="Times New Roman"/>
          <w:sz w:val="24"/>
        </w:rPr>
        <w:t xml:space="preserve"> (</w:t>
      </w:r>
      <w:r w:rsidRPr="00D819B0">
        <w:rPr>
          <w:rFonts w:ascii="Times New Roman" w:hAnsi="Times New Roman"/>
          <w:sz w:val="24"/>
        </w:rPr>
        <w:t xml:space="preserve">автономного) учреждения </w:t>
      </w:r>
      <w:r w:rsidR="0011265D">
        <w:rPr>
          <w:rFonts w:ascii="Times New Roman" w:hAnsi="Times New Roman"/>
          <w:sz w:val="24"/>
        </w:rPr>
        <w:t>Криворожского</w:t>
      </w:r>
      <w:r w:rsidR="005D7792" w:rsidRPr="005D7792">
        <w:rPr>
          <w:rFonts w:ascii="Times New Roman" w:hAnsi="Times New Roman"/>
          <w:sz w:val="24"/>
        </w:rPr>
        <w:t xml:space="preserve"> сельского поселения</w:t>
      </w:r>
      <w:r w:rsidRPr="00D819B0">
        <w:rPr>
          <w:rFonts w:ascii="Times New Roman" w:hAnsi="Times New Roman"/>
          <w:sz w:val="24"/>
        </w:rPr>
        <w:t>)</w:t>
      </w:r>
    </w:p>
    <w:p w:rsidR="00116FC8" w:rsidRPr="00D819B0" w:rsidRDefault="00116FC8" w:rsidP="00570561">
      <w:pPr>
        <w:jc w:val="both"/>
        <w:rPr>
          <w:sz w:val="28"/>
        </w:rPr>
      </w:pPr>
      <w:r w:rsidRPr="00D819B0">
        <w:rPr>
          <w:sz w:val="28"/>
        </w:rPr>
        <w:t>именуемым в дальнейшем «Учреди</w:t>
      </w:r>
      <w:r w:rsidR="00FB0A1B" w:rsidRPr="00D819B0">
        <w:rPr>
          <w:sz w:val="28"/>
        </w:rPr>
        <w:t>тель», и _____________________</w:t>
      </w:r>
      <w:r w:rsidRPr="00D819B0">
        <w:rPr>
          <w:sz w:val="28"/>
        </w:rPr>
        <w:t>_______,</w:t>
      </w:r>
      <w:r w:rsidRPr="00D819B0">
        <w:br/>
        <w:t xml:space="preserve">                     </w:t>
      </w:r>
      <w:r w:rsidR="00FB0A1B" w:rsidRPr="00D819B0">
        <w:t xml:space="preserve">                             </w:t>
      </w:r>
      <w:r w:rsidRPr="00D819B0">
        <w:t xml:space="preserve">                            (наименование </w:t>
      </w:r>
      <w:r w:rsidR="0008414F" w:rsidRPr="00D819B0">
        <w:t xml:space="preserve">муниципального </w:t>
      </w:r>
      <w:r w:rsidRPr="00D819B0">
        <w:t xml:space="preserve">бюджетного </w:t>
      </w:r>
    </w:p>
    <w:p w:rsidR="00116FC8" w:rsidRPr="00D819B0" w:rsidRDefault="00116FC8" w:rsidP="00570561">
      <w:pPr>
        <w:jc w:val="right"/>
        <w:rPr>
          <w:sz w:val="28"/>
        </w:rPr>
      </w:pPr>
      <w:r w:rsidRPr="00D819B0">
        <w:t>или автономного учреждения)</w:t>
      </w:r>
    </w:p>
    <w:p w:rsidR="00116FC8" w:rsidRPr="00D819B0" w:rsidRDefault="00116FC8" w:rsidP="00570561">
      <w:pPr>
        <w:jc w:val="both"/>
        <w:rPr>
          <w:sz w:val="28"/>
        </w:rPr>
      </w:pPr>
      <w:r w:rsidRPr="00D819B0">
        <w:rPr>
          <w:sz w:val="28"/>
        </w:rPr>
        <w:t>именуемым в дальнейшем «Учреждение», было заключено соглашение о</w:t>
      </w:r>
      <w:r w:rsidR="00FB0A1B" w:rsidRPr="00D819B0">
        <w:rPr>
          <w:sz w:val="28"/>
        </w:rPr>
        <w:t xml:space="preserve"> </w:t>
      </w:r>
      <w:r w:rsidRPr="00D819B0">
        <w:rPr>
          <w:sz w:val="28"/>
        </w:rPr>
        <w:t xml:space="preserve">предоставлении субсидии </w:t>
      </w:r>
      <w:r w:rsidR="0008414F" w:rsidRPr="00D819B0">
        <w:rPr>
          <w:sz w:val="28"/>
        </w:rPr>
        <w:t xml:space="preserve">муниципальному </w:t>
      </w:r>
      <w:r w:rsidRPr="00D819B0">
        <w:rPr>
          <w:sz w:val="28"/>
        </w:rPr>
        <w:t xml:space="preserve">бюджетному или автономному учреждению на финансовое обеспечение выполнения </w:t>
      </w:r>
      <w:r w:rsidR="0008414F" w:rsidRPr="00D819B0">
        <w:rPr>
          <w:sz w:val="28"/>
        </w:rPr>
        <w:t>муниципального</w:t>
      </w:r>
      <w:r w:rsidRPr="00D819B0">
        <w:rPr>
          <w:sz w:val="28"/>
        </w:rPr>
        <w:t xml:space="preserve"> задания на оказание </w:t>
      </w:r>
      <w:r w:rsidR="0008414F" w:rsidRPr="00D819B0">
        <w:rPr>
          <w:sz w:val="28"/>
        </w:rPr>
        <w:t>муниципальных</w:t>
      </w:r>
      <w:r w:rsidRPr="00D819B0">
        <w:rPr>
          <w:sz w:val="28"/>
        </w:rPr>
        <w:t xml:space="preserve"> услуг (выполнение работ) № _________ (далее соответственно – Соглашение, </w:t>
      </w:r>
      <w:r w:rsidR="0008414F" w:rsidRPr="00D819B0">
        <w:rPr>
          <w:sz w:val="28"/>
        </w:rPr>
        <w:t>муниципальное</w:t>
      </w:r>
      <w:r w:rsidRPr="00D819B0">
        <w:rPr>
          <w:sz w:val="28"/>
        </w:rPr>
        <w:t xml:space="preserve"> задание).</w:t>
      </w:r>
    </w:p>
    <w:p w:rsidR="00116FC8" w:rsidRPr="00D819B0" w:rsidRDefault="00116FC8" w:rsidP="00570561">
      <w:pPr>
        <w:ind w:firstLine="709"/>
        <w:jc w:val="both"/>
        <w:rPr>
          <w:sz w:val="28"/>
        </w:rPr>
      </w:pPr>
      <w:r w:rsidRPr="00D819B0">
        <w:rPr>
          <w:sz w:val="28"/>
        </w:rPr>
        <w:t xml:space="preserve">В соответствии с отчетом о выполнении </w:t>
      </w:r>
      <w:r w:rsidR="0008414F" w:rsidRPr="00D819B0">
        <w:rPr>
          <w:sz w:val="28"/>
        </w:rPr>
        <w:t>муниципального</w:t>
      </w:r>
      <w:r w:rsidRPr="00D819B0">
        <w:rPr>
          <w:sz w:val="28"/>
        </w:rPr>
        <w:t xml:space="preserve"> задания на</w:t>
      </w:r>
      <w:r w:rsidR="00EA4C6C">
        <w:rPr>
          <w:sz w:val="28"/>
        </w:rPr>
        <w:t xml:space="preserve"> </w:t>
      </w:r>
      <w:r w:rsidRPr="00D819B0">
        <w:rPr>
          <w:sz w:val="28"/>
        </w:rPr>
        <w:t xml:space="preserve">«__»_____ 20__ г. показатели, характеризующие объем </w:t>
      </w:r>
      <w:r w:rsidR="0008414F" w:rsidRPr="00D819B0">
        <w:rPr>
          <w:sz w:val="28"/>
        </w:rPr>
        <w:t>муниципальных</w:t>
      </w:r>
      <w:r w:rsidRPr="00D819B0">
        <w:rPr>
          <w:sz w:val="28"/>
        </w:rPr>
        <w:t xml:space="preserve"> услуг</w:t>
      </w:r>
      <w:r w:rsidR="00EA4C6C">
        <w:rPr>
          <w:sz w:val="28"/>
        </w:rPr>
        <w:t xml:space="preserve"> </w:t>
      </w:r>
      <w:r w:rsidRPr="00D819B0">
        <w:rPr>
          <w:sz w:val="28"/>
        </w:rPr>
        <w:t xml:space="preserve">(работ), включенных в </w:t>
      </w:r>
      <w:r w:rsidR="0008414F" w:rsidRPr="00D819B0">
        <w:rPr>
          <w:sz w:val="28"/>
        </w:rPr>
        <w:t>муниципальное</w:t>
      </w:r>
      <w:r w:rsidRPr="00D819B0">
        <w:rPr>
          <w:sz w:val="28"/>
        </w:rPr>
        <w:t xml:space="preserve"> задание (с учетом допустимых</w:t>
      </w:r>
      <w:r w:rsidR="00EA4C6C">
        <w:rPr>
          <w:sz w:val="28"/>
        </w:rPr>
        <w:t xml:space="preserve"> </w:t>
      </w:r>
      <w:r w:rsidRPr="00D819B0">
        <w:rPr>
          <w:sz w:val="28"/>
        </w:rPr>
        <w:t>(возможных) отклонений), Учреждением не достигнуты.</w:t>
      </w:r>
    </w:p>
    <w:p w:rsidR="00116FC8" w:rsidRPr="00D819B0" w:rsidRDefault="00116FC8" w:rsidP="00570561">
      <w:pPr>
        <w:ind w:firstLine="709"/>
        <w:jc w:val="both"/>
        <w:rPr>
          <w:sz w:val="28"/>
        </w:rPr>
      </w:pPr>
      <w:r w:rsidRPr="00D819B0">
        <w:rPr>
          <w:sz w:val="28"/>
        </w:rPr>
        <w:t>На основании под</w:t>
      </w:r>
      <w:hyperlink r:id="rId30" w:history="1">
        <w:r w:rsidRPr="00D819B0">
          <w:rPr>
            <w:sz w:val="28"/>
          </w:rPr>
          <w:t>пункта 4.3.3</w:t>
        </w:r>
      </w:hyperlink>
      <w:r w:rsidRPr="00D819B0">
        <w:rPr>
          <w:sz w:val="28"/>
        </w:rPr>
        <w:t xml:space="preserve"> пункта 4.3 раздела 4 Соглашения Учредитель сообщает о</w:t>
      </w:r>
      <w:r w:rsidR="00FB0A1B" w:rsidRPr="00D819B0">
        <w:rPr>
          <w:sz w:val="28"/>
        </w:rPr>
        <w:t xml:space="preserve"> </w:t>
      </w:r>
      <w:r w:rsidRPr="00D819B0">
        <w:rPr>
          <w:sz w:val="28"/>
        </w:rPr>
        <w:t>необходимости возврата Субсидии в бюджет в срок до</w:t>
      </w:r>
      <w:r w:rsidR="00FB0A1B" w:rsidRPr="00D819B0">
        <w:rPr>
          <w:sz w:val="28"/>
        </w:rPr>
        <w:t xml:space="preserve"> </w:t>
      </w:r>
      <w:r w:rsidRPr="00D819B0">
        <w:rPr>
          <w:sz w:val="28"/>
        </w:rPr>
        <w:t>«__» ___________ 20__г.</w:t>
      </w:r>
      <w:hyperlink r:id="rId31" w:history="1">
        <w:r w:rsidRPr="00D819B0">
          <w:rPr>
            <w:sz w:val="28"/>
            <w:vertAlign w:val="superscript"/>
          </w:rPr>
          <w:t>1</w:t>
        </w:r>
      </w:hyperlink>
      <w:r w:rsidRPr="00D819B0">
        <w:rPr>
          <w:sz w:val="28"/>
        </w:rPr>
        <w:t xml:space="preserve"> по коду классификации доходов бюджета</w:t>
      </w:r>
      <w:r w:rsidR="00FB0A1B" w:rsidRPr="00D819B0">
        <w:rPr>
          <w:sz w:val="28"/>
        </w:rPr>
        <w:t xml:space="preserve"> _____________________________</w:t>
      </w:r>
      <w:r w:rsidRPr="00D819B0">
        <w:rPr>
          <w:sz w:val="28"/>
        </w:rPr>
        <w:t>_____________________________________</w:t>
      </w:r>
    </w:p>
    <w:p w:rsidR="00116FC8" w:rsidRPr="00D819B0" w:rsidRDefault="00116FC8" w:rsidP="00570561">
      <w:pPr>
        <w:jc w:val="center"/>
      </w:pPr>
      <w:r w:rsidRPr="00D819B0">
        <w:t>(код классификации доходов бюджета)</w:t>
      </w:r>
    </w:p>
    <w:p w:rsidR="00116FC8" w:rsidRPr="00D819B0" w:rsidRDefault="00116FC8" w:rsidP="00570561">
      <w:pPr>
        <w:jc w:val="both"/>
        <w:rPr>
          <w:sz w:val="28"/>
        </w:rPr>
      </w:pPr>
      <w:r w:rsidRPr="00D819B0">
        <w:rPr>
          <w:sz w:val="28"/>
        </w:rPr>
        <w:t>по следующим реквизит</w:t>
      </w:r>
      <w:r w:rsidR="00FB0A1B" w:rsidRPr="00D819B0">
        <w:rPr>
          <w:sz w:val="28"/>
        </w:rPr>
        <w:t>ам: __________________________</w:t>
      </w:r>
      <w:r w:rsidRPr="00D819B0">
        <w:rPr>
          <w:sz w:val="28"/>
        </w:rPr>
        <w:t>________________.</w:t>
      </w:r>
    </w:p>
    <w:p w:rsidR="00116FC8" w:rsidRPr="00D819B0" w:rsidRDefault="00116FC8" w:rsidP="00570561">
      <w:pPr>
        <w:jc w:val="both"/>
      </w:pPr>
      <w:r w:rsidRPr="00D819B0">
        <w:t xml:space="preserve"> </w:t>
      </w:r>
      <w:r w:rsidR="00EA4C6C">
        <w:t xml:space="preserve">                                                                           </w:t>
      </w:r>
      <w:r w:rsidRPr="00D819B0">
        <w:t xml:space="preserve"> (реквизиты Учредителя)</w:t>
      </w:r>
    </w:p>
    <w:p w:rsidR="00116FC8" w:rsidRPr="00D819B0" w:rsidRDefault="00116FC8" w:rsidP="00570561">
      <w:pPr>
        <w:ind w:firstLine="709"/>
        <w:jc w:val="both"/>
        <w:rPr>
          <w:sz w:val="28"/>
        </w:rPr>
      </w:pPr>
      <w:r w:rsidRPr="00D819B0">
        <w:rPr>
          <w:sz w:val="28"/>
        </w:rPr>
        <w:t>Настоящий Расчет считается полученным с момента:</w:t>
      </w:r>
    </w:p>
    <w:p w:rsidR="00116FC8" w:rsidRPr="00D819B0" w:rsidRDefault="00116FC8" w:rsidP="00570561">
      <w:pPr>
        <w:ind w:firstLine="709"/>
        <w:jc w:val="both"/>
        <w:rPr>
          <w:sz w:val="28"/>
        </w:rPr>
      </w:pPr>
      <w:r w:rsidRPr="00D819B0">
        <w:rPr>
          <w:sz w:val="28"/>
        </w:rPr>
        <w:t>подписания Учредителем настоящего Расчета в форме электронного</w:t>
      </w:r>
      <w:r w:rsidR="00FB0A1B" w:rsidRPr="00D819B0">
        <w:rPr>
          <w:sz w:val="28"/>
        </w:rPr>
        <w:t xml:space="preserve"> </w:t>
      </w:r>
      <w:r w:rsidRPr="00D819B0">
        <w:rPr>
          <w:sz w:val="28"/>
        </w:rPr>
        <w:t>документа в государственной интегрированной информационной системе</w:t>
      </w:r>
      <w:r w:rsidR="00FB0A1B" w:rsidRPr="00D819B0">
        <w:rPr>
          <w:sz w:val="28"/>
        </w:rPr>
        <w:t xml:space="preserve"> </w:t>
      </w:r>
      <w:r w:rsidRPr="00D819B0">
        <w:rPr>
          <w:sz w:val="28"/>
        </w:rPr>
        <w:t>управления общественными финансами «Электронный бюджет»</w:t>
      </w:r>
      <w:hyperlink r:id="rId32" w:history="1">
        <w:r w:rsidRPr="00D819B0">
          <w:rPr>
            <w:sz w:val="28"/>
            <w:vertAlign w:val="superscript"/>
          </w:rPr>
          <w:t>2</w:t>
        </w:r>
      </w:hyperlink>
      <w:r w:rsidRPr="00D819B0">
        <w:rPr>
          <w:sz w:val="28"/>
        </w:rPr>
        <w:t>;</w:t>
      </w:r>
    </w:p>
    <w:p w:rsidR="00116FC8" w:rsidRPr="00D819B0" w:rsidRDefault="00116FC8" w:rsidP="00570561">
      <w:pPr>
        <w:ind w:firstLine="709"/>
        <w:jc w:val="both"/>
        <w:rPr>
          <w:sz w:val="28"/>
        </w:rPr>
      </w:pPr>
      <w:r w:rsidRPr="00D819B0">
        <w:rPr>
          <w:sz w:val="28"/>
        </w:rPr>
        <w:t>получения Учреждением настоящего Расчета в виде бумажного</w:t>
      </w:r>
      <w:r w:rsidR="00FB0A1B" w:rsidRPr="00D819B0">
        <w:rPr>
          <w:sz w:val="28"/>
        </w:rPr>
        <w:t xml:space="preserve"> </w:t>
      </w:r>
      <w:r w:rsidRPr="00D819B0">
        <w:rPr>
          <w:sz w:val="28"/>
        </w:rPr>
        <w:t xml:space="preserve">документа </w:t>
      </w:r>
      <w:hyperlink r:id="rId33" w:history="1">
        <w:r w:rsidRPr="00D819B0">
          <w:rPr>
            <w:sz w:val="28"/>
            <w:vertAlign w:val="superscript"/>
          </w:rPr>
          <w:t>3</w:t>
        </w:r>
      </w:hyperlink>
      <w:r w:rsidRPr="00D819B0">
        <w:rPr>
          <w:sz w:val="28"/>
        </w:rPr>
        <w:t>.</w:t>
      </w:r>
      <w:r w:rsidRPr="00D819B0">
        <w:br w:type="page"/>
      </w:r>
    </w:p>
    <w:tbl>
      <w:tblPr>
        <w:tblW w:w="9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70"/>
        <w:gridCol w:w="710"/>
        <w:gridCol w:w="1636"/>
        <w:gridCol w:w="49"/>
        <w:gridCol w:w="1575"/>
        <w:gridCol w:w="709"/>
        <w:gridCol w:w="567"/>
        <w:gridCol w:w="992"/>
        <w:gridCol w:w="34"/>
        <w:gridCol w:w="1188"/>
        <w:gridCol w:w="54"/>
        <w:gridCol w:w="1134"/>
      </w:tblGrid>
      <w:tr w:rsidR="00116FC8" w:rsidRPr="00D819B0" w:rsidTr="00F67F9B">
        <w:trPr>
          <w:trHeight w:val="1588"/>
        </w:trPr>
        <w:tc>
          <w:tcPr>
            <w:tcW w:w="474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08414F" w:rsidP="00E811C1">
            <w:pPr>
              <w:pStyle w:val="ConsPlusNormal"/>
              <w:ind w:firstLine="0"/>
              <w:jc w:val="center"/>
              <w:rPr>
                <w:rFonts w:ascii="Times New Roman" w:hAnsi="Times New Roman"/>
                <w:sz w:val="24"/>
                <w:szCs w:val="24"/>
              </w:rPr>
            </w:pPr>
            <w:r w:rsidRPr="00D819B0">
              <w:rPr>
                <w:rFonts w:ascii="Times New Roman" w:hAnsi="Times New Roman"/>
                <w:sz w:val="24"/>
                <w:szCs w:val="24"/>
              </w:rPr>
              <w:lastRenderedPageBreak/>
              <w:t>муниципальная</w:t>
            </w:r>
            <w:r w:rsidR="00116FC8" w:rsidRPr="00D819B0">
              <w:rPr>
                <w:rFonts w:ascii="Times New Roman" w:hAnsi="Times New Roman"/>
                <w:sz w:val="24"/>
                <w:szCs w:val="24"/>
              </w:rPr>
              <w:t xml:space="preserve"> услуга или работа</w:t>
            </w:r>
          </w:p>
        </w:tc>
        <w:tc>
          <w:tcPr>
            <w:tcW w:w="226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F67F9B">
            <w:pPr>
              <w:pStyle w:val="ConsPlusNormal"/>
              <w:ind w:left="-62" w:right="-62" w:firstLine="0"/>
              <w:jc w:val="center"/>
              <w:rPr>
                <w:rFonts w:ascii="Times New Roman" w:hAnsi="Times New Roman"/>
                <w:sz w:val="24"/>
                <w:szCs w:val="24"/>
                <w:vertAlign w:val="superscript"/>
              </w:rPr>
            </w:pPr>
            <w:r w:rsidRPr="00D819B0">
              <w:rPr>
                <w:rFonts w:ascii="Times New Roman" w:hAnsi="Times New Roman"/>
                <w:sz w:val="24"/>
                <w:szCs w:val="24"/>
              </w:rPr>
              <w:t>Показатель, характеризующий объем неоказанных</w:t>
            </w:r>
            <w:r w:rsidR="00E811C1" w:rsidRPr="00D819B0">
              <w:rPr>
                <w:rFonts w:ascii="Times New Roman" w:hAnsi="Times New Roman"/>
                <w:sz w:val="24"/>
                <w:szCs w:val="24"/>
              </w:rPr>
              <w:t xml:space="preserve"> </w:t>
            </w:r>
            <w:r w:rsidR="0008414F" w:rsidRPr="00D819B0">
              <w:rPr>
                <w:rFonts w:ascii="Times New Roman" w:hAnsi="Times New Roman"/>
                <w:sz w:val="24"/>
                <w:szCs w:val="24"/>
              </w:rPr>
              <w:t xml:space="preserve">муниципальных </w:t>
            </w:r>
            <w:r w:rsidRPr="00D819B0">
              <w:rPr>
                <w:rFonts w:ascii="Times New Roman" w:hAnsi="Times New Roman"/>
                <w:sz w:val="24"/>
                <w:szCs w:val="24"/>
              </w:rPr>
              <w:t>услуг (невыполнен</w:t>
            </w:r>
            <w:r w:rsidR="00F67F9B" w:rsidRPr="00D819B0">
              <w:rPr>
                <w:rFonts w:ascii="Times New Roman" w:hAnsi="Times New Roman"/>
                <w:sz w:val="24"/>
                <w:szCs w:val="24"/>
              </w:rPr>
              <w:t>-</w:t>
            </w:r>
            <w:r w:rsidRPr="00D819B0">
              <w:rPr>
                <w:rFonts w:ascii="Times New Roman" w:hAnsi="Times New Roman"/>
                <w:sz w:val="24"/>
                <w:szCs w:val="24"/>
              </w:rPr>
              <w:t>ных работ)</w:t>
            </w:r>
          </w:p>
        </w:tc>
        <w:tc>
          <w:tcPr>
            <w:tcW w:w="1222"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pStyle w:val="ConsPlusNormal"/>
              <w:ind w:firstLine="0"/>
              <w:jc w:val="center"/>
              <w:rPr>
                <w:rFonts w:ascii="Times New Roman" w:hAnsi="Times New Roman"/>
                <w:sz w:val="24"/>
                <w:szCs w:val="24"/>
              </w:rPr>
            </w:pPr>
            <w:r w:rsidRPr="00D819B0">
              <w:rPr>
                <w:rFonts w:ascii="Times New Roman" w:hAnsi="Times New Roman"/>
                <w:sz w:val="24"/>
                <w:szCs w:val="24"/>
              </w:rPr>
              <w:t xml:space="preserve">Норма-тивные затраты на единицу показателя, характе-ризующе-го объем </w:t>
            </w:r>
            <w:r w:rsidR="0008414F" w:rsidRPr="00D819B0">
              <w:rPr>
                <w:rFonts w:ascii="Times New Roman" w:hAnsi="Times New Roman"/>
                <w:sz w:val="24"/>
                <w:szCs w:val="24"/>
              </w:rPr>
              <w:t>муници</w:t>
            </w:r>
            <w:r w:rsidR="00EA4C6C">
              <w:rPr>
                <w:rFonts w:ascii="Times New Roman" w:hAnsi="Times New Roman"/>
                <w:sz w:val="24"/>
                <w:szCs w:val="24"/>
              </w:rPr>
              <w:t>-</w:t>
            </w:r>
            <w:r w:rsidR="0008414F" w:rsidRPr="00D819B0">
              <w:rPr>
                <w:rFonts w:ascii="Times New Roman" w:hAnsi="Times New Roman"/>
                <w:sz w:val="24"/>
                <w:szCs w:val="24"/>
              </w:rPr>
              <w:t xml:space="preserve">пальной </w:t>
            </w:r>
            <w:r w:rsidRPr="00D819B0">
              <w:rPr>
                <w:rFonts w:ascii="Times New Roman" w:hAnsi="Times New Roman"/>
                <w:sz w:val="24"/>
                <w:szCs w:val="24"/>
              </w:rPr>
              <w:t>услуги (работы) (рублей)</w:t>
            </w:r>
            <w:r w:rsidRPr="00D819B0">
              <w:rPr>
                <w:rFonts w:ascii="Times New Roman" w:hAnsi="Times New Roman"/>
                <w:sz w:val="24"/>
                <w:szCs w:val="24"/>
                <w:vertAlign w:val="superscript"/>
              </w:rPr>
              <w:t>6</w:t>
            </w:r>
          </w:p>
        </w:tc>
        <w:tc>
          <w:tcPr>
            <w:tcW w:w="1188"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pStyle w:val="ConsPlusNormal"/>
              <w:ind w:hanging="39"/>
              <w:jc w:val="center"/>
              <w:rPr>
                <w:rFonts w:ascii="Times New Roman" w:hAnsi="Times New Roman"/>
                <w:sz w:val="24"/>
                <w:szCs w:val="24"/>
              </w:rPr>
            </w:pPr>
            <w:r w:rsidRPr="00D819B0">
              <w:rPr>
                <w:rFonts w:ascii="Times New Roman" w:hAnsi="Times New Roman"/>
                <w:sz w:val="24"/>
                <w:szCs w:val="24"/>
              </w:rPr>
              <w:t>Объем, подле-жащий воз</w:t>
            </w:r>
            <w:r w:rsidR="00E811C1" w:rsidRPr="00D819B0">
              <w:rPr>
                <w:rFonts w:ascii="Times New Roman" w:hAnsi="Times New Roman"/>
                <w:sz w:val="24"/>
                <w:szCs w:val="24"/>
              </w:rPr>
              <w:t>врату в бюд</w:t>
            </w:r>
            <w:r w:rsidRPr="00D819B0">
              <w:rPr>
                <w:rFonts w:ascii="Times New Roman" w:hAnsi="Times New Roman"/>
                <w:sz w:val="24"/>
                <w:szCs w:val="24"/>
              </w:rPr>
              <w:t>жет</w:t>
            </w:r>
            <w:r w:rsidR="007815A1" w:rsidRPr="00D819B0">
              <w:rPr>
                <w:rFonts w:ascii="Times New Roman" w:hAnsi="Times New Roman"/>
                <w:sz w:val="24"/>
                <w:szCs w:val="24"/>
              </w:rPr>
              <w:t xml:space="preserve"> </w:t>
            </w:r>
            <w:r w:rsidR="0011265D">
              <w:rPr>
                <w:rFonts w:ascii="Times New Roman" w:hAnsi="Times New Roman"/>
                <w:sz w:val="24"/>
                <w:szCs w:val="24"/>
              </w:rPr>
              <w:t>Криворожского</w:t>
            </w:r>
            <w:r w:rsidR="005D7792" w:rsidRPr="005D7792">
              <w:rPr>
                <w:rFonts w:ascii="Times New Roman" w:hAnsi="Times New Roman"/>
                <w:sz w:val="24"/>
                <w:szCs w:val="24"/>
              </w:rPr>
              <w:t xml:space="preserve"> сельского поселения </w:t>
            </w:r>
            <w:r w:rsidR="007815A1" w:rsidRPr="00D819B0">
              <w:rPr>
                <w:rFonts w:ascii="Times New Roman" w:hAnsi="Times New Roman"/>
                <w:sz w:val="24"/>
                <w:szCs w:val="24"/>
              </w:rPr>
              <w:t>Милле</w:t>
            </w:r>
            <w:r w:rsidR="00F67F9B" w:rsidRPr="00D819B0">
              <w:rPr>
                <w:rFonts w:ascii="Times New Roman" w:hAnsi="Times New Roman"/>
                <w:sz w:val="24"/>
                <w:szCs w:val="24"/>
              </w:rPr>
              <w:t>-</w:t>
            </w:r>
            <w:r w:rsidR="007815A1" w:rsidRPr="00D819B0">
              <w:rPr>
                <w:rFonts w:ascii="Times New Roman" w:hAnsi="Times New Roman"/>
                <w:sz w:val="24"/>
                <w:szCs w:val="24"/>
              </w:rPr>
              <w:t>ровского района</w:t>
            </w:r>
            <w:r w:rsidR="00F67F9B" w:rsidRPr="00D819B0">
              <w:rPr>
                <w:rFonts w:ascii="Times New Roman" w:hAnsi="Times New Roman"/>
                <w:sz w:val="24"/>
                <w:szCs w:val="24"/>
              </w:rPr>
              <w:t xml:space="preserve"> (руб</w:t>
            </w:r>
            <w:r w:rsidRPr="00D819B0">
              <w:rPr>
                <w:rFonts w:ascii="Times New Roman" w:hAnsi="Times New Roman"/>
                <w:sz w:val="24"/>
                <w:szCs w:val="24"/>
              </w:rPr>
              <w:t>лей)</w:t>
            </w:r>
            <w:r w:rsidR="00F67F9B" w:rsidRPr="00D819B0">
              <w:rPr>
                <w:rFonts w:ascii="Times New Roman" w:hAnsi="Times New Roman"/>
                <w:sz w:val="24"/>
                <w:szCs w:val="24"/>
              </w:rPr>
              <w:t xml:space="preserve"> (графа 7 x х гра</w:t>
            </w:r>
            <w:r w:rsidRPr="00D819B0">
              <w:rPr>
                <w:rFonts w:ascii="Times New Roman" w:hAnsi="Times New Roman"/>
                <w:sz w:val="24"/>
                <w:szCs w:val="24"/>
              </w:rPr>
              <w:t>фу 8)</w:t>
            </w:r>
          </w:p>
        </w:tc>
      </w:tr>
      <w:tr w:rsidR="00E811C1" w:rsidRPr="00D819B0" w:rsidTr="00F67F9B">
        <w:trPr>
          <w:trHeight w:val="2564"/>
        </w:trPr>
        <w:tc>
          <w:tcPr>
            <w:tcW w:w="7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pStyle w:val="ConsPlusNormal"/>
              <w:ind w:left="-14" w:right="-63" w:firstLine="0"/>
              <w:jc w:val="center"/>
              <w:rPr>
                <w:rFonts w:ascii="Times New Roman" w:hAnsi="Times New Roman"/>
                <w:sz w:val="24"/>
                <w:szCs w:val="24"/>
              </w:rPr>
            </w:pPr>
            <w:r w:rsidRPr="00D819B0">
              <w:rPr>
                <w:rFonts w:ascii="Times New Roman" w:hAnsi="Times New Roman"/>
                <w:sz w:val="24"/>
                <w:szCs w:val="24"/>
              </w:rPr>
              <w:t>уника-льный номер реест-ровой записи</w:t>
            </w:r>
            <w:r w:rsidRPr="00D819B0">
              <w:rPr>
                <w:rFonts w:ascii="Times New Roman" w:hAnsi="Times New Roman"/>
                <w:sz w:val="24"/>
                <w:szCs w:val="24"/>
                <w:vertAlign w:val="superscript"/>
              </w:rPr>
              <w:t>4</w:t>
            </w:r>
          </w:p>
        </w:tc>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pStyle w:val="ConsPlusNormal"/>
              <w:ind w:left="-62" w:firstLine="0"/>
              <w:jc w:val="center"/>
              <w:rPr>
                <w:rFonts w:ascii="Times New Roman" w:hAnsi="Times New Roman"/>
                <w:sz w:val="24"/>
                <w:szCs w:val="24"/>
              </w:rPr>
            </w:pPr>
            <w:r w:rsidRPr="00D819B0">
              <w:rPr>
                <w:rFonts w:ascii="Times New Roman" w:hAnsi="Times New Roman"/>
                <w:sz w:val="24"/>
                <w:szCs w:val="24"/>
              </w:rPr>
              <w:t>наи</w:t>
            </w:r>
            <w:r w:rsidR="00E811C1" w:rsidRPr="00D819B0">
              <w:rPr>
                <w:rFonts w:ascii="Times New Roman" w:hAnsi="Times New Roman"/>
                <w:sz w:val="24"/>
                <w:szCs w:val="24"/>
              </w:rPr>
              <w:t>-</w:t>
            </w:r>
            <w:r w:rsidRPr="00D819B0">
              <w:rPr>
                <w:rFonts w:ascii="Times New Roman" w:hAnsi="Times New Roman"/>
                <w:sz w:val="24"/>
                <w:szCs w:val="24"/>
              </w:rPr>
              <w:t>ме-нова-ние</w:t>
            </w:r>
            <w:r w:rsidRPr="00D819B0">
              <w:rPr>
                <w:rFonts w:ascii="Times New Roman" w:hAnsi="Times New Roman"/>
                <w:sz w:val="24"/>
                <w:szCs w:val="24"/>
                <w:vertAlign w:val="superscript"/>
              </w:rPr>
              <w:t>4</w:t>
            </w:r>
          </w:p>
        </w:tc>
        <w:tc>
          <w:tcPr>
            <w:tcW w:w="168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E811C1" w:rsidP="00E811C1">
            <w:pPr>
              <w:pStyle w:val="ConsPlusNormal"/>
              <w:ind w:firstLine="0"/>
              <w:jc w:val="center"/>
              <w:rPr>
                <w:rFonts w:ascii="Times New Roman" w:hAnsi="Times New Roman"/>
                <w:sz w:val="24"/>
                <w:szCs w:val="24"/>
              </w:rPr>
            </w:pPr>
            <w:r w:rsidRPr="00D819B0">
              <w:rPr>
                <w:rFonts w:ascii="Times New Roman" w:hAnsi="Times New Roman"/>
                <w:sz w:val="24"/>
                <w:szCs w:val="24"/>
              </w:rPr>
              <w:t>показатель, характери</w:t>
            </w:r>
            <w:r w:rsidR="00116FC8" w:rsidRPr="00D819B0">
              <w:rPr>
                <w:rFonts w:ascii="Times New Roman" w:hAnsi="Times New Roman"/>
                <w:sz w:val="24"/>
                <w:szCs w:val="24"/>
              </w:rPr>
              <w:t>зую-щий</w:t>
            </w:r>
            <w:r w:rsidRPr="00D819B0">
              <w:rPr>
                <w:rFonts w:ascii="Times New Roman" w:hAnsi="Times New Roman"/>
                <w:sz w:val="24"/>
                <w:szCs w:val="24"/>
              </w:rPr>
              <w:t xml:space="preserve"> </w:t>
            </w:r>
            <w:r w:rsidR="00116FC8" w:rsidRPr="00D819B0">
              <w:rPr>
                <w:rFonts w:ascii="Times New Roman" w:hAnsi="Times New Roman"/>
                <w:sz w:val="24"/>
                <w:szCs w:val="24"/>
              </w:rPr>
              <w:t>содер-жание</w:t>
            </w:r>
            <w:r w:rsidRPr="00D819B0">
              <w:rPr>
                <w:rFonts w:ascii="Times New Roman" w:hAnsi="Times New Roman"/>
                <w:sz w:val="24"/>
                <w:szCs w:val="24"/>
              </w:rPr>
              <w:t xml:space="preserve"> </w:t>
            </w:r>
            <w:r w:rsidR="007815A1" w:rsidRPr="00D819B0">
              <w:rPr>
                <w:rFonts w:ascii="Times New Roman" w:hAnsi="Times New Roman"/>
                <w:sz w:val="24"/>
                <w:szCs w:val="24"/>
              </w:rPr>
              <w:t>муни</w:t>
            </w:r>
            <w:r w:rsidRPr="00D819B0">
              <w:rPr>
                <w:rFonts w:ascii="Times New Roman" w:hAnsi="Times New Roman"/>
                <w:sz w:val="24"/>
                <w:szCs w:val="24"/>
              </w:rPr>
              <w:t>-</w:t>
            </w:r>
            <w:r w:rsidR="007815A1" w:rsidRPr="00D819B0">
              <w:rPr>
                <w:rFonts w:ascii="Times New Roman" w:hAnsi="Times New Roman"/>
                <w:sz w:val="24"/>
                <w:szCs w:val="24"/>
              </w:rPr>
              <w:t xml:space="preserve">ципальной </w:t>
            </w:r>
            <w:r w:rsidRPr="00D819B0">
              <w:rPr>
                <w:rFonts w:ascii="Times New Roman" w:hAnsi="Times New Roman"/>
                <w:sz w:val="24"/>
                <w:szCs w:val="24"/>
              </w:rPr>
              <w:t>услуги (рабо</w:t>
            </w:r>
            <w:r w:rsidR="00116FC8" w:rsidRPr="00D819B0">
              <w:rPr>
                <w:rFonts w:ascii="Times New Roman" w:hAnsi="Times New Roman"/>
                <w:sz w:val="24"/>
                <w:szCs w:val="24"/>
              </w:rPr>
              <w:t>ты)</w:t>
            </w:r>
            <w:r w:rsidR="00116FC8" w:rsidRPr="00D819B0">
              <w:rPr>
                <w:rFonts w:ascii="Times New Roman" w:hAnsi="Times New Roman"/>
                <w:sz w:val="24"/>
                <w:szCs w:val="24"/>
                <w:vertAlign w:val="superscript"/>
              </w:rPr>
              <w:t xml:space="preserve"> 4</w:t>
            </w:r>
          </w:p>
        </w:tc>
        <w:tc>
          <w:tcPr>
            <w:tcW w:w="15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E811C1" w:rsidP="00F67F9B">
            <w:pPr>
              <w:pStyle w:val="ConsPlusNormal"/>
              <w:ind w:left="-46" w:right="-62" w:firstLine="0"/>
              <w:jc w:val="center"/>
              <w:rPr>
                <w:rFonts w:ascii="Times New Roman" w:hAnsi="Times New Roman"/>
                <w:sz w:val="24"/>
                <w:szCs w:val="24"/>
              </w:rPr>
            </w:pPr>
            <w:r w:rsidRPr="00D819B0">
              <w:rPr>
                <w:rFonts w:ascii="Times New Roman" w:hAnsi="Times New Roman"/>
                <w:sz w:val="24"/>
                <w:szCs w:val="24"/>
              </w:rPr>
              <w:t>показатель, характери-</w:t>
            </w:r>
            <w:r w:rsidR="00116FC8" w:rsidRPr="00D819B0">
              <w:rPr>
                <w:rFonts w:ascii="Times New Roman" w:hAnsi="Times New Roman"/>
                <w:sz w:val="24"/>
                <w:szCs w:val="24"/>
              </w:rPr>
              <w:t xml:space="preserve">зующий условия (формы) оказания </w:t>
            </w:r>
            <w:r w:rsidR="007815A1" w:rsidRPr="00D819B0">
              <w:rPr>
                <w:rFonts w:ascii="Times New Roman" w:hAnsi="Times New Roman"/>
                <w:sz w:val="24"/>
                <w:szCs w:val="24"/>
              </w:rPr>
              <w:t>му</w:t>
            </w:r>
            <w:r w:rsidR="00F67F9B" w:rsidRPr="00D819B0">
              <w:rPr>
                <w:rFonts w:ascii="Times New Roman" w:hAnsi="Times New Roman"/>
                <w:sz w:val="24"/>
                <w:szCs w:val="24"/>
              </w:rPr>
              <w:t>-</w:t>
            </w:r>
            <w:r w:rsidR="007815A1" w:rsidRPr="00D819B0">
              <w:rPr>
                <w:rFonts w:ascii="Times New Roman" w:hAnsi="Times New Roman"/>
                <w:sz w:val="24"/>
                <w:szCs w:val="24"/>
              </w:rPr>
              <w:t>ниципальной</w:t>
            </w:r>
            <w:r w:rsidRPr="00D819B0">
              <w:rPr>
                <w:rFonts w:ascii="Times New Roman" w:hAnsi="Times New Roman"/>
                <w:sz w:val="24"/>
                <w:szCs w:val="24"/>
              </w:rPr>
              <w:t xml:space="preserve"> услуги (выполне</w:t>
            </w:r>
            <w:r w:rsidR="00116FC8" w:rsidRPr="00D819B0">
              <w:rPr>
                <w:rFonts w:ascii="Times New Roman" w:hAnsi="Times New Roman"/>
                <w:sz w:val="24"/>
                <w:szCs w:val="24"/>
              </w:rPr>
              <w:t>ния работы)</w:t>
            </w:r>
            <w:r w:rsidR="00116FC8" w:rsidRPr="00D819B0">
              <w:rPr>
                <w:rFonts w:ascii="Times New Roman" w:hAnsi="Times New Roman"/>
                <w:sz w:val="24"/>
                <w:szCs w:val="24"/>
                <w:vertAlign w:val="superscript"/>
              </w:rPr>
              <w:t>4</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pStyle w:val="ConsPlusNormal"/>
              <w:ind w:firstLine="0"/>
              <w:jc w:val="center"/>
              <w:rPr>
                <w:rFonts w:ascii="Times New Roman" w:hAnsi="Times New Roman"/>
                <w:sz w:val="24"/>
                <w:szCs w:val="24"/>
              </w:rPr>
            </w:pPr>
            <w:r w:rsidRPr="00D819B0">
              <w:rPr>
                <w:rFonts w:ascii="Times New Roman" w:hAnsi="Times New Roman"/>
                <w:sz w:val="24"/>
                <w:szCs w:val="24"/>
              </w:rPr>
              <w:t>н</w:t>
            </w:r>
            <w:r w:rsidR="00E811C1" w:rsidRPr="00D819B0">
              <w:rPr>
                <w:rFonts w:ascii="Times New Roman" w:hAnsi="Times New Roman"/>
                <w:sz w:val="24"/>
                <w:szCs w:val="24"/>
              </w:rPr>
              <w:t>а</w:t>
            </w:r>
            <w:r w:rsidRPr="00D819B0">
              <w:rPr>
                <w:rFonts w:ascii="Times New Roman" w:hAnsi="Times New Roman"/>
                <w:sz w:val="24"/>
                <w:szCs w:val="24"/>
              </w:rPr>
              <w:t>и</w:t>
            </w:r>
            <w:r w:rsidR="00E811C1" w:rsidRPr="00D819B0">
              <w:rPr>
                <w:rFonts w:ascii="Times New Roman" w:hAnsi="Times New Roman"/>
                <w:sz w:val="24"/>
                <w:szCs w:val="24"/>
              </w:rPr>
              <w:t>-</w:t>
            </w:r>
            <w:r w:rsidRPr="00D819B0">
              <w:rPr>
                <w:rFonts w:ascii="Times New Roman" w:hAnsi="Times New Roman"/>
                <w:sz w:val="24"/>
                <w:szCs w:val="24"/>
              </w:rPr>
              <w:t>ме-нова-ние</w:t>
            </w:r>
            <w:r w:rsidRPr="00D819B0">
              <w:rPr>
                <w:rFonts w:ascii="Times New Roman" w:hAnsi="Times New Roman"/>
                <w:sz w:val="24"/>
                <w:szCs w:val="24"/>
                <w:vertAlign w:val="superscript"/>
              </w:rPr>
              <w:t>4</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7815A1" w:rsidP="00E811C1">
            <w:pPr>
              <w:pStyle w:val="ConsPlusNormal"/>
              <w:ind w:hanging="62"/>
              <w:jc w:val="center"/>
              <w:rPr>
                <w:rFonts w:ascii="Times New Roman" w:hAnsi="Times New Roman"/>
                <w:sz w:val="24"/>
                <w:szCs w:val="24"/>
              </w:rPr>
            </w:pPr>
            <w:r w:rsidRPr="00D819B0">
              <w:rPr>
                <w:rFonts w:ascii="Times New Roman" w:hAnsi="Times New Roman"/>
                <w:sz w:val="24"/>
                <w:szCs w:val="24"/>
              </w:rPr>
              <w:t>е</w:t>
            </w:r>
            <w:r w:rsidR="00116FC8" w:rsidRPr="00D819B0">
              <w:rPr>
                <w:rFonts w:ascii="Times New Roman" w:hAnsi="Times New Roman"/>
                <w:sz w:val="24"/>
                <w:szCs w:val="24"/>
              </w:rPr>
              <w:t>ди-ни</w:t>
            </w:r>
            <w:r w:rsidR="00E811C1" w:rsidRPr="00D819B0">
              <w:rPr>
                <w:rFonts w:ascii="Times New Roman" w:hAnsi="Times New Roman"/>
                <w:sz w:val="24"/>
                <w:szCs w:val="24"/>
              </w:rPr>
              <w:t>-</w:t>
            </w:r>
            <w:r w:rsidR="00116FC8" w:rsidRPr="00D819B0">
              <w:rPr>
                <w:rFonts w:ascii="Times New Roman" w:hAnsi="Times New Roman"/>
                <w:sz w:val="24"/>
                <w:szCs w:val="24"/>
              </w:rPr>
              <w:t>ца из</w:t>
            </w:r>
            <w:r w:rsidR="00E811C1" w:rsidRPr="00D819B0">
              <w:rPr>
                <w:rFonts w:ascii="Times New Roman" w:hAnsi="Times New Roman"/>
                <w:sz w:val="24"/>
                <w:szCs w:val="24"/>
              </w:rPr>
              <w:t>-</w:t>
            </w:r>
            <w:r w:rsidR="00116FC8" w:rsidRPr="00D819B0">
              <w:rPr>
                <w:rFonts w:ascii="Times New Roman" w:hAnsi="Times New Roman"/>
                <w:sz w:val="24"/>
                <w:szCs w:val="24"/>
              </w:rPr>
              <w:t>ме-ре-ния</w:t>
            </w:r>
            <w:r w:rsidR="00116FC8" w:rsidRPr="00D819B0">
              <w:rPr>
                <w:rFonts w:ascii="Times New Roman" w:hAnsi="Times New Roman"/>
                <w:sz w:val="24"/>
                <w:szCs w:val="24"/>
                <w:vertAlign w:val="superscript"/>
              </w:rPr>
              <w:t>4</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F67F9B" w:rsidP="00F67F9B">
            <w:pPr>
              <w:pStyle w:val="ConsPlusNormal"/>
              <w:ind w:left="-62" w:right="-62" w:firstLine="0"/>
              <w:jc w:val="center"/>
              <w:rPr>
                <w:rFonts w:ascii="Times New Roman" w:hAnsi="Times New Roman"/>
                <w:sz w:val="24"/>
                <w:szCs w:val="24"/>
              </w:rPr>
            </w:pPr>
            <w:r w:rsidRPr="00D819B0">
              <w:rPr>
                <w:rFonts w:ascii="Times New Roman" w:hAnsi="Times New Roman"/>
                <w:sz w:val="24"/>
                <w:szCs w:val="24"/>
              </w:rPr>
              <w:t>откло-нение, превы-шаю</w:t>
            </w:r>
            <w:r w:rsidR="00116FC8" w:rsidRPr="00D819B0">
              <w:rPr>
                <w:rFonts w:ascii="Times New Roman" w:hAnsi="Times New Roman"/>
                <w:sz w:val="24"/>
                <w:szCs w:val="24"/>
              </w:rPr>
              <w:t>щее</w:t>
            </w:r>
            <w:r w:rsidRPr="00D819B0">
              <w:rPr>
                <w:rFonts w:ascii="Times New Roman" w:hAnsi="Times New Roman"/>
                <w:sz w:val="24"/>
                <w:szCs w:val="24"/>
              </w:rPr>
              <w:t xml:space="preserve"> </w:t>
            </w:r>
            <w:r w:rsidR="00116FC8" w:rsidRPr="00D819B0">
              <w:rPr>
                <w:rFonts w:ascii="Times New Roman" w:hAnsi="Times New Roman"/>
                <w:sz w:val="24"/>
                <w:szCs w:val="24"/>
              </w:rPr>
              <w:t>допус-тимое</w:t>
            </w:r>
            <w:r w:rsidRPr="00D819B0">
              <w:rPr>
                <w:rFonts w:ascii="Times New Roman" w:hAnsi="Times New Roman"/>
                <w:sz w:val="24"/>
                <w:szCs w:val="24"/>
              </w:rPr>
              <w:t xml:space="preserve"> (воз-мож</w:t>
            </w:r>
            <w:r w:rsidR="00116FC8" w:rsidRPr="00D819B0">
              <w:rPr>
                <w:rFonts w:ascii="Times New Roman" w:hAnsi="Times New Roman"/>
                <w:sz w:val="24"/>
                <w:szCs w:val="24"/>
              </w:rPr>
              <w:t>ное) откло-нение</w:t>
            </w:r>
            <w:r w:rsidR="00116FC8" w:rsidRPr="00D819B0">
              <w:rPr>
                <w:rFonts w:ascii="Times New Roman" w:hAnsi="Times New Roman"/>
                <w:sz w:val="24"/>
                <w:szCs w:val="24"/>
                <w:vertAlign w:val="superscript"/>
              </w:rPr>
              <w:t>5</w:t>
            </w:r>
          </w:p>
        </w:tc>
        <w:tc>
          <w:tcPr>
            <w:tcW w:w="1222"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tc>
        <w:tc>
          <w:tcPr>
            <w:tcW w:w="1188"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tc>
      </w:tr>
      <w:tr w:rsidR="00E811C1" w:rsidRPr="00D819B0" w:rsidTr="00F67F9B">
        <w:tc>
          <w:tcPr>
            <w:tcW w:w="7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pStyle w:val="ConsPlusNormal"/>
              <w:ind w:firstLine="0"/>
              <w:jc w:val="center"/>
              <w:rPr>
                <w:rFonts w:ascii="Times New Roman" w:hAnsi="Times New Roman"/>
                <w:sz w:val="24"/>
                <w:szCs w:val="24"/>
              </w:rPr>
            </w:pPr>
            <w:r w:rsidRPr="00D819B0">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pStyle w:val="ConsPlusNormal"/>
              <w:ind w:left="-62" w:firstLine="0"/>
              <w:jc w:val="center"/>
              <w:rPr>
                <w:rFonts w:ascii="Times New Roman" w:hAnsi="Times New Roman"/>
                <w:sz w:val="24"/>
                <w:szCs w:val="24"/>
              </w:rPr>
            </w:pPr>
            <w:r w:rsidRPr="00D819B0">
              <w:rPr>
                <w:rFonts w:ascii="Times New Roman" w:hAnsi="Times New Roman"/>
                <w:sz w:val="24"/>
                <w:szCs w:val="24"/>
              </w:rPr>
              <w:t>2</w:t>
            </w:r>
          </w:p>
        </w:tc>
        <w:tc>
          <w:tcPr>
            <w:tcW w:w="168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pStyle w:val="ConsPlusNormal"/>
              <w:ind w:firstLine="0"/>
              <w:jc w:val="center"/>
              <w:rPr>
                <w:rFonts w:ascii="Times New Roman" w:hAnsi="Times New Roman"/>
                <w:sz w:val="24"/>
                <w:szCs w:val="24"/>
              </w:rPr>
            </w:pPr>
            <w:r w:rsidRPr="00D819B0">
              <w:rPr>
                <w:rFonts w:ascii="Times New Roman" w:hAnsi="Times New Roman"/>
                <w:sz w:val="24"/>
                <w:szCs w:val="24"/>
              </w:rPr>
              <w:t>3</w:t>
            </w:r>
          </w:p>
        </w:tc>
        <w:tc>
          <w:tcPr>
            <w:tcW w:w="15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pStyle w:val="ConsPlusNormal"/>
              <w:ind w:firstLine="0"/>
              <w:jc w:val="center"/>
              <w:rPr>
                <w:rFonts w:ascii="Times New Roman" w:hAnsi="Times New Roman"/>
                <w:sz w:val="24"/>
                <w:szCs w:val="24"/>
              </w:rPr>
            </w:pPr>
            <w:r w:rsidRPr="00D819B0">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pStyle w:val="ConsPlusNormal"/>
              <w:ind w:firstLine="0"/>
              <w:jc w:val="center"/>
              <w:rPr>
                <w:rFonts w:ascii="Times New Roman" w:hAnsi="Times New Roman"/>
                <w:sz w:val="24"/>
                <w:szCs w:val="24"/>
              </w:rPr>
            </w:pPr>
            <w:r w:rsidRPr="00D819B0">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pStyle w:val="ConsPlusNormal"/>
              <w:ind w:hanging="62"/>
              <w:jc w:val="center"/>
              <w:rPr>
                <w:rFonts w:ascii="Times New Roman" w:hAnsi="Times New Roman"/>
                <w:sz w:val="24"/>
                <w:szCs w:val="24"/>
              </w:rPr>
            </w:pPr>
            <w:r w:rsidRPr="00D819B0">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811C1">
            <w:pPr>
              <w:pStyle w:val="ConsPlusNormal"/>
              <w:ind w:firstLine="0"/>
              <w:jc w:val="center"/>
              <w:rPr>
                <w:rFonts w:ascii="Times New Roman" w:hAnsi="Times New Roman"/>
                <w:sz w:val="24"/>
                <w:szCs w:val="24"/>
              </w:rPr>
            </w:pPr>
            <w:r w:rsidRPr="00D819B0">
              <w:rPr>
                <w:rFonts w:ascii="Times New Roman" w:hAnsi="Times New Roman"/>
                <w:sz w:val="24"/>
                <w:szCs w:val="24"/>
              </w:rPr>
              <w:t>7</w:t>
            </w:r>
          </w:p>
        </w:tc>
        <w:tc>
          <w:tcPr>
            <w:tcW w:w="122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F67F9B">
            <w:pPr>
              <w:pStyle w:val="ConsPlusNormal"/>
              <w:ind w:firstLine="0"/>
              <w:jc w:val="center"/>
              <w:rPr>
                <w:rFonts w:ascii="Times New Roman" w:hAnsi="Times New Roman"/>
                <w:sz w:val="24"/>
                <w:szCs w:val="24"/>
              </w:rPr>
            </w:pPr>
            <w:r w:rsidRPr="00D819B0">
              <w:rPr>
                <w:rFonts w:ascii="Times New Roman" w:hAnsi="Times New Roman"/>
                <w:sz w:val="24"/>
                <w:szCs w:val="24"/>
              </w:rPr>
              <w:t>8</w:t>
            </w:r>
          </w:p>
        </w:tc>
        <w:tc>
          <w:tcPr>
            <w:tcW w:w="118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F67F9B">
            <w:pPr>
              <w:pStyle w:val="ConsPlusNormal"/>
              <w:ind w:hanging="8"/>
              <w:jc w:val="center"/>
              <w:rPr>
                <w:rFonts w:ascii="Times New Roman" w:hAnsi="Times New Roman"/>
                <w:sz w:val="24"/>
                <w:szCs w:val="24"/>
              </w:rPr>
            </w:pPr>
            <w:r w:rsidRPr="00D819B0">
              <w:rPr>
                <w:rFonts w:ascii="Times New Roman" w:hAnsi="Times New Roman"/>
                <w:sz w:val="24"/>
                <w:szCs w:val="24"/>
              </w:rPr>
              <w:t>9</w:t>
            </w:r>
          </w:p>
        </w:tc>
      </w:tr>
      <w:tr w:rsidR="00116FC8" w:rsidRPr="00D819B0" w:rsidTr="00F67F9B">
        <w:trPr>
          <w:trHeight w:val="28"/>
        </w:trPr>
        <w:tc>
          <w:tcPr>
            <w:tcW w:w="941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F67F9B">
            <w:pPr>
              <w:pStyle w:val="ConsPlusNormal"/>
              <w:ind w:firstLine="0"/>
              <w:rPr>
                <w:rFonts w:ascii="Times New Roman" w:hAnsi="Times New Roman"/>
                <w:strike/>
                <w:sz w:val="24"/>
                <w:szCs w:val="24"/>
              </w:rPr>
            </w:pPr>
          </w:p>
        </w:tc>
      </w:tr>
      <w:tr w:rsidR="00E811C1" w:rsidRPr="00D819B0" w:rsidTr="00F67F9B">
        <w:trPr>
          <w:trHeight w:val="28"/>
        </w:trPr>
        <w:tc>
          <w:tcPr>
            <w:tcW w:w="7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pStyle w:val="ConsPlusNormal"/>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pStyle w:val="ConsPlusNormal"/>
              <w:rPr>
                <w:rFonts w:ascii="Times New Roman" w:hAnsi="Times New Roman"/>
                <w:sz w:val="24"/>
                <w:szCs w:val="24"/>
              </w:rPr>
            </w:pPr>
          </w:p>
        </w:tc>
        <w:tc>
          <w:tcPr>
            <w:tcW w:w="16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pStyle w:val="ConsPlusNormal"/>
              <w:rPr>
                <w:rFonts w:ascii="Times New Roman" w:hAnsi="Times New Roman"/>
                <w:sz w:val="24"/>
                <w:szCs w:val="24"/>
              </w:rPr>
            </w:pPr>
          </w:p>
        </w:tc>
        <w:tc>
          <w:tcPr>
            <w:tcW w:w="162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pStyle w:val="ConsPlusNormal"/>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pStyle w:val="ConsPlusNorma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pStyle w:val="ConsPlusNormal"/>
              <w:rPr>
                <w:rFonts w:ascii="Times New Roman" w:hAnsi="Times New Roman"/>
                <w:sz w:val="24"/>
                <w:szCs w:val="24"/>
              </w:rPr>
            </w:pPr>
          </w:p>
        </w:tc>
        <w:tc>
          <w:tcPr>
            <w:tcW w:w="102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pStyle w:val="ConsPlusNormal"/>
              <w:rPr>
                <w:rFonts w:ascii="Times New Roman" w:hAnsi="Times New Roman"/>
                <w:sz w:val="24"/>
                <w:szCs w:val="24"/>
              </w:rPr>
            </w:pPr>
          </w:p>
        </w:tc>
        <w:tc>
          <w:tcPr>
            <w:tcW w:w="124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pStyle w:val="ConsPlusNormal"/>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pStyle w:val="ConsPlusNormal"/>
              <w:rPr>
                <w:rFonts w:ascii="Times New Roman" w:hAnsi="Times New Roman"/>
                <w:sz w:val="24"/>
                <w:szCs w:val="24"/>
              </w:rPr>
            </w:pPr>
          </w:p>
        </w:tc>
      </w:tr>
      <w:tr w:rsidR="00116FC8" w:rsidRPr="00D819B0" w:rsidTr="00F67F9B">
        <w:tc>
          <w:tcPr>
            <w:tcW w:w="941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F67F9B">
            <w:pPr>
              <w:pStyle w:val="ConsPlusNormal"/>
              <w:ind w:firstLine="0"/>
              <w:rPr>
                <w:rFonts w:ascii="Times New Roman" w:hAnsi="Times New Roman"/>
                <w:strike/>
                <w:sz w:val="24"/>
                <w:szCs w:val="24"/>
              </w:rPr>
            </w:pPr>
          </w:p>
        </w:tc>
      </w:tr>
      <w:tr w:rsidR="00E811C1" w:rsidRPr="00D819B0" w:rsidTr="00F67F9B">
        <w:tc>
          <w:tcPr>
            <w:tcW w:w="7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pStyle w:val="ConsPlusNormal"/>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pStyle w:val="ConsPlusNormal"/>
              <w:rPr>
                <w:rFonts w:ascii="Times New Roman" w:hAnsi="Times New Roman"/>
                <w:sz w:val="24"/>
                <w:szCs w:val="24"/>
              </w:rPr>
            </w:pPr>
          </w:p>
        </w:tc>
        <w:tc>
          <w:tcPr>
            <w:tcW w:w="16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pStyle w:val="ConsPlusNormal"/>
              <w:rPr>
                <w:rFonts w:ascii="Times New Roman" w:hAnsi="Times New Roman"/>
                <w:sz w:val="24"/>
                <w:szCs w:val="24"/>
              </w:rPr>
            </w:pPr>
          </w:p>
        </w:tc>
        <w:tc>
          <w:tcPr>
            <w:tcW w:w="162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pStyle w:val="ConsPlusNormal"/>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pStyle w:val="ConsPlusNorma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pStyle w:val="ConsPlusNormal"/>
              <w:rPr>
                <w:rFonts w:ascii="Times New Roman" w:hAnsi="Times New Roman"/>
                <w:sz w:val="24"/>
                <w:szCs w:val="24"/>
              </w:rPr>
            </w:pPr>
          </w:p>
        </w:tc>
        <w:tc>
          <w:tcPr>
            <w:tcW w:w="102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pStyle w:val="ConsPlusNormal"/>
              <w:rPr>
                <w:rFonts w:ascii="Times New Roman" w:hAnsi="Times New Roman"/>
                <w:sz w:val="24"/>
                <w:szCs w:val="24"/>
              </w:rPr>
            </w:pPr>
          </w:p>
        </w:tc>
        <w:tc>
          <w:tcPr>
            <w:tcW w:w="124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pStyle w:val="ConsPlusNormal"/>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pStyle w:val="ConsPlusNormal"/>
              <w:rPr>
                <w:rFonts w:ascii="Times New Roman" w:hAnsi="Times New Roman"/>
                <w:sz w:val="24"/>
                <w:szCs w:val="24"/>
              </w:rPr>
            </w:pPr>
          </w:p>
        </w:tc>
      </w:tr>
      <w:tr w:rsidR="00116FC8" w:rsidRPr="00D819B0" w:rsidTr="00F67F9B">
        <w:tc>
          <w:tcPr>
            <w:tcW w:w="8284"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F67F9B">
            <w:pPr>
              <w:pStyle w:val="ConsPlusNormal"/>
              <w:ind w:firstLine="0"/>
              <w:rPr>
                <w:rFonts w:ascii="Times New Roman" w:hAnsi="Times New Roman"/>
                <w:strike/>
                <w:sz w:val="24"/>
                <w:szCs w:val="24"/>
              </w:rPr>
            </w:pPr>
            <w:r w:rsidRPr="00D819B0">
              <w:rPr>
                <w:rFonts w:ascii="Times New Roman" w:hAnsi="Times New Roman"/>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570561">
            <w:pPr>
              <w:pStyle w:val="ConsPlusNormal"/>
              <w:rPr>
                <w:rFonts w:ascii="Times New Roman" w:hAnsi="Times New Roman"/>
                <w:sz w:val="24"/>
                <w:szCs w:val="24"/>
              </w:rPr>
            </w:pPr>
          </w:p>
        </w:tc>
      </w:tr>
    </w:tbl>
    <w:p w:rsidR="00116FC8" w:rsidRPr="00D819B0" w:rsidRDefault="00116FC8" w:rsidP="00570561">
      <w:pPr>
        <w:pStyle w:val="ConsPlusNormal"/>
        <w:jc w:val="both"/>
      </w:pPr>
    </w:p>
    <w:p w:rsidR="00116FC8" w:rsidRPr="00D819B0" w:rsidRDefault="00116FC8" w:rsidP="00570561">
      <w:pPr>
        <w:pStyle w:val="ConsPlusNonformat"/>
        <w:jc w:val="both"/>
        <w:rPr>
          <w:rFonts w:ascii="Times New Roman" w:hAnsi="Times New Roman"/>
          <w:sz w:val="28"/>
        </w:rPr>
      </w:pPr>
      <w:r w:rsidRPr="00D819B0">
        <w:rPr>
          <w:rFonts w:ascii="Times New Roman" w:hAnsi="Times New Roman"/>
          <w:sz w:val="28"/>
        </w:rPr>
        <w:t>Руководитель</w:t>
      </w:r>
    </w:p>
    <w:p w:rsidR="00116FC8" w:rsidRPr="00D819B0" w:rsidRDefault="00116FC8" w:rsidP="00570561">
      <w:pPr>
        <w:pStyle w:val="ConsPlusNonformat"/>
        <w:jc w:val="both"/>
        <w:rPr>
          <w:rFonts w:ascii="Times New Roman" w:hAnsi="Times New Roman"/>
          <w:sz w:val="28"/>
        </w:rPr>
      </w:pPr>
      <w:r w:rsidRPr="00D819B0">
        <w:rPr>
          <w:rFonts w:ascii="Times New Roman" w:hAnsi="Times New Roman"/>
          <w:sz w:val="28"/>
        </w:rPr>
        <w:t>(уполн</w:t>
      </w:r>
      <w:r w:rsidR="00F67F9B" w:rsidRPr="00D819B0">
        <w:rPr>
          <w:rFonts w:ascii="Times New Roman" w:hAnsi="Times New Roman"/>
          <w:sz w:val="28"/>
        </w:rPr>
        <w:t xml:space="preserve">омоченное лицо) _______________  ___________  </w:t>
      </w:r>
      <w:r w:rsidRPr="00D819B0">
        <w:rPr>
          <w:rFonts w:ascii="Times New Roman" w:hAnsi="Times New Roman"/>
          <w:sz w:val="28"/>
        </w:rPr>
        <w:t>__________________</w:t>
      </w:r>
    </w:p>
    <w:p w:rsidR="00116FC8" w:rsidRPr="00D819B0" w:rsidRDefault="00116FC8" w:rsidP="00570561">
      <w:pPr>
        <w:pStyle w:val="ConsPlusNonformat"/>
        <w:jc w:val="both"/>
        <w:rPr>
          <w:rFonts w:ascii="Times New Roman" w:hAnsi="Times New Roman"/>
          <w:sz w:val="24"/>
        </w:rPr>
      </w:pPr>
      <w:r w:rsidRPr="00D819B0">
        <w:rPr>
          <w:rFonts w:ascii="Times New Roman" w:hAnsi="Times New Roman"/>
          <w:sz w:val="24"/>
        </w:rPr>
        <w:t xml:space="preserve"> </w:t>
      </w:r>
      <w:r w:rsidR="00F67F9B" w:rsidRPr="00D819B0">
        <w:rPr>
          <w:rFonts w:ascii="Times New Roman" w:hAnsi="Times New Roman"/>
          <w:sz w:val="24"/>
        </w:rPr>
        <w:t xml:space="preserve">                          </w:t>
      </w:r>
      <w:r w:rsidR="00EA4C6C">
        <w:rPr>
          <w:rFonts w:ascii="Times New Roman" w:hAnsi="Times New Roman"/>
          <w:sz w:val="24"/>
        </w:rPr>
        <w:t xml:space="preserve">           </w:t>
      </w:r>
      <w:r w:rsidR="00F67F9B" w:rsidRPr="00D819B0">
        <w:rPr>
          <w:rFonts w:ascii="Times New Roman" w:hAnsi="Times New Roman"/>
          <w:sz w:val="24"/>
        </w:rPr>
        <w:t xml:space="preserve">          </w:t>
      </w:r>
      <w:r w:rsidRPr="00D819B0">
        <w:rPr>
          <w:rFonts w:ascii="Times New Roman" w:hAnsi="Times New Roman"/>
          <w:sz w:val="24"/>
        </w:rPr>
        <w:t xml:space="preserve"> (должность)       </w:t>
      </w:r>
      <w:r w:rsidR="00F67F9B" w:rsidRPr="00D819B0">
        <w:rPr>
          <w:rFonts w:ascii="Times New Roman" w:hAnsi="Times New Roman"/>
          <w:sz w:val="24"/>
        </w:rPr>
        <w:t xml:space="preserve">   </w:t>
      </w:r>
      <w:r w:rsidR="00EA4C6C">
        <w:rPr>
          <w:rFonts w:ascii="Times New Roman" w:hAnsi="Times New Roman"/>
          <w:sz w:val="24"/>
        </w:rPr>
        <w:t xml:space="preserve"> </w:t>
      </w:r>
      <w:r w:rsidRPr="00D819B0">
        <w:rPr>
          <w:rFonts w:ascii="Times New Roman" w:hAnsi="Times New Roman"/>
          <w:sz w:val="24"/>
        </w:rPr>
        <w:t xml:space="preserve">  (подпись)    </w:t>
      </w:r>
      <w:r w:rsidR="00EA4C6C">
        <w:rPr>
          <w:rFonts w:ascii="Times New Roman" w:hAnsi="Times New Roman"/>
          <w:sz w:val="24"/>
        </w:rPr>
        <w:t xml:space="preserve">             </w:t>
      </w:r>
      <w:r w:rsidRPr="00D819B0">
        <w:rPr>
          <w:rFonts w:ascii="Times New Roman" w:hAnsi="Times New Roman"/>
          <w:sz w:val="24"/>
        </w:rPr>
        <w:t xml:space="preserve">  (Ф.И.О.)</w:t>
      </w:r>
    </w:p>
    <w:p w:rsidR="00116FC8" w:rsidRPr="00D819B0" w:rsidRDefault="00116FC8" w:rsidP="00570561">
      <w:pPr>
        <w:pStyle w:val="ConsPlusNonformat"/>
        <w:jc w:val="both"/>
        <w:rPr>
          <w:rFonts w:ascii="Times New Roman" w:hAnsi="Times New Roman"/>
        </w:rPr>
      </w:pPr>
    </w:p>
    <w:p w:rsidR="00116FC8" w:rsidRPr="00D819B0" w:rsidRDefault="00116FC8" w:rsidP="00570561">
      <w:pPr>
        <w:pStyle w:val="ConsPlusNonformat"/>
        <w:jc w:val="both"/>
        <w:rPr>
          <w:rFonts w:ascii="Times New Roman" w:hAnsi="Times New Roman"/>
          <w:sz w:val="28"/>
        </w:rPr>
      </w:pPr>
      <w:r w:rsidRPr="00D819B0">
        <w:rPr>
          <w:rFonts w:ascii="Times New Roman" w:hAnsi="Times New Roman"/>
          <w:sz w:val="28"/>
        </w:rPr>
        <w:t>«__» ____________ 20__ г.</w:t>
      </w:r>
    </w:p>
    <w:p w:rsidR="00116FC8" w:rsidRPr="00D819B0" w:rsidRDefault="00116FC8" w:rsidP="00570561">
      <w:pPr>
        <w:pStyle w:val="ConsPlusNormal"/>
        <w:rPr>
          <w:rFonts w:ascii="Times New Roman" w:hAnsi="Times New Roman"/>
        </w:rPr>
      </w:pPr>
    </w:p>
    <w:p w:rsidR="00116FC8" w:rsidRPr="00D819B0" w:rsidRDefault="00116FC8" w:rsidP="00570561">
      <w:pPr>
        <w:ind w:firstLine="709"/>
        <w:jc w:val="both"/>
        <w:rPr>
          <w:sz w:val="28"/>
        </w:rPr>
      </w:pPr>
      <w:r w:rsidRPr="00D819B0">
        <w:rPr>
          <w:sz w:val="28"/>
          <w:vertAlign w:val="superscript"/>
        </w:rPr>
        <w:t>1</w:t>
      </w:r>
      <w:r w:rsidRPr="00D819B0">
        <w:rPr>
          <w:sz w:val="28"/>
        </w:rPr>
        <w:t> Указываются число и месяц, а также год, следующий за годом предоставления Субсидии, но не позднее сроков, установленных бюджетным законодательством Российской Федерации.</w:t>
      </w:r>
    </w:p>
    <w:p w:rsidR="00116FC8" w:rsidRPr="00D819B0" w:rsidRDefault="00116FC8" w:rsidP="00570561">
      <w:pPr>
        <w:ind w:firstLine="709"/>
        <w:jc w:val="both"/>
        <w:rPr>
          <w:sz w:val="28"/>
        </w:rPr>
      </w:pPr>
      <w:r w:rsidRPr="00D819B0">
        <w:rPr>
          <w:sz w:val="28"/>
          <w:vertAlign w:val="superscript"/>
        </w:rPr>
        <w:t>2 </w:t>
      </w:r>
      <w:r w:rsidRPr="00D819B0">
        <w:rPr>
          <w:sz w:val="28"/>
        </w:rPr>
        <w:t>Предусматривается в случае формирования и подписания расчета в</w:t>
      </w:r>
      <w:r w:rsidR="00F67F9B" w:rsidRPr="00D819B0">
        <w:rPr>
          <w:sz w:val="28"/>
        </w:rPr>
        <w:t xml:space="preserve"> </w:t>
      </w:r>
      <w:r w:rsidRPr="00D819B0">
        <w:rPr>
          <w:sz w:val="28"/>
        </w:rPr>
        <w:t>государственной интегрированной информационной системе управления общественными финансами «Электронный бюджет».</w:t>
      </w:r>
    </w:p>
    <w:p w:rsidR="00116FC8" w:rsidRPr="00D819B0" w:rsidRDefault="00116FC8" w:rsidP="00570561">
      <w:pPr>
        <w:ind w:firstLine="709"/>
        <w:jc w:val="both"/>
        <w:rPr>
          <w:sz w:val="28"/>
        </w:rPr>
      </w:pPr>
      <w:r w:rsidRPr="00D819B0">
        <w:rPr>
          <w:sz w:val="28"/>
          <w:vertAlign w:val="superscript"/>
        </w:rPr>
        <w:t>3 </w:t>
      </w:r>
      <w:r w:rsidRPr="00D819B0">
        <w:rPr>
          <w:sz w:val="28"/>
        </w:rPr>
        <w:t>Предусматривается в случае формирования и подписания расчета в</w:t>
      </w:r>
      <w:r w:rsidR="00F67F9B" w:rsidRPr="00D819B0">
        <w:rPr>
          <w:sz w:val="28"/>
        </w:rPr>
        <w:t xml:space="preserve"> </w:t>
      </w:r>
      <w:r w:rsidRPr="00D819B0">
        <w:rPr>
          <w:sz w:val="28"/>
        </w:rPr>
        <w:t>форме бумажного документа.</w:t>
      </w:r>
    </w:p>
    <w:p w:rsidR="00116FC8" w:rsidRPr="00D819B0" w:rsidRDefault="00116FC8" w:rsidP="00570561">
      <w:pPr>
        <w:ind w:firstLine="709"/>
        <w:jc w:val="both"/>
        <w:rPr>
          <w:sz w:val="28"/>
        </w:rPr>
      </w:pPr>
      <w:r w:rsidRPr="00D819B0">
        <w:rPr>
          <w:sz w:val="28"/>
          <w:vertAlign w:val="superscript"/>
        </w:rPr>
        <w:t>4 </w:t>
      </w:r>
      <w:r w:rsidRPr="00D819B0">
        <w:rPr>
          <w:sz w:val="28"/>
        </w:rPr>
        <w:t xml:space="preserve">Указывается в соответствии с </w:t>
      </w:r>
      <w:r w:rsidR="007815A1" w:rsidRPr="00D819B0">
        <w:rPr>
          <w:sz w:val="28"/>
        </w:rPr>
        <w:t xml:space="preserve">муниципальным </w:t>
      </w:r>
      <w:r w:rsidRPr="00D819B0">
        <w:rPr>
          <w:sz w:val="28"/>
        </w:rPr>
        <w:t>заданием.</w:t>
      </w:r>
    </w:p>
    <w:p w:rsidR="00116FC8" w:rsidRPr="00D819B0" w:rsidRDefault="00116FC8" w:rsidP="00570561">
      <w:pPr>
        <w:ind w:firstLine="709"/>
        <w:jc w:val="both"/>
        <w:rPr>
          <w:sz w:val="28"/>
        </w:rPr>
      </w:pPr>
      <w:r w:rsidRPr="00D819B0">
        <w:rPr>
          <w:sz w:val="28"/>
          <w:vertAlign w:val="superscript"/>
        </w:rPr>
        <w:t>5</w:t>
      </w:r>
      <w:r w:rsidRPr="00D819B0">
        <w:rPr>
          <w:sz w:val="28"/>
        </w:rPr>
        <w:t xml:space="preserve"> Указывается в соответствии с данными из </w:t>
      </w:r>
      <w:hyperlink r:id="rId34" w:history="1">
        <w:r w:rsidRPr="00D819B0">
          <w:rPr>
            <w:sz w:val="28"/>
          </w:rPr>
          <w:t>графы 14 пунктов 3.2 частей 1_</w:t>
        </w:r>
      </w:hyperlink>
      <w:r w:rsidRPr="00D819B0">
        <w:rPr>
          <w:sz w:val="28"/>
        </w:rPr>
        <w:t xml:space="preserve">и </w:t>
      </w:r>
      <w:hyperlink r:id="rId35" w:history="1">
        <w:r w:rsidRPr="00D819B0">
          <w:rPr>
            <w:sz w:val="28"/>
          </w:rPr>
          <w:t>2</w:t>
        </w:r>
      </w:hyperlink>
      <w:r w:rsidRPr="00D819B0">
        <w:rPr>
          <w:sz w:val="28"/>
        </w:rPr>
        <w:t xml:space="preserve"> отчета о выполнении </w:t>
      </w:r>
      <w:r w:rsidR="007815A1" w:rsidRPr="00D819B0">
        <w:rPr>
          <w:sz w:val="28"/>
        </w:rPr>
        <w:t>муниципального</w:t>
      </w:r>
      <w:r w:rsidRPr="00D819B0">
        <w:rPr>
          <w:sz w:val="28"/>
        </w:rPr>
        <w:t xml:space="preserve"> задания, представляемого Учреждением в соответствии с под</w:t>
      </w:r>
      <w:hyperlink r:id="rId36" w:history="1">
        <w:r w:rsidRPr="00D819B0">
          <w:rPr>
            <w:sz w:val="28"/>
          </w:rPr>
          <w:t>пунктом 4.3.6.3</w:t>
        </w:r>
      </w:hyperlink>
      <w:r w:rsidRPr="00D819B0">
        <w:rPr>
          <w:sz w:val="28"/>
        </w:rPr>
        <w:t xml:space="preserve"> подпункта 4.3.6 пункта 4.3 раздела 4 Соглашения.</w:t>
      </w:r>
    </w:p>
    <w:p w:rsidR="00116FC8" w:rsidRPr="00D819B0" w:rsidRDefault="00116FC8" w:rsidP="00F67F9B">
      <w:pPr>
        <w:ind w:firstLine="709"/>
        <w:jc w:val="both"/>
        <w:rPr>
          <w:sz w:val="28"/>
        </w:rPr>
      </w:pPr>
      <w:r w:rsidRPr="00D819B0">
        <w:rPr>
          <w:sz w:val="28"/>
          <w:vertAlign w:val="superscript"/>
        </w:rPr>
        <w:t>6</w:t>
      </w:r>
      <w:r w:rsidRPr="00D819B0">
        <w:rPr>
          <w:sz w:val="28"/>
        </w:rPr>
        <w:t> Указываются значения нормативных затрат, используемые при расчете размера Субсидии.</w:t>
      </w:r>
      <w:r w:rsidRPr="00D819B0">
        <w:br w:type="page"/>
      </w:r>
    </w:p>
    <w:p w:rsidR="00116FC8" w:rsidRPr="00D819B0" w:rsidRDefault="00116FC8" w:rsidP="00570561">
      <w:pPr>
        <w:pStyle w:val="ConsPlusNormal"/>
        <w:ind w:left="4535"/>
        <w:jc w:val="center"/>
        <w:outlineLvl w:val="2"/>
        <w:rPr>
          <w:rFonts w:ascii="Times New Roman" w:hAnsi="Times New Roman"/>
          <w:sz w:val="28"/>
        </w:rPr>
      </w:pPr>
      <w:r w:rsidRPr="00D819B0">
        <w:rPr>
          <w:rFonts w:ascii="Times New Roman" w:hAnsi="Times New Roman"/>
          <w:sz w:val="28"/>
        </w:rPr>
        <w:lastRenderedPageBreak/>
        <w:t>Приложение № 4</w:t>
      </w:r>
    </w:p>
    <w:p w:rsidR="006B22AA" w:rsidRPr="00D819B0" w:rsidRDefault="006B22AA" w:rsidP="006B22AA">
      <w:pPr>
        <w:ind w:left="5103"/>
        <w:jc w:val="center"/>
        <w:rPr>
          <w:sz w:val="28"/>
        </w:rPr>
      </w:pPr>
      <w:r w:rsidRPr="00D819B0">
        <w:rPr>
          <w:sz w:val="28"/>
        </w:rPr>
        <w:t>к Соглашению</w:t>
      </w:r>
    </w:p>
    <w:p w:rsidR="006B22AA" w:rsidRPr="00D819B0" w:rsidRDefault="006B22AA" w:rsidP="006B22AA">
      <w:pPr>
        <w:ind w:left="5103"/>
        <w:jc w:val="center"/>
        <w:rPr>
          <w:sz w:val="28"/>
        </w:rPr>
      </w:pPr>
      <w:r w:rsidRPr="00D819B0">
        <w:rPr>
          <w:sz w:val="28"/>
        </w:rPr>
        <w:t xml:space="preserve">о порядке и условиях предоставления субсидии </w:t>
      </w:r>
    </w:p>
    <w:p w:rsidR="006B22AA" w:rsidRPr="00D819B0" w:rsidRDefault="006B22AA" w:rsidP="006B22AA">
      <w:pPr>
        <w:ind w:left="5103"/>
        <w:jc w:val="center"/>
        <w:rPr>
          <w:sz w:val="28"/>
        </w:rPr>
      </w:pPr>
      <w:r w:rsidRPr="00D819B0">
        <w:rPr>
          <w:sz w:val="28"/>
        </w:rPr>
        <w:t>на финансовое обеспечение выполнения муниципального задания на оказание муниципальных услуг</w:t>
      </w:r>
    </w:p>
    <w:p w:rsidR="006B22AA" w:rsidRPr="00D819B0" w:rsidRDefault="006B22AA" w:rsidP="006B22AA">
      <w:pPr>
        <w:ind w:left="5103"/>
        <w:jc w:val="center"/>
        <w:rPr>
          <w:sz w:val="28"/>
        </w:rPr>
      </w:pPr>
      <w:r w:rsidRPr="00D819B0">
        <w:rPr>
          <w:sz w:val="28"/>
        </w:rPr>
        <w:t>(выполнение работ)</w:t>
      </w:r>
    </w:p>
    <w:p w:rsidR="006B22AA" w:rsidRPr="00D819B0" w:rsidRDefault="006B22AA" w:rsidP="006B22AA">
      <w:pPr>
        <w:ind w:left="5103"/>
        <w:jc w:val="center"/>
        <w:rPr>
          <w:sz w:val="28"/>
        </w:rPr>
      </w:pPr>
      <w:r w:rsidRPr="00D819B0">
        <w:rPr>
          <w:sz w:val="28"/>
        </w:rPr>
        <w:t>от ______________ № _____</w:t>
      </w:r>
    </w:p>
    <w:p w:rsidR="00116FC8" w:rsidRPr="00D819B0" w:rsidRDefault="00116FC8" w:rsidP="00570561">
      <w:pPr>
        <w:ind w:left="4535"/>
        <w:jc w:val="center"/>
        <w:rPr>
          <w:sz w:val="28"/>
        </w:rPr>
      </w:pPr>
    </w:p>
    <w:p w:rsidR="00116FC8" w:rsidRPr="00D819B0" w:rsidRDefault="00116FC8" w:rsidP="00570561">
      <w:pPr>
        <w:ind w:left="4535"/>
        <w:jc w:val="center"/>
        <w:rPr>
          <w:sz w:val="28"/>
        </w:rPr>
      </w:pPr>
      <w:r w:rsidRPr="00D819B0">
        <w:rPr>
          <w:sz w:val="28"/>
        </w:rPr>
        <w:t>Рекомендуемый образец</w:t>
      </w:r>
    </w:p>
    <w:p w:rsidR="00116FC8" w:rsidRPr="00D819B0" w:rsidRDefault="00116FC8" w:rsidP="00570561">
      <w:pPr>
        <w:jc w:val="both"/>
        <w:rPr>
          <w:rFonts w:ascii="Calibri" w:hAnsi="Calibri"/>
          <w:b/>
          <w:i/>
          <w:highlight w:val="yellow"/>
        </w:rPr>
      </w:pPr>
    </w:p>
    <w:tbl>
      <w:tblPr>
        <w:tblW w:w="0" w:type="auto"/>
        <w:tblLayout w:type="fixed"/>
        <w:tblCellMar>
          <w:top w:w="102" w:type="dxa"/>
          <w:left w:w="62" w:type="dxa"/>
          <w:bottom w:w="102" w:type="dxa"/>
          <w:right w:w="62" w:type="dxa"/>
        </w:tblCellMar>
        <w:tblLook w:val="04A0"/>
      </w:tblPr>
      <w:tblGrid>
        <w:gridCol w:w="4820"/>
        <w:gridCol w:w="4820"/>
      </w:tblGrid>
      <w:tr w:rsidR="00116FC8" w:rsidRPr="00D819B0" w:rsidTr="00116FC8">
        <w:tc>
          <w:tcPr>
            <w:tcW w:w="4820" w:type="dxa"/>
            <w:tcMar>
              <w:top w:w="102" w:type="dxa"/>
              <w:left w:w="62" w:type="dxa"/>
              <w:bottom w:w="102" w:type="dxa"/>
              <w:right w:w="62" w:type="dxa"/>
            </w:tcMar>
          </w:tcPr>
          <w:p w:rsidR="00116FC8" w:rsidRPr="00D819B0" w:rsidRDefault="00116FC8" w:rsidP="00570561">
            <w:pPr>
              <w:rPr>
                <w:sz w:val="28"/>
              </w:rPr>
            </w:pPr>
          </w:p>
        </w:tc>
        <w:tc>
          <w:tcPr>
            <w:tcW w:w="4820" w:type="dxa"/>
            <w:tcBorders>
              <w:bottom w:val="single" w:sz="4" w:space="0" w:color="000000"/>
            </w:tcBorders>
            <w:tcMar>
              <w:top w:w="102" w:type="dxa"/>
              <w:left w:w="62" w:type="dxa"/>
              <w:bottom w:w="102" w:type="dxa"/>
              <w:right w:w="62" w:type="dxa"/>
            </w:tcMar>
          </w:tcPr>
          <w:p w:rsidR="00116FC8" w:rsidRPr="00D819B0" w:rsidRDefault="00116FC8" w:rsidP="00570561">
            <w:pPr>
              <w:rPr>
                <w:sz w:val="28"/>
              </w:rPr>
            </w:pPr>
          </w:p>
        </w:tc>
      </w:tr>
      <w:tr w:rsidR="00116FC8" w:rsidRPr="00D819B0" w:rsidTr="00116FC8">
        <w:trPr>
          <w:trHeight w:val="760"/>
        </w:trPr>
        <w:tc>
          <w:tcPr>
            <w:tcW w:w="4820" w:type="dxa"/>
            <w:tcMar>
              <w:top w:w="102" w:type="dxa"/>
              <w:left w:w="62" w:type="dxa"/>
              <w:bottom w:w="102" w:type="dxa"/>
              <w:right w:w="62" w:type="dxa"/>
            </w:tcMar>
          </w:tcPr>
          <w:p w:rsidR="00116FC8" w:rsidRPr="00D819B0" w:rsidRDefault="00116FC8" w:rsidP="00570561">
            <w:pPr>
              <w:rPr>
                <w:sz w:val="28"/>
              </w:rPr>
            </w:pPr>
          </w:p>
        </w:tc>
        <w:tc>
          <w:tcPr>
            <w:tcW w:w="4820" w:type="dxa"/>
            <w:tcBorders>
              <w:top w:val="single" w:sz="4" w:space="0" w:color="000000"/>
            </w:tcBorders>
            <w:tcMar>
              <w:top w:w="102" w:type="dxa"/>
              <w:left w:w="62" w:type="dxa"/>
              <w:bottom w:w="102" w:type="dxa"/>
              <w:right w:w="62" w:type="dxa"/>
            </w:tcMar>
          </w:tcPr>
          <w:p w:rsidR="00116FC8" w:rsidRPr="00D819B0" w:rsidRDefault="00116FC8" w:rsidP="00570561">
            <w:pPr>
              <w:jc w:val="center"/>
            </w:pPr>
            <w:r w:rsidRPr="00D819B0">
              <w:t>(наименование государственного бюджетного или автономного учреждения)</w:t>
            </w:r>
          </w:p>
        </w:tc>
      </w:tr>
    </w:tbl>
    <w:p w:rsidR="00116FC8" w:rsidRPr="00D819B0" w:rsidRDefault="00116FC8" w:rsidP="00570561">
      <w:pPr>
        <w:jc w:val="both"/>
        <w:rPr>
          <w:rFonts w:ascii="Calibri" w:hAnsi="Calibri"/>
          <w:b/>
          <w:i/>
          <w:highlight w:val="yellow"/>
        </w:rPr>
      </w:pPr>
    </w:p>
    <w:tbl>
      <w:tblPr>
        <w:tblW w:w="0" w:type="auto"/>
        <w:tblLayout w:type="fixed"/>
        <w:tblCellMar>
          <w:top w:w="102" w:type="dxa"/>
          <w:left w:w="62" w:type="dxa"/>
          <w:bottom w:w="102" w:type="dxa"/>
          <w:right w:w="62" w:type="dxa"/>
        </w:tblCellMar>
        <w:tblLook w:val="04A0"/>
      </w:tblPr>
      <w:tblGrid>
        <w:gridCol w:w="9639"/>
      </w:tblGrid>
      <w:tr w:rsidR="00116FC8" w:rsidRPr="00D819B0" w:rsidTr="00116FC8">
        <w:tc>
          <w:tcPr>
            <w:tcW w:w="9639" w:type="dxa"/>
            <w:tcMar>
              <w:top w:w="102" w:type="dxa"/>
              <w:left w:w="62" w:type="dxa"/>
              <w:bottom w:w="102" w:type="dxa"/>
              <w:right w:w="62" w:type="dxa"/>
            </w:tcMar>
          </w:tcPr>
          <w:p w:rsidR="00116FC8" w:rsidRPr="00D819B0" w:rsidRDefault="00116FC8" w:rsidP="00570561">
            <w:pPr>
              <w:jc w:val="center"/>
              <w:rPr>
                <w:sz w:val="28"/>
              </w:rPr>
            </w:pPr>
            <w:r w:rsidRPr="00D819B0">
              <w:rPr>
                <w:sz w:val="28"/>
              </w:rPr>
              <w:t>ПРЕТЕНЗИЯ</w:t>
            </w:r>
          </w:p>
          <w:p w:rsidR="00116FC8" w:rsidRPr="00D819B0" w:rsidRDefault="00116FC8" w:rsidP="00570561">
            <w:pPr>
              <w:jc w:val="center"/>
              <w:rPr>
                <w:sz w:val="28"/>
              </w:rPr>
            </w:pPr>
            <w:r w:rsidRPr="00D819B0">
              <w:rPr>
                <w:sz w:val="28"/>
              </w:rPr>
              <w:t xml:space="preserve">о невыполнении обязательств по соглашению </w:t>
            </w:r>
          </w:p>
          <w:p w:rsidR="00116FC8" w:rsidRPr="00D819B0" w:rsidRDefault="00116FC8" w:rsidP="00570561">
            <w:pPr>
              <w:jc w:val="center"/>
              <w:rPr>
                <w:sz w:val="28"/>
              </w:rPr>
            </w:pPr>
            <w:r w:rsidRPr="00D819B0">
              <w:rPr>
                <w:sz w:val="28"/>
              </w:rPr>
              <w:t xml:space="preserve">о предоставлении субсидии </w:t>
            </w:r>
            <w:r w:rsidR="007815A1" w:rsidRPr="00D819B0">
              <w:rPr>
                <w:sz w:val="28"/>
              </w:rPr>
              <w:t>муниципального</w:t>
            </w:r>
            <w:r w:rsidRPr="00D819B0">
              <w:rPr>
                <w:sz w:val="28"/>
              </w:rPr>
              <w:t xml:space="preserve"> бюджетному </w:t>
            </w:r>
          </w:p>
          <w:p w:rsidR="00F67F9B" w:rsidRPr="00D819B0" w:rsidRDefault="00116FC8" w:rsidP="00570561">
            <w:pPr>
              <w:jc w:val="center"/>
              <w:rPr>
                <w:sz w:val="28"/>
              </w:rPr>
            </w:pPr>
            <w:r w:rsidRPr="00D819B0">
              <w:rPr>
                <w:sz w:val="28"/>
              </w:rPr>
              <w:t xml:space="preserve">или автономному учреждению на финансовое обеспечение выполнения </w:t>
            </w:r>
            <w:r w:rsidR="007815A1" w:rsidRPr="00D819B0">
              <w:rPr>
                <w:sz w:val="28"/>
              </w:rPr>
              <w:t xml:space="preserve">муниципального </w:t>
            </w:r>
            <w:r w:rsidRPr="00D819B0">
              <w:rPr>
                <w:sz w:val="28"/>
              </w:rPr>
              <w:t xml:space="preserve">задания на оказание </w:t>
            </w:r>
            <w:r w:rsidR="007815A1" w:rsidRPr="00D819B0">
              <w:rPr>
                <w:sz w:val="28"/>
              </w:rPr>
              <w:t>муниципальны</w:t>
            </w:r>
            <w:r w:rsidRPr="00D819B0">
              <w:rPr>
                <w:sz w:val="28"/>
              </w:rPr>
              <w:t xml:space="preserve">х услуг </w:t>
            </w:r>
          </w:p>
          <w:p w:rsidR="00116FC8" w:rsidRPr="00D819B0" w:rsidRDefault="00116FC8" w:rsidP="00570561">
            <w:pPr>
              <w:jc w:val="center"/>
              <w:rPr>
                <w:sz w:val="28"/>
              </w:rPr>
            </w:pPr>
            <w:r w:rsidRPr="00D819B0">
              <w:rPr>
                <w:sz w:val="28"/>
              </w:rPr>
              <w:t>(выполнение работ)</w:t>
            </w:r>
          </w:p>
          <w:p w:rsidR="00116FC8" w:rsidRPr="00D819B0" w:rsidRDefault="00116FC8" w:rsidP="00570561">
            <w:pPr>
              <w:jc w:val="center"/>
              <w:rPr>
                <w:sz w:val="28"/>
              </w:rPr>
            </w:pPr>
            <w:r w:rsidRPr="00D819B0">
              <w:rPr>
                <w:sz w:val="28"/>
              </w:rPr>
              <w:t>от «__» _____________ 20__ г. № ______</w:t>
            </w:r>
          </w:p>
        </w:tc>
      </w:tr>
    </w:tbl>
    <w:p w:rsidR="00116FC8" w:rsidRPr="00D819B0" w:rsidRDefault="00116FC8" w:rsidP="00570561">
      <w:pPr>
        <w:jc w:val="center"/>
        <w:rPr>
          <w:sz w:val="28"/>
        </w:rPr>
      </w:pPr>
    </w:p>
    <w:tbl>
      <w:tblPr>
        <w:tblW w:w="9639" w:type="dxa"/>
        <w:tblLayout w:type="fixed"/>
        <w:tblCellMar>
          <w:top w:w="102" w:type="dxa"/>
          <w:left w:w="62" w:type="dxa"/>
          <w:bottom w:w="102" w:type="dxa"/>
          <w:right w:w="62" w:type="dxa"/>
        </w:tblCellMar>
        <w:tblLook w:val="04A0"/>
      </w:tblPr>
      <w:tblGrid>
        <w:gridCol w:w="4438"/>
        <w:gridCol w:w="1011"/>
        <w:gridCol w:w="631"/>
        <w:gridCol w:w="3197"/>
        <w:gridCol w:w="362"/>
      </w:tblGrid>
      <w:tr w:rsidR="00116FC8" w:rsidRPr="00D819B0" w:rsidTr="00EA4C6C">
        <w:tc>
          <w:tcPr>
            <w:tcW w:w="4438" w:type="dxa"/>
            <w:tcMar>
              <w:top w:w="102" w:type="dxa"/>
              <w:left w:w="62" w:type="dxa"/>
              <w:bottom w:w="102" w:type="dxa"/>
              <w:right w:w="62" w:type="dxa"/>
            </w:tcMar>
            <w:vAlign w:val="bottom"/>
          </w:tcPr>
          <w:p w:rsidR="00116FC8" w:rsidRPr="00D819B0" w:rsidRDefault="00116FC8" w:rsidP="00570561">
            <w:pPr>
              <w:jc w:val="center"/>
              <w:rPr>
                <w:sz w:val="28"/>
              </w:rPr>
            </w:pPr>
            <w:r w:rsidRPr="00D819B0">
              <w:rPr>
                <w:sz w:val="28"/>
              </w:rPr>
              <w:t>«__» ____________ 20__ г. между</w:t>
            </w:r>
          </w:p>
        </w:tc>
        <w:tc>
          <w:tcPr>
            <w:tcW w:w="5201" w:type="dxa"/>
            <w:gridSpan w:val="4"/>
            <w:tcBorders>
              <w:bottom w:val="single" w:sz="4" w:space="0" w:color="000000"/>
            </w:tcBorders>
            <w:tcMar>
              <w:top w:w="102" w:type="dxa"/>
              <w:left w:w="62" w:type="dxa"/>
              <w:bottom w:w="102" w:type="dxa"/>
              <w:right w:w="62" w:type="dxa"/>
            </w:tcMar>
          </w:tcPr>
          <w:p w:rsidR="00116FC8" w:rsidRPr="00D819B0" w:rsidRDefault="00116FC8" w:rsidP="00570561">
            <w:pPr>
              <w:jc w:val="center"/>
              <w:rPr>
                <w:sz w:val="28"/>
              </w:rPr>
            </w:pPr>
          </w:p>
        </w:tc>
      </w:tr>
      <w:tr w:rsidR="00116FC8" w:rsidRPr="00D819B0" w:rsidTr="00EA4C6C">
        <w:tc>
          <w:tcPr>
            <w:tcW w:w="9277" w:type="dxa"/>
            <w:gridSpan w:val="4"/>
            <w:tcBorders>
              <w:bottom w:val="single" w:sz="4" w:space="0" w:color="000000"/>
            </w:tcBorders>
            <w:tcMar>
              <w:top w:w="102" w:type="dxa"/>
              <w:left w:w="62" w:type="dxa"/>
              <w:bottom w:w="102" w:type="dxa"/>
              <w:right w:w="62" w:type="dxa"/>
            </w:tcMar>
          </w:tcPr>
          <w:p w:rsidR="00116FC8" w:rsidRPr="00D819B0" w:rsidRDefault="00116FC8" w:rsidP="00570561">
            <w:pPr>
              <w:jc w:val="center"/>
              <w:rPr>
                <w:sz w:val="28"/>
              </w:rPr>
            </w:pPr>
          </w:p>
        </w:tc>
        <w:tc>
          <w:tcPr>
            <w:tcW w:w="362" w:type="dxa"/>
            <w:tcBorders>
              <w:top w:val="single" w:sz="4" w:space="0" w:color="000000"/>
            </w:tcBorders>
            <w:tcMar>
              <w:top w:w="102" w:type="dxa"/>
              <w:left w:w="62" w:type="dxa"/>
              <w:bottom w:w="102" w:type="dxa"/>
              <w:right w:w="62" w:type="dxa"/>
            </w:tcMar>
            <w:vAlign w:val="bottom"/>
          </w:tcPr>
          <w:p w:rsidR="00116FC8" w:rsidRPr="00D819B0" w:rsidRDefault="00116FC8" w:rsidP="00570561">
            <w:pPr>
              <w:jc w:val="center"/>
              <w:rPr>
                <w:sz w:val="28"/>
              </w:rPr>
            </w:pPr>
            <w:r w:rsidRPr="00D819B0">
              <w:rPr>
                <w:sz w:val="28"/>
              </w:rPr>
              <w:t>,</w:t>
            </w:r>
          </w:p>
        </w:tc>
      </w:tr>
      <w:tr w:rsidR="00116FC8" w:rsidRPr="00D819B0" w:rsidTr="00EA4C6C">
        <w:tc>
          <w:tcPr>
            <w:tcW w:w="9277" w:type="dxa"/>
            <w:gridSpan w:val="4"/>
            <w:tcBorders>
              <w:top w:val="single" w:sz="4" w:space="0" w:color="000000"/>
            </w:tcBorders>
            <w:tcMar>
              <w:top w:w="102" w:type="dxa"/>
              <w:left w:w="62" w:type="dxa"/>
              <w:bottom w:w="102" w:type="dxa"/>
              <w:right w:w="62" w:type="dxa"/>
            </w:tcMar>
          </w:tcPr>
          <w:p w:rsidR="00116FC8" w:rsidRPr="00D819B0" w:rsidRDefault="00116FC8" w:rsidP="00570561">
            <w:pPr>
              <w:jc w:val="center"/>
            </w:pPr>
            <w:r w:rsidRPr="00D819B0">
              <w:t xml:space="preserve">(наименование органа </w:t>
            </w:r>
            <w:r w:rsidR="007815A1" w:rsidRPr="00D819B0">
              <w:t xml:space="preserve">местного самоуправления </w:t>
            </w:r>
            <w:r w:rsidR="0011265D">
              <w:t>Криворожского</w:t>
            </w:r>
            <w:r w:rsidR="005D7792" w:rsidRPr="005D7792">
              <w:t xml:space="preserve"> сельского поселения</w:t>
            </w:r>
            <w:r w:rsidRPr="00D819B0">
              <w:t xml:space="preserve">, осуществляющего функции и полномочия учредителя </w:t>
            </w:r>
            <w:r w:rsidR="007815A1" w:rsidRPr="00D819B0">
              <w:t>муниципального</w:t>
            </w:r>
            <w:r w:rsidR="00F67F9B" w:rsidRPr="00D819B0">
              <w:t xml:space="preserve"> </w:t>
            </w:r>
            <w:r w:rsidRPr="00D819B0">
              <w:t xml:space="preserve">бюджетного (автономного) учреждения </w:t>
            </w:r>
            <w:r w:rsidR="0011265D">
              <w:t>Криворожского</w:t>
            </w:r>
            <w:r w:rsidR="005D7792" w:rsidRPr="005D7792">
              <w:t xml:space="preserve"> сельского поселения</w:t>
            </w:r>
            <w:r w:rsidRPr="00D819B0">
              <w:t>)</w:t>
            </w:r>
          </w:p>
        </w:tc>
        <w:tc>
          <w:tcPr>
            <w:tcW w:w="362" w:type="dxa"/>
            <w:tcMar>
              <w:top w:w="102" w:type="dxa"/>
              <w:left w:w="62" w:type="dxa"/>
              <w:bottom w:w="102" w:type="dxa"/>
              <w:right w:w="62" w:type="dxa"/>
            </w:tcMar>
          </w:tcPr>
          <w:p w:rsidR="00116FC8" w:rsidRPr="00D819B0" w:rsidRDefault="00116FC8" w:rsidP="00570561">
            <w:pPr>
              <w:jc w:val="center"/>
              <w:rPr>
                <w:sz w:val="28"/>
              </w:rPr>
            </w:pPr>
          </w:p>
        </w:tc>
      </w:tr>
      <w:tr w:rsidR="00116FC8" w:rsidRPr="00D819B0" w:rsidTr="00EA4C6C">
        <w:tc>
          <w:tcPr>
            <w:tcW w:w="5449" w:type="dxa"/>
            <w:gridSpan w:val="2"/>
            <w:tcMar>
              <w:top w:w="102" w:type="dxa"/>
              <w:left w:w="62" w:type="dxa"/>
              <w:bottom w:w="102" w:type="dxa"/>
              <w:right w:w="62" w:type="dxa"/>
            </w:tcMar>
            <w:vAlign w:val="bottom"/>
          </w:tcPr>
          <w:p w:rsidR="00116FC8" w:rsidRPr="00D819B0" w:rsidRDefault="00116FC8" w:rsidP="00570561">
            <w:pPr>
              <w:jc w:val="center"/>
              <w:rPr>
                <w:sz w:val="28"/>
              </w:rPr>
            </w:pPr>
            <w:r w:rsidRPr="00D819B0">
              <w:rPr>
                <w:sz w:val="28"/>
              </w:rPr>
              <w:t>именуемым в дальнейшем «Учредитель»,</w:t>
            </w:r>
            <w:r w:rsidR="00EA4C6C">
              <w:rPr>
                <w:sz w:val="28"/>
              </w:rPr>
              <w:t xml:space="preserve"> </w:t>
            </w:r>
            <w:r w:rsidRPr="00D819B0">
              <w:rPr>
                <w:sz w:val="28"/>
              </w:rPr>
              <w:t>и</w:t>
            </w:r>
          </w:p>
        </w:tc>
        <w:tc>
          <w:tcPr>
            <w:tcW w:w="3828" w:type="dxa"/>
            <w:gridSpan w:val="2"/>
            <w:tcBorders>
              <w:bottom w:val="single" w:sz="4" w:space="0" w:color="000000"/>
            </w:tcBorders>
            <w:tcMar>
              <w:top w:w="102" w:type="dxa"/>
              <w:left w:w="62" w:type="dxa"/>
              <w:bottom w:w="102" w:type="dxa"/>
              <w:right w:w="62" w:type="dxa"/>
            </w:tcMar>
          </w:tcPr>
          <w:p w:rsidR="00116FC8" w:rsidRPr="00D819B0" w:rsidRDefault="00116FC8" w:rsidP="00570561">
            <w:pPr>
              <w:jc w:val="center"/>
              <w:rPr>
                <w:sz w:val="28"/>
              </w:rPr>
            </w:pPr>
          </w:p>
        </w:tc>
        <w:tc>
          <w:tcPr>
            <w:tcW w:w="362" w:type="dxa"/>
            <w:tcMar>
              <w:top w:w="102" w:type="dxa"/>
              <w:left w:w="62" w:type="dxa"/>
              <w:bottom w:w="102" w:type="dxa"/>
              <w:right w:w="62" w:type="dxa"/>
            </w:tcMar>
            <w:vAlign w:val="bottom"/>
          </w:tcPr>
          <w:p w:rsidR="00116FC8" w:rsidRPr="00D819B0" w:rsidRDefault="00116FC8" w:rsidP="00570561">
            <w:pPr>
              <w:jc w:val="center"/>
              <w:rPr>
                <w:sz w:val="28"/>
              </w:rPr>
            </w:pPr>
            <w:r w:rsidRPr="00D819B0">
              <w:rPr>
                <w:sz w:val="28"/>
              </w:rPr>
              <w:t>,</w:t>
            </w:r>
          </w:p>
        </w:tc>
      </w:tr>
      <w:tr w:rsidR="00116FC8" w:rsidRPr="00D819B0" w:rsidTr="00EA4C6C">
        <w:tc>
          <w:tcPr>
            <w:tcW w:w="5449" w:type="dxa"/>
            <w:gridSpan w:val="2"/>
            <w:tcMar>
              <w:top w:w="102" w:type="dxa"/>
              <w:left w:w="62" w:type="dxa"/>
              <w:bottom w:w="102" w:type="dxa"/>
              <w:right w:w="62" w:type="dxa"/>
            </w:tcMar>
          </w:tcPr>
          <w:p w:rsidR="00116FC8" w:rsidRPr="00D819B0" w:rsidRDefault="00116FC8" w:rsidP="00570561">
            <w:pPr>
              <w:jc w:val="center"/>
              <w:rPr>
                <w:sz w:val="28"/>
              </w:rPr>
            </w:pPr>
          </w:p>
        </w:tc>
        <w:tc>
          <w:tcPr>
            <w:tcW w:w="3828" w:type="dxa"/>
            <w:gridSpan w:val="2"/>
            <w:tcBorders>
              <w:top w:val="single" w:sz="4" w:space="0" w:color="000000"/>
            </w:tcBorders>
            <w:tcMar>
              <w:top w:w="102" w:type="dxa"/>
              <w:left w:w="62" w:type="dxa"/>
              <w:bottom w:w="102" w:type="dxa"/>
              <w:right w:w="62" w:type="dxa"/>
            </w:tcMar>
          </w:tcPr>
          <w:p w:rsidR="00116FC8" w:rsidRPr="00D819B0" w:rsidRDefault="00116FC8" w:rsidP="00570561">
            <w:pPr>
              <w:jc w:val="center"/>
            </w:pPr>
            <w:r w:rsidRPr="00D819B0">
              <w:t xml:space="preserve">(наименование </w:t>
            </w:r>
            <w:r w:rsidR="007815A1" w:rsidRPr="00D819B0">
              <w:t>муниципального</w:t>
            </w:r>
            <w:r w:rsidRPr="00D819B0">
              <w:t xml:space="preserve"> бюджетного или автономного учреждения)</w:t>
            </w:r>
          </w:p>
        </w:tc>
        <w:tc>
          <w:tcPr>
            <w:tcW w:w="362" w:type="dxa"/>
            <w:tcMar>
              <w:top w:w="102" w:type="dxa"/>
              <w:left w:w="62" w:type="dxa"/>
              <w:bottom w:w="102" w:type="dxa"/>
              <w:right w:w="62" w:type="dxa"/>
            </w:tcMar>
          </w:tcPr>
          <w:p w:rsidR="00116FC8" w:rsidRPr="00D819B0" w:rsidRDefault="00116FC8" w:rsidP="00570561">
            <w:pPr>
              <w:jc w:val="center"/>
              <w:rPr>
                <w:sz w:val="28"/>
              </w:rPr>
            </w:pPr>
          </w:p>
        </w:tc>
      </w:tr>
      <w:tr w:rsidR="00116FC8" w:rsidRPr="00D819B0" w:rsidTr="00EA4C6C">
        <w:tc>
          <w:tcPr>
            <w:tcW w:w="9639" w:type="dxa"/>
            <w:gridSpan w:val="5"/>
            <w:tcMar>
              <w:top w:w="102" w:type="dxa"/>
              <w:left w:w="62" w:type="dxa"/>
              <w:bottom w:w="102" w:type="dxa"/>
              <w:right w:w="62" w:type="dxa"/>
            </w:tcMar>
          </w:tcPr>
          <w:p w:rsidR="00116FC8" w:rsidRPr="00D819B0" w:rsidRDefault="00116FC8" w:rsidP="00570561">
            <w:pPr>
              <w:jc w:val="both"/>
              <w:rPr>
                <w:sz w:val="28"/>
              </w:rPr>
            </w:pPr>
            <w:r w:rsidRPr="00D819B0">
              <w:rPr>
                <w:sz w:val="28"/>
              </w:rPr>
              <w:t xml:space="preserve">именуемым в дальнейшем «Учреждение», было заключено соглашение </w:t>
            </w:r>
            <w:r w:rsidRPr="00D819B0">
              <w:br/>
            </w:r>
            <w:r w:rsidRPr="00D819B0">
              <w:rPr>
                <w:sz w:val="28"/>
              </w:rPr>
              <w:t xml:space="preserve">о предоставлении субсидии </w:t>
            </w:r>
            <w:r w:rsidR="007815A1" w:rsidRPr="00D819B0">
              <w:rPr>
                <w:sz w:val="28"/>
              </w:rPr>
              <w:t>муниципальному</w:t>
            </w:r>
            <w:r w:rsidR="00F67F9B" w:rsidRPr="00D819B0">
              <w:rPr>
                <w:sz w:val="28"/>
              </w:rPr>
              <w:t xml:space="preserve"> </w:t>
            </w:r>
            <w:r w:rsidRPr="00D819B0">
              <w:rPr>
                <w:sz w:val="28"/>
              </w:rPr>
              <w:t xml:space="preserve">бюджетному или автономному учреждению на финансовое обеспечение выполнения </w:t>
            </w:r>
            <w:r w:rsidR="007815A1" w:rsidRPr="00D819B0">
              <w:rPr>
                <w:sz w:val="28"/>
              </w:rPr>
              <w:t>муниципального</w:t>
            </w:r>
            <w:r w:rsidRPr="00D819B0">
              <w:rPr>
                <w:sz w:val="28"/>
              </w:rPr>
              <w:t xml:space="preserve"> задания на оказание </w:t>
            </w:r>
            <w:r w:rsidR="007815A1" w:rsidRPr="00D819B0">
              <w:rPr>
                <w:sz w:val="28"/>
              </w:rPr>
              <w:t>муниципальных</w:t>
            </w:r>
            <w:r w:rsidRPr="00D819B0">
              <w:rPr>
                <w:sz w:val="28"/>
              </w:rPr>
              <w:t xml:space="preserve"> услуг (выполнение работ) </w:t>
            </w:r>
            <w:r w:rsidRPr="00D819B0">
              <w:br/>
            </w:r>
            <w:r w:rsidRPr="00D819B0">
              <w:rPr>
                <w:sz w:val="28"/>
              </w:rPr>
              <w:t>№ _______________ (далее – Соглашение).</w:t>
            </w:r>
          </w:p>
          <w:p w:rsidR="00116FC8" w:rsidRPr="00D819B0" w:rsidRDefault="00116FC8" w:rsidP="00570561">
            <w:pPr>
              <w:ind w:firstLine="709"/>
              <w:jc w:val="both"/>
              <w:rPr>
                <w:sz w:val="28"/>
              </w:rPr>
            </w:pPr>
            <w:r w:rsidRPr="00D819B0">
              <w:rPr>
                <w:sz w:val="28"/>
              </w:rPr>
              <w:t xml:space="preserve">В соответствии с пунктом ____ Соглашения Учреждение должно было </w:t>
            </w:r>
            <w:r w:rsidRPr="00D819B0">
              <w:rPr>
                <w:sz w:val="28"/>
              </w:rPr>
              <w:lastRenderedPageBreak/>
              <w:t xml:space="preserve">исполнить следующие обязательства </w:t>
            </w:r>
            <w:hyperlink w:anchor="Par64" w:history="1">
              <w:r w:rsidRPr="00D819B0">
                <w:rPr>
                  <w:sz w:val="28"/>
                  <w:vertAlign w:val="superscript"/>
                </w:rPr>
                <w:t>1</w:t>
              </w:r>
            </w:hyperlink>
            <w:r w:rsidRPr="00D819B0">
              <w:rPr>
                <w:sz w:val="28"/>
              </w:rPr>
              <w:t>:</w:t>
            </w:r>
          </w:p>
        </w:tc>
      </w:tr>
      <w:tr w:rsidR="00116FC8" w:rsidRPr="00D819B0" w:rsidTr="00EA4C6C">
        <w:tc>
          <w:tcPr>
            <w:tcW w:w="9639" w:type="dxa"/>
            <w:gridSpan w:val="5"/>
            <w:tcMar>
              <w:top w:w="102" w:type="dxa"/>
              <w:left w:w="62" w:type="dxa"/>
              <w:bottom w:w="102" w:type="dxa"/>
              <w:right w:w="62" w:type="dxa"/>
            </w:tcMar>
          </w:tcPr>
          <w:p w:rsidR="00116FC8" w:rsidRPr="00D819B0" w:rsidRDefault="00116FC8" w:rsidP="00570561">
            <w:pPr>
              <w:ind w:firstLine="709"/>
              <w:jc w:val="both"/>
              <w:rPr>
                <w:sz w:val="28"/>
              </w:rPr>
            </w:pPr>
            <w:r w:rsidRPr="00D819B0">
              <w:rPr>
                <w:sz w:val="28"/>
              </w:rPr>
              <w:lastRenderedPageBreak/>
              <w:t>1) ______________________________ в срок до «__» __________ 20__ г.;</w:t>
            </w:r>
          </w:p>
        </w:tc>
      </w:tr>
      <w:tr w:rsidR="00116FC8" w:rsidRPr="00D819B0" w:rsidTr="00EA4C6C">
        <w:tc>
          <w:tcPr>
            <w:tcW w:w="9639" w:type="dxa"/>
            <w:gridSpan w:val="5"/>
            <w:tcMar>
              <w:top w:w="102" w:type="dxa"/>
              <w:left w:w="62" w:type="dxa"/>
              <w:bottom w:w="102" w:type="dxa"/>
              <w:right w:w="62" w:type="dxa"/>
            </w:tcMar>
          </w:tcPr>
          <w:p w:rsidR="00116FC8" w:rsidRPr="00D819B0" w:rsidRDefault="00116FC8" w:rsidP="00570561">
            <w:pPr>
              <w:ind w:firstLine="709"/>
              <w:jc w:val="both"/>
              <w:rPr>
                <w:sz w:val="28"/>
              </w:rPr>
            </w:pPr>
            <w:r w:rsidRPr="00D819B0">
              <w:rPr>
                <w:sz w:val="28"/>
              </w:rPr>
              <w:t>2) _______________________________ в срок до «__» __________ 20__ г.</w:t>
            </w:r>
          </w:p>
        </w:tc>
      </w:tr>
      <w:tr w:rsidR="00116FC8" w:rsidRPr="00D819B0" w:rsidTr="00EA4C6C">
        <w:tc>
          <w:tcPr>
            <w:tcW w:w="6080" w:type="dxa"/>
            <w:gridSpan w:val="3"/>
            <w:tcMar>
              <w:top w:w="102" w:type="dxa"/>
              <w:left w:w="62" w:type="dxa"/>
              <w:bottom w:w="102" w:type="dxa"/>
              <w:right w:w="62" w:type="dxa"/>
            </w:tcMar>
          </w:tcPr>
          <w:p w:rsidR="00116FC8" w:rsidRPr="00D819B0" w:rsidRDefault="00116FC8" w:rsidP="00570561">
            <w:pPr>
              <w:jc w:val="both"/>
              <w:rPr>
                <w:sz w:val="28"/>
              </w:rPr>
            </w:pPr>
            <w:r w:rsidRPr="00D819B0">
              <w:rPr>
                <w:sz w:val="28"/>
              </w:rPr>
              <w:t>Однако указанные обязательства Учреждением</w:t>
            </w:r>
          </w:p>
        </w:tc>
        <w:tc>
          <w:tcPr>
            <w:tcW w:w="3559" w:type="dxa"/>
            <w:gridSpan w:val="2"/>
            <w:tcBorders>
              <w:bottom w:val="single" w:sz="4" w:space="0" w:color="000000"/>
            </w:tcBorders>
            <w:tcMar>
              <w:top w:w="102" w:type="dxa"/>
              <w:left w:w="62" w:type="dxa"/>
              <w:bottom w:w="102" w:type="dxa"/>
              <w:right w:w="62" w:type="dxa"/>
            </w:tcMar>
          </w:tcPr>
          <w:p w:rsidR="00116FC8" w:rsidRPr="00D819B0" w:rsidRDefault="00116FC8" w:rsidP="00570561">
            <w:pPr>
              <w:jc w:val="center"/>
              <w:rPr>
                <w:sz w:val="28"/>
              </w:rPr>
            </w:pPr>
          </w:p>
        </w:tc>
      </w:tr>
      <w:tr w:rsidR="00116FC8" w:rsidRPr="00D819B0" w:rsidTr="00EA4C6C">
        <w:tc>
          <w:tcPr>
            <w:tcW w:w="9277" w:type="dxa"/>
            <w:gridSpan w:val="4"/>
            <w:tcBorders>
              <w:bottom w:val="single" w:sz="4" w:space="0" w:color="000000"/>
            </w:tcBorders>
            <w:tcMar>
              <w:top w:w="102" w:type="dxa"/>
              <w:left w:w="62" w:type="dxa"/>
              <w:bottom w:w="102" w:type="dxa"/>
              <w:right w:w="62" w:type="dxa"/>
            </w:tcMar>
          </w:tcPr>
          <w:p w:rsidR="00116FC8" w:rsidRPr="00D819B0" w:rsidRDefault="00116FC8" w:rsidP="00570561"/>
        </w:tc>
        <w:tc>
          <w:tcPr>
            <w:tcW w:w="362" w:type="dxa"/>
            <w:tcBorders>
              <w:top w:val="single" w:sz="4" w:space="0" w:color="000000"/>
            </w:tcBorders>
            <w:tcMar>
              <w:top w:w="102" w:type="dxa"/>
              <w:left w:w="62" w:type="dxa"/>
              <w:bottom w:w="102" w:type="dxa"/>
              <w:right w:w="62" w:type="dxa"/>
            </w:tcMar>
          </w:tcPr>
          <w:p w:rsidR="00116FC8" w:rsidRPr="00D819B0" w:rsidRDefault="00116FC8" w:rsidP="00570561">
            <w:pPr>
              <w:jc w:val="both"/>
            </w:pPr>
            <w:r w:rsidRPr="00D819B0">
              <w:t>.</w:t>
            </w:r>
          </w:p>
        </w:tc>
      </w:tr>
      <w:tr w:rsidR="00116FC8" w:rsidRPr="00D819B0" w:rsidTr="00EA4C6C">
        <w:tc>
          <w:tcPr>
            <w:tcW w:w="9277" w:type="dxa"/>
            <w:gridSpan w:val="4"/>
            <w:tcBorders>
              <w:top w:val="single" w:sz="4" w:space="0" w:color="000000"/>
            </w:tcBorders>
            <w:tcMar>
              <w:top w:w="102" w:type="dxa"/>
              <w:left w:w="62" w:type="dxa"/>
              <w:bottom w:w="102" w:type="dxa"/>
              <w:right w:w="62" w:type="dxa"/>
            </w:tcMar>
          </w:tcPr>
          <w:p w:rsidR="00116FC8" w:rsidRPr="00D819B0" w:rsidRDefault="00116FC8" w:rsidP="00570561">
            <w:pPr>
              <w:jc w:val="center"/>
            </w:pPr>
            <w:r w:rsidRPr="00D819B0">
              <w:t>(не исполнены/исполнены не в полном объеме/исполнены с нарушением срока)</w:t>
            </w:r>
          </w:p>
        </w:tc>
        <w:tc>
          <w:tcPr>
            <w:tcW w:w="362" w:type="dxa"/>
            <w:tcMar>
              <w:top w:w="102" w:type="dxa"/>
              <w:left w:w="62" w:type="dxa"/>
              <w:bottom w:w="102" w:type="dxa"/>
              <w:right w:w="62" w:type="dxa"/>
            </w:tcMar>
          </w:tcPr>
          <w:p w:rsidR="00116FC8" w:rsidRPr="00D819B0" w:rsidRDefault="00116FC8" w:rsidP="00570561"/>
        </w:tc>
      </w:tr>
      <w:tr w:rsidR="00116FC8" w:rsidRPr="00D819B0" w:rsidTr="00EA4C6C">
        <w:tc>
          <w:tcPr>
            <w:tcW w:w="9639" w:type="dxa"/>
            <w:gridSpan w:val="5"/>
            <w:tcMar>
              <w:top w:w="102" w:type="dxa"/>
              <w:left w:w="62" w:type="dxa"/>
              <w:bottom w:w="102" w:type="dxa"/>
              <w:right w:w="62" w:type="dxa"/>
            </w:tcMar>
          </w:tcPr>
          <w:p w:rsidR="00116FC8" w:rsidRPr="00D819B0" w:rsidRDefault="00116FC8" w:rsidP="00570561">
            <w:pPr>
              <w:ind w:firstLine="709"/>
              <w:jc w:val="both"/>
              <w:rPr>
                <w:sz w:val="28"/>
              </w:rPr>
            </w:pPr>
            <w:r w:rsidRPr="00D819B0">
              <w:rPr>
                <w:sz w:val="28"/>
              </w:rPr>
              <w:t>В случае если Учреждением указанные обязательства не будут исполнены в объеме, установленном Соглашением, в соответствии с</w:t>
            </w:r>
            <w:r w:rsidR="00F67F9B" w:rsidRPr="00D819B0">
              <w:rPr>
                <w:sz w:val="28"/>
              </w:rPr>
              <w:t xml:space="preserve"> </w:t>
            </w:r>
            <w:r w:rsidRPr="00D819B0">
              <w:rPr>
                <w:sz w:val="28"/>
              </w:rPr>
              <w:t>под</w:t>
            </w:r>
            <w:hyperlink r:id="rId37" w:history="1">
              <w:r w:rsidRPr="00D819B0">
                <w:rPr>
                  <w:sz w:val="28"/>
                </w:rPr>
                <w:t>пунктом 7.3.1</w:t>
              </w:r>
            </w:hyperlink>
            <w:r w:rsidRPr="00D819B0">
              <w:rPr>
                <w:sz w:val="28"/>
              </w:rPr>
              <w:t xml:space="preserve"> пункта 7.3 раздела 7 Соглашения Учредитель вправе расторгнуть Соглашение в одностороннем порядке.</w:t>
            </w:r>
          </w:p>
          <w:p w:rsidR="00116FC8" w:rsidRPr="00D819B0" w:rsidRDefault="00116FC8" w:rsidP="00570561">
            <w:pPr>
              <w:ind w:firstLine="709"/>
              <w:jc w:val="both"/>
              <w:rPr>
                <w:sz w:val="28"/>
              </w:rPr>
            </w:pPr>
            <w:r w:rsidRPr="00D819B0">
              <w:rPr>
                <w:sz w:val="28"/>
              </w:rPr>
              <w:t xml:space="preserve">В связи с вышеизложенным Учредитель сообщает о необходимости устранения Учреждением вышеуказанных нарушений в срок до </w:t>
            </w:r>
            <w:r w:rsidR="00EA4C6C">
              <w:rPr>
                <w:sz w:val="28"/>
              </w:rPr>
              <w:br/>
            </w:r>
            <w:r w:rsidRPr="00D819B0">
              <w:rPr>
                <w:sz w:val="28"/>
              </w:rPr>
              <w:t>«__» ___________ 20__ г.</w:t>
            </w:r>
          </w:p>
          <w:p w:rsidR="00116FC8" w:rsidRPr="00D819B0" w:rsidRDefault="00116FC8" w:rsidP="00570561">
            <w:pPr>
              <w:ind w:firstLine="709"/>
              <w:jc w:val="both"/>
              <w:rPr>
                <w:sz w:val="28"/>
              </w:rPr>
            </w:pPr>
            <w:r w:rsidRPr="00D819B0">
              <w:rPr>
                <w:sz w:val="28"/>
              </w:rPr>
              <w:t>Настоящая Претензия считается полученной с момента:</w:t>
            </w:r>
          </w:p>
          <w:p w:rsidR="00116FC8" w:rsidRPr="00D819B0" w:rsidRDefault="00116FC8" w:rsidP="00570561">
            <w:pPr>
              <w:ind w:firstLine="709"/>
              <w:jc w:val="both"/>
              <w:rPr>
                <w:sz w:val="28"/>
              </w:rPr>
            </w:pPr>
            <w:r w:rsidRPr="00D819B0">
              <w:rPr>
                <w:sz w:val="28"/>
              </w:rPr>
              <w:t xml:space="preserve">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«Электронный бюджет» </w:t>
            </w:r>
            <w:hyperlink r:id="rId38" w:history="1">
              <w:r w:rsidRPr="00D819B0">
                <w:rPr>
                  <w:sz w:val="28"/>
                  <w:vertAlign w:val="superscript"/>
                </w:rPr>
                <w:t>2</w:t>
              </w:r>
            </w:hyperlink>
            <w:r w:rsidRPr="00D819B0">
              <w:rPr>
                <w:sz w:val="28"/>
              </w:rPr>
              <w:t>;</w:t>
            </w:r>
          </w:p>
          <w:p w:rsidR="00116FC8" w:rsidRPr="00D819B0" w:rsidRDefault="00116FC8" w:rsidP="00570561">
            <w:pPr>
              <w:ind w:firstLine="709"/>
              <w:jc w:val="both"/>
              <w:rPr>
                <w:sz w:val="28"/>
              </w:rPr>
            </w:pPr>
            <w:r w:rsidRPr="00D819B0">
              <w:rPr>
                <w:sz w:val="28"/>
              </w:rPr>
              <w:t>получения Учреждением настоящей Претензии в виде бумажного документа</w:t>
            </w:r>
            <w:hyperlink r:id="rId39" w:history="1">
              <w:r w:rsidRPr="00D819B0">
                <w:rPr>
                  <w:sz w:val="28"/>
                  <w:vertAlign w:val="superscript"/>
                </w:rPr>
                <w:t>3</w:t>
              </w:r>
            </w:hyperlink>
            <w:r w:rsidRPr="00D819B0">
              <w:rPr>
                <w:sz w:val="28"/>
              </w:rPr>
              <w:t>.</w:t>
            </w:r>
          </w:p>
          <w:p w:rsidR="00116FC8" w:rsidRPr="00D819B0" w:rsidRDefault="00116FC8" w:rsidP="00570561">
            <w:pPr>
              <w:ind w:firstLine="283"/>
              <w:jc w:val="both"/>
              <w:rPr>
                <w:sz w:val="28"/>
              </w:rPr>
            </w:pPr>
          </w:p>
        </w:tc>
      </w:tr>
    </w:tbl>
    <w:p w:rsidR="00116FC8" w:rsidRPr="00D819B0" w:rsidRDefault="00116FC8" w:rsidP="00570561">
      <w:pPr>
        <w:jc w:val="both"/>
        <w:rPr>
          <w:rFonts w:ascii="Calibri" w:hAnsi="Calibri"/>
          <w:b/>
          <w:i/>
          <w:highlight w:val="yellow"/>
        </w:rPr>
      </w:pPr>
    </w:p>
    <w:tbl>
      <w:tblPr>
        <w:tblW w:w="0" w:type="auto"/>
        <w:tblLayout w:type="fixed"/>
        <w:tblCellMar>
          <w:top w:w="102" w:type="dxa"/>
          <w:left w:w="62" w:type="dxa"/>
          <w:bottom w:w="102" w:type="dxa"/>
          <w:right w:w="62" w:type="dxa"/>
        </w:tblCellMar>
        <w:tblLook w:val="04A0"/>
      </w:tblPr>
      <w:tblGrid>
        <w:gridCol w:w="4135"/>
        <w:gridCol w:w="1830"/>
        <w:gridCol w:w="361"/>
        <w:gridCol w:w="2953"/>
        <w:gridCol w:w="361"/>
      </w:tblGrid>
      <w:tr w:rsidR="00116FC8" w:rsidRPr="00D819B0" w:rsidTr="00116FC8">
        <w:tc>
          <w:tcPr>
            <w:tcW w:w="4135" w:type="dxa"/>
            <w:tcMar>
              <w:top w:w="102" w:type="dxa"/>
              <w:left w:w="62" w:type="dxa"/>
              <w:bottom w:w="102" w:type="dxa"/>
              <w:right w:w="62" w:type="dxa"/>
            </w:tcMar>
            <w:vAlign w:val="bottom"/>
          </w:tcPr>
          <w:p w:rsidR="00116FC8" w:rsidRPr="00D819B0" w:rsidRDefault="00116FC8" w:rsidP="00570561">
            <w:pPr>
              <w:rPr>
                <w:sz w:val="28"/>
              </w:rPr>
            </w:pPr>
            <w:r w:rsidRPr="00D819B0">
              <w:rPr>
                <w:sz w:val="28"/>
              </w:rPr>
              <w:t>Руководитель</w:t>
            </w:r>
          </w:p>
          <w:p w:rsidR="00116FC8" w:rsidRPr="00D819B0" w:rsidRDefault="00116FC8" w:rsidP="00570561">
            <w:pPr>
              <w:rPr>
                <w:sz w:val="28"/>
              </w:rPr>
            </w:pPr>
            <w:r w:rsidRPr="00D819B0">
              <w:rPr>
                <w:sz w:val="28"/>
              </w:rPr>
              <w:t>(уполномоченное лицо) Учредителя</w:t>
            </w:r>
          </w:p>
        </w:tc>
        <w:tc>
          <w:tcPr>
            <w:tcW w:w="1830" w:type="dxa"/>
            <w:tcBorders>
              <w:bottom w:val="single" w:sz="4" w:space="0" w:color="000000"/>
            </w:tcBorders>
            <w:tcMar>
              <w:top w:w="102" w:type="dxa"/>
              <w:left w:w="62" w:type="dxa"/>
              <w:bottom w:w="102" w:type="dxa"/>
              <w:right w:w="62" w:type="dxa"/>
            </w:tcMar>
            <w:vAlign w:val="bottom"/>
          </w:tcPr>
          <w:p w:rsidR="00116FC8" w:rsidRPr="00D819B0" w:rsidRDefault="00116FC8" w:rsidP="00570561">
            <w:pPr>
              <w:jc w:val="both"/>
              <w:rPr>
                <w:sz w:val="28"/>
              </w:rPr>
            </w:pPr>
          </w:p>
        </w:tc>
        <w:tc>
          <w:tcPr>
            <w:tcW w:w="361" w:type="dxa"/>
            <w:tcMar>
              <w:top w:w="102" w:type="dxa"/>
              <w:left w:w="62" w:type="dxa"/>
              <w:bottom w:w="102" w:type="dxa"/>
              <w:right w:w="62" w:type="dxa"/>
            </w:tcMar>
            <w:vAlign w:val="bottom"/>
          </w:tcPr>
          <w:p w:rsidR="00116FC8" w:rsidRPr="00D819B0" w:rsidRDefault="00116FC8" w:rsidP="00570561">
            <w:pPr>
              <w:ind w:firstLine="709"/>
              <w:jc w:val="both"/>
              <w:rPr>
                <w:sz w:val="28"/>
              </w:rPr>
            </w:pPr>
            <w:r w:rsidRPr="00D819B0">
              <w:rPr>
                <w:sz w:val="28"/>
              </w:rPr>
              <w:t>/</w:t>
            </w:r>
          </w:p>
        </w:tc>
        <w:tc>
          <w:tcPr>
            <w:tcW w:w="2953" w:type="dxa"/>
            <w:tcBorders>
              <w:bottom w:val="single" w:sz="4" w:space="0" w:color="000000"/>
            </w:tcBorders>
            <w:tcMar>
              <w:top w:w="102" w:type="dxa"/>
              <w:left w:w="62" w:type="dxa"/>
              <w:bottom w:w="102" w:type="dxa"/>
              <w:right w:w="62" w:type="dxa"/>
            </w:tcMar>
            <w:vAlign w:val="bottom"/>
          </w:tcPr>
          <w:p w:rsidR="00116FC8" w:rsidRPr="00D819B0" w:rsidRDefault="00116FC8" w:rsidP="00570561">
            <w:pPr>
              <w:ind w:firstLine="709"/>
              <w:jc w:val="both"/>
              <w:rPr>
                <w:sz w:val="28"/>
              </w:rPr>
            </w:pPr>
          </w:p>
        </w:tc>
        <w:tc>
          <w:tcPr>
            <w:tcW w:w="361" w:type="dxa"/>
            <w:tcMar>
              <w:top w:w="102" w:type="dxa"/>
              <w:left w:w="62" w:type="dxa"/>
              <w:bottom w:w="102" w:type="dxa"/>
              <w:right w:w="62" w:type="dxa"/>
            </w:tcMar>
            <w:vAlign w:val="bottom"/>
          </w:tcPr>
          <w:p w:rsidR="00116FC8" w:rsidRPr="00D819B0" w:rsidRDefault="00116FC8" w:rsidP="00570561">
            <w:pPr>
              <w:ind w:firstLine="709"/>
              <w:jc w:val="both"/>
              <w:rPr>
                <w:sz w:val="28"/>
              </w:rPr>
            </w:pPr>
            <w:r w:rsidRPr="00D819B0">
              <w:rPr>
                <w:sz w:val="28"/>
              </w:rPr>
              <w:t>/</w:t>
            </w:r>
          </w:p>
        </w:tc>
      </w:tr>
      <w:tr w:rsidR="00116FC8" w:rsidRPr="00D819B0" w:rsidTr="00116FC8">
        <w:tc>
          <w:tcPr>
            <w:tcW w:w="4135" w:type="dxa"/>
            <w:tcMar>
              <w:top w:w="102" w:type="dxa"/>
              <w:left w:w="62" w:type="dxa"/>
              <w:bottom w:w="102" w:type="dxa"/>
              <w:right w:w="62" w:type="dxa"/>
            </w:tcMar>
            <w:vAlign w:val="bottom"/>
          </w:tcPr>
          <w:p w:rsidR="00EA4C6C" w:rsidRDefault="00EA4C6C" w:rsidP="00EA4C6C">
            <w:pPr>
              <w:jc w:val="both"/>
              <w:rPr>
                <w:sz w:val="28"/>
              </w:rPr>
            </w:pPr>
          </w:p>
          <w:p w:rsidR="00EA4C6C" w:rsidRDefault="00EA4C6C" w:rsidP="00EA4C6C">
            <w:pPr>
              <w:jc w:val="both"/>
              <w:rPr>
                <w:sz w:val="28"/>
              </w:rPr>
            </w:pPr>
          </w:p>
          <w:p w:rsidR="00116FC8" w:rsidRPr="00D819B0" w:rsidRDefault="00116FC8" w:rsidP="00EA4C6C">
            <w:pPr>
              <w:jc w:val="both"/>
              <w:rPr>
                <w:sz w:val="28"/>
              </w:rPr>
            </w:pPr>
            <w:r w:rsidRPr="00D819B0">
              <w:rPr>
                <w:sz w:val="28"/>
              </w:rPr>
              <w:t>«__» ___________ 20__ г.</w:t>
            </w:r>
          </w:p>
        </w:tc>
        <w:tc>
          <w:tcPr>
            <w:tcW w:w="1830" w:type="dxa"/>
            <w:tcBorders>
              <w:top w:val="single" w:sz="4" w:space="0" w:color="000000"/>
            </w:tcBorders>
            <w:tcMar>
              <w:top w:w="102" w:type="dxa"/>
              <w:left w:w="62" w:type="dxa"/>
              <w:bottom w:w="102" w:type="dxa"/>
              <w:right w:w="62" w:type="dxa"/>
            </w:tcMar>
          </w:tcPr>
          <w:p w:rsidR="00116FC8" w:rsidRPr="00D819B0" w:rsidRDefault="00116FC8" w:rsidP="00570561">
            <w:pPr>
              <w:jc w:val="center"/>
            </w:pPr>
            <w:r w:rsidRPr="00D819B0">
              <w:t>(подпись)</w:t>
            </w:r>
          </w:p>
        </w:tc>
        <w:tc>
          <w:tcPr>
            <w:tcW w:w="361" w:type="dxa"/>
            <w:tcMar>
              <w:top w:w="102" w:type="dxa"/>
              <w:left w:w="62" w:type="dxa"/>
              <w:bottom w:w="102" w:type="dxa"/>
              <w:right w:w="62" w:type="dxa"/>
            </w:tcMar>
          </w:tcPr>
          <w:p w:rsidR="00116FC8" w:rsidRPr="00D819B0" w:rsidRDefault="00116FC8" w:rsidP="00570561">
            <w:pPr>
              <w:ind w:firstLine="709"/>
              <w:jc w:val="both"/>
              <w:rPr>
                <w:sz w:val="28"/>
              </w:rPr>
            </w:pPr>
          </w:p>
        </w:tc>
        <w:tc>
          <w:tcPr>
            <w:tcW w:w="2953" w:type="dxa"/>
            <w:tcBorders>
              <w:top w:val="single" w:sz="4" w:space="0" w:color="000000"/>
            </w:tcBorders>
            <w:tcMar>
              <w:top w:w="102" w:type="dxa"/>
              <w:left w:w="62" w:type="dxa"/>
              <w:bottom w:w="102" w:type="dxa"/>
              <w:right w:w="62" w:type="dxa"/>
            </w:tcMar>
          </w:tcPr>
          <w:p w:rsidR="00116FC8" w:rsidRPr="00D819B0" w:rsidRDefault="00116FC8" w:rsidP="00570561">
            <w:pPr>
              <w:jc w:val="center"/>
            </w:pPr>
            <w:r w:rsidRPr="00D819B0">
              <w:t>(фамилия, инициалы)</w:t>
            </w:r>
          </w:p>
        </w:tc>
        <w:tc>
          <w:tcPr>
            <w:tcW w:w="361" w:type="dxa"/>
            <w:tcMar>
              <w:top w:w="102" w:type="dxa"/>
              <w:left w:w="62" w:type="dxa"/>
              <w:bottom w:w="102" w:type="dxa"/>
              <w:right w:w="62" w:type="dxa"/>
            </w:tcMar>
          </w:tcPr>
          <w:p w:rsidR="00116FC8" w:rsidRPr="00D819B0" w:rsidRDefault="00116FC8" w:rsidP="00570561">
            <w:pPr>
              <w:ind w:firstLine="709"/>
              <w:jc w:val="both"/>
              <w:rPr>
                <w:sz w:val="28"/>
              </w:rPr>
            </w:pPr>
          </w:p>
        </w:tc>
      </w:tr>
    </w:tbl>
    <w:p w:rsidR="00116FC8" w:rsidRPr="00D819B0" w:rsidRDefault="00116FC8" w:rsidP="00570561">
      <w:pPr>
        <w:ind w:firstLine="709"/>
        <w:jc w:val="both"/>
        <w:rPr>
          <w:sz w:val="28"/>
        </w:rPr>
      </w:pPr>
    </w:p>
    <w:p w:rsidR="00116FC8" w:rsidRPr="00D819B0" w:rsidRDefault="00116FC8" w:rsidP="00570561">
      <w:pPr>
        <w:ind w:firstLine="709"/>
        <w:jc w:val="both"/>
        <w:rPr>
          <w:sz w:val="28"/>
        </w:rPr>
      </w:pPr>
      <w:bookmarkStart w:id="33" w:name="Par64"/>
      <w:bookmarkEnd w:id="33"/>
      <w:r w:rsidRPr="00D819B0">
        <w:rPr>
          <w:sz w:val="28"/>
          <w:vertAlign w:val="superscript"/>
        </w:rPr>
        <w:t>1</w:t>
      </w:r>
      <w:r w:rsidRPr="00D819B0">
        <w:rPr>
          <w:sz w:val="28"/>
        </w:rPr>
        <w:t> Указываются неисполненные (исполненные не в полном объеме, исполненные с нарушением срока) обязательства Учреждения по Соглашению.</w:t>
      </w:r>
    </w:p>
    <w:p w:rsidR="00116FC8" w:rsidRPr="00D819B0" w:rsidRDefault="00116FC8" w:rsidP="00570561">
      <w:pPr>
        <w:ind w:firstLine="709"/>
        <w:jc w:val="both"/>
        <w:rPr>
          <w:sz w:val="28"/>
        </w:rPr>
      </w:pPr>
      <w:bookmarkStart w:id="34" w:name="Par65"/>
      <w:bookmarkStart w:id="35" w:name="Par66"/>
      <w:bookmarkEnd w:id="34"/>
      <w:bookmarkEnd w:id="35"/>
      <w:r w:rsidRPr="00D819B0">
        <w:rPr>
          <w:sz w:val="28"/>
          <w:vertAlign w:val="superscript"/>
        </w:rPr>
        <w:t>2</w:t>
      </w:r>
      <w:r w:rsidRPr="00D819B0">
        <w:rPr>
          <w:sz w:val="28"/>
        </w:rPr>
        <w:t> Предусматривается в случае формирования и подписания претензии в</w:t>
      </w:r>
      <w:r w:rsidR="00F67F9B" w:rsidRPr="00D819B0">
        <w:rPr>
          <w:sz w:val="28"/>
        </w:rPr>
        <w:t xml:space="preserve"> </w:t>
      </w:r>
      <w:r w:rsidRPr="00D819B0">
        <w:rPr>
          <w:sz w:val="28"/>
        </w:rPr>
        <w:t>государственной интегрированной информационной системе управления общественными финансами «Электронный бюджет».</w:t>
      </w:r>
    </w:p>
    <w:p w:rsidR="00116FC8" w:rsidRPr="00D819B0" w:rsidRDefault="00116FC8" w:rsidP="00570561">
      <w:pPr>
        <w:ind w:firstLine="709"/>
        <w:jc w:val="both"/>
        <w:rPr>
          <w:sz w:val="28"/>
        </w:rPr>
      </w:pPr>
      <w:r w:rsidRPr="00D819B0">
        <w:rPr>
          <w:sz w:val="28"/>
          <w:vertAlign w:val="superscript"/>
        </w:rPr>
        <w:t>3</w:t>
      </w:r>
      <w:r w:rsidRPr="00D819B0">
        <w:rPr>
          <w:sz w:val="28"/>
        </w:rPr>
        <w:t> Предусматривается в случае формирования и подписания претензии в</w:t>
      </w:r>
      <w:r w:rsidR="00F67F9B" w:rsidRPr="00D819B0">
        <w:rPr>
          <w:sz w:val="28"/>
        </w:rPr>
        <w:t xml:space="preserve"> </w:t>
      </w:r>
      <w:r w:rsidRPr="00D819B0">
        <w:rPr>
          <w:sz w:val="28"/>
        </w:rPr>
        <w:t>форме бумажного документа.</w:t>
      </w:r>
      <w:r w:rsidRPr="00D819B0">
        <w:br w:type="page"/>
      </w:r>
    </w:p>
    <w:p w:rsidR="00116FC8" w:rsidRPr="00D819B0" w:rsidRDefault="00116FC8" w:rsidP="00570561">
      <w:pPr>
        <w:pStyle w:val="ConsPlusNormal"/>
        <w:ind w:left="4535"/>
        <w:jc w:val="center"/>
        <w:outlineLvl w:val="2"/>
        <w:rPr>
          <w:rFonts w:ascii="Times New Roman" w:hAnsi="Times New Roman"/>
          <w:sz w:val="28"/>
        </w:rPr>
      </w:pPr>
      <w:r w:rsidRPr="00D819B0">
        <w:rPr>
          <w:rFonts w:ascii="Times New Roman" w:hAnsi="Times New Roman"/>
          <w:sz w:val="28"/>
        </w:rPr>
        <w:lastRenderedPageBreak/>
        <w:t>Приложение № 5</w:t>
      </w:r>
    </w:p>
    <w:p w:rsidR="006B22AA" w:rsidRPr="00D819B0" w:rsidRDefault="006B22AA" w:rsidP="006B22AA">
      <w:pPr>
        <w:ind w:left="5103"/>
        <w:jc w:val="center"/>
        <w:rPr>
          <w:sz w:val="28"/>
        </w:rPr>
      </w:pPr>
      <w:r w:rsidRPr="00D819B0">
        <w:rPr>
          <w:sz w:val="28"/>
        </w:rPr>
        <w:t>к Соглашению</w:t>
      </w:r>
    </w:p>
    <w:p w:rsidR="006B22AA" w:rsidRPr="00D819B0" w:rsidRDefault="006B22AA" w:rsidP="006B22AA">
      <w:pPr>
        <w:ind w:left="5103"/>
        <w:jc w:val="center"/>
        <w:rPr>
          <w:sz w:val="28"/>
        </w:rPr>
      </w:pPr>
      <w:r w:rsidRPr="00D819B0">
        <w:rPr>
          <w:sz w:val="28"/>
        </w:rPr>
        <w:t xml:space="preserve">о порядке и условиях предоставления субсидии </w:t>
      </w:r>
    </w:p>
    <w:p w:rsidR="006B22AA" w:rsidRPr="00D819B0" w:rsidRDefault="006B22AA" w:rsidP="006B22AA">
      <w:pPr>
        <w:ind w:left="5103"/>
        <w:jc w:val="center"/>
        <w:rPr>
          <w:sz w:val="28"/>
        </w:rPr>
      </w:pPr>
      <w:r w:rsidRPr="00D819B0">
        <w:rPr>
          <w:sz w:val="28"/>
        </w:rPr>
        <w:t>на финансовое обеспечение выполнения муниципального задания на оказание муниципальных услуг</w:t>
      </w:r>
    </w:p>
    <w:p w:rsidR="006B22AA" w:rsidRPr="00D819B0" w:rsidRDefault="006B22AA" w:rsidP="006B22AA">
      <w:pPr>
        <w:ind w:left="5103"/>
        <w:jc w:val="center"/>
        <w:rPr>
          <w:sz w:val="28"/>
        </w:rPr>
      </w:pPr>
      <w:r w:rsidRPr="00D819B0">
        <w:rPr>
          <w:sz w:val="28"/>
        </w:rPr>
        <w:t>(выполнение работ)</w:t>
      </w:r>
    </w:p>
    <w:p w:rsidR="006B22AA" w:rsidRPr="00D819B0" w:rsidRDefault="006B22AA" w:rsidP="006B22AA">
      <w:pPr>
        <w:ind w:left="5103"/>
        <w:jc w:val="center"/>
        <w:rPr>
          <w:sz w:val="28"/>
        </w:rPr>
      </w:pPr>
      <w:r w:rsidRPr="00D819B0">
        <w:rPr>
          <w:sz w:val="28"/>
        </w:rPr>
        <w:t>от ______________ № _____</w:t>
      </w:r>
    </w:p>
    <w:p w:rsidR="00116FC8" w:rsidRPr="00D819B0" w:rsidRDefault="00116FC8" w:rsidP="00570561">
      <w:pPr>
        <w:ind w:left="4535"/>
        <w:jc w:val="center"/>
        <w:rPr>
          <w:sz w:val="28"/>
        </w:rPr>
      </w:pPr>
    </w:p>
    <w:p w:rsidR="00116FC8" w:rsidRPr="00D819B0" w:rsidRDefault="00116FC8" w:rsidP="00570561">
      <w:pPr>
        <w:ind w:left="4535"/>
        <w:jc w:val="center"/>
        <w:rPr>
          <w:sz w:val="28"/>
        </w:rPr>
      </w:pPr>
      <w:r w:rsidRPr="00D819B0">
        <w:rPr>
          <w:sz w:val="28"/>
        </w:rPr>
        <w:t>Рекомендуемый образец</w:t>
      </w:r>
    </w:p>
    <w:p w:rsidR="00116FC8" w:rsidRPr="00D819B0" w:rsidRDefault="00116FC8" w:rsidP="00570561">
      <w:pPr>
        <w:jc w:val="center"/>
        <w:rPr>
          <w:sz w:val="28"/>
        </w:rPr>
      </w:pPr>
    </w:p>
    <w:p w:rsidR="00116FC8" w:rsidRPr="00D819B0" w:rsidRDefault="00116FC8" w:rsidP="00570561">
      <w:pPr>
        <w:jc w:val="center"/>
        <w:outlineLvl w:val="0"/>
        <w:rPr>
          <w:sz w:val="28"/>
        </w:rPr>
      </w:pPr>
      <w:r w:rsidRPr="00D819B0">
        <w:rPr>
          <w:sz w:val="28"/>
        </w:rPr>
        <w:t>АКТ</w:t>
      </w:r>
    </w:p>
    <w:p w:rsidR="00116FC8" w:rsidRPr="00D819B0" w:rsidRDefault="00116FC8" w:rsidP="00570561">
      <w:pPr>
        <w:jc w:val="center"/>
        <w:outlineLvl w:val="0"/>
        <w:rPr>
          <w:sz w:val="28"/>
        </w:rPr>
      </w:pPr>
      <w:r w:rsidRPr="00D819B0">
        <w:rPr>
          <w:sz w:val="28"/>
        </w:rPr>
        <w:t xml:space="preserve">об исполнении обязательств по соглашению </w:t>
      </w:r>
    </w:p>
    <w:p w:rsidR="00116FC8" w:rsidRPr="00D819B0" w:rsidRDefault="00116FC8" w:rsidP="00570561">
      <w:pPr>
        <w:jc w:val="center"/>
        <w:outlineLvl w:val="0"/>
        <w:rPr>
          <w:sz w:val="28"/>
        </w:rPr>
      </w:pPr>
      <w:r w:rsidRPr="00D819B0">
        <w:rPr>
          <w:sz w:val="28"/>
        </w:rPr>
        <w:t xml:space="preserve">о предоставлении субсидии </w:t>
      </w:r>
      <w:r w:rsidR="007815A1" w:rsidRPr="00D819B0">
        <w:rPr>
          <w:sz w:val="28"/>
        </w:rPr>
        <w:t>муниципальному</w:t>
      </w:r>
      <w:r w:rsidRPr="00D819B0">
        <w:rPr>
          <w:sz w:val="28"/>
        </w:rPr>
        <w:t xml:space="preserve"> бюджетному </w:t>
      </w:r>
    </w:p>
    <w:p w:rsidR="00E70B64" w:rsidRDefault="00116FC8" w:rsidP="00570561">
      <w:pPr>
        <w:jc w:val="center"/>
        <w:outlineLvl w:val="0"/>
        <w:rPr>
          <w:sz w:val="28"/>
        </w:rPr>
      </w:pPr>
      <w:r w:rsidRPr="00D819B0">
        <w:rPr>
          <w:sz w:val="28"/>
        </w:rPr>
        <w:t xml:space="preserve">или автономному учреждению на финансовое обеспечение выполнения </w:t>
      </w:r>
      <w:r w:rsidR="007815A1" w:rsidRPr="00D819B0">
        <w:rPr>
          <w:sz w:val="28"/>
        </w:rPr>
        <w:t>муниципального</w:t>
      </w:r>
      <w:r w:rsidRPr="00D819B0">
        <w:rPr>
          <w:sz w:val="28"/>
        </w:rPr>
        <w:t xml:space="preserve"> задания на оказание </w:t>
      </w:r>
      <w:r w:rsidR="007815A1" w:rsidRPr="00D819B0">
        <w:rPr>
          <w:sz w:val="28"/>
        </w:rPr>
        <w:t>муниципальных</w:t>
      </w:r>
      <w:r w:rsidRPr="00D819B0">
        <w:rPr>
          <w:sz w:val="28"/>
        </w:rPr>
        <w:t xml:space="preserve"> услуг </w:t>
      </w:r>
    </w:p>
    <w:p w:rsidR="00116FC8" w:rsidRPr="00D819B0" w:rsidRDefault="00116FC8" w:rsidP="00570561">
      <w:pPr>
        <w:jc w:val="center"/>
        <w:outlineLvl w:val="0"/>
        <w:rPr>
          <w:sz w:val="28"/>
        </w:rPr>
      </w:pPr>
      <w:r w:rsidRPr="00D819B0">
        <w:rPr>
          <w:sz w:val="28"/>
        </w:rPr>
        <w:t>(выполнение работ)</w:t>
      </w:r>
    </w:p>
    <w:p w:rsidR="00116FC8" w:rsidRPr="00D819B0" w:rsidRDefault="00116FC8" w:rsidP="00570561">
      <w:pPr>
        <w:jc w:val="center"/>
        <w:outlineLvl w:val="0"/>
        <w:rPr>
          <w:sz w:val="28"/>
        </w:rPr>
      </w:pPr>
      <w:r w:rsidRPr="00D819B0">
        <w:rPr>
          <w:sz w:val="28"/>
        </w:rPr>
        <w:t>от «__» _________ 20__ г. № _____</w:t>
      </w:r>
    </w:p>
    <w:p w:rsidR="00116FC8" w:rsidRPr="00D819B0" w:rsidRDefault="00116FC8" w:rsidP="00570561">
      <w:pPr>
        <w:jc w:val="center"/>
        <w:outlineLvl w:val="0"/>
      </w:pPr>
    </w:p>
    <w:p w:rsidR="00116FC8" w:rsidRPr="00D819B0" w:rsidRDefault="00DF57E1" w:rsidP="00570561">
      <w:pPr>
        <w:jc w:val="center"/>
        <w:outlineLvl w:val="0"/>
        <w:rPr>
          <w:sz w:val="28"/>
        </w:rPr>
      </w:pPr>
      <w:r>
        <w:rPr>
          <w:sz w:val="28"/>
        </w:rPr>
        <w:t>х</w:t>
      </w:r>
      <w:r w:rsidR="00116FC8" w:rsidRPr="00D819B0">
        <w:rPr>
          <w:sz w:val="28"/>
        </w:rPr>
        <w:t>. __________________________</w:t>
      </w:r>
    </w:p>
    <w:p w:rsidR="00116FC8" w:rsidRPr="00D819B0" w:rsidRDefault="00116FC8" w:rsidP="00570561">
      <w:pPr>
        <w:jc w:val="center"/>
        <w:outlineLvl w:val="0"/>
      </w:pPr>
      <w:r w:rsidRPr="00D819B0">
        <w:t>(место составления акта)</w:t>
      </w:r>
    </w:p>
    <w:p w:rsidR="00116FC8" w:rsidRPr="00D819B0" w:rsidRDefault="00116FC8" w:rsidP="00570561">
      <w:pPr>
        <w:jc w:val="center"/>
        <w:outlineLvl w:val="0"/>
      </w:pPr>
    </w:p>
    <w:p w:rsidR="00116FC8" w:rsidRPr="00D819B0" w:rsidRDefault="00116FC8" w:rsidP="00570561">
      <w:pPr>
        <w:jc w:val="both"/>
        <w:outlineLvl w:val="0"/>
        <w:rPr>
          <w:sz w:val="28"/>
        </w:rPr>
      </w:pPr>
      <w:r w:rsidRPr="00D819B0">
        <w:rPr>
          <w:sz w:val="28"/>
        </w:rPr>
        <w:t>«__» ___________ 20__ г.                           № ___________________</w:t>
      </w:r>
    </w:p>
    <w:p w:rsidR="00116FC8" w:rsidRPr="00D819B0" w:rsidRDefault="00116FC8" w:rsidP="00570561">
      <w:pPr>
        <w:jc w:val="both"/>
        <w:outlineLvl w:val="0"/>
      </w:pPr>
      <w:r w:rsidRPr="00D819B0">
        <w:t xml:space="preserve">     (дата заключения акта)                     </w:t>
      </w:r>
      <w:r w:rsidR="00F67F9B" w:rsidRPr="00D819B0">
        <w:t xml:space="preserve">                </w:t>
      </w:r>
      <w:r w:rsidRPr="00D819B0">
        <w:t xml:space="preserve">              (номер акта)</w:t>
      </w:r>
    </w:p>
    <w:p w:rsidR="00116FC8" w:rsidRPr="00D819B0" w:rsidRDefault="00F67F9B" w:rsidP="00570561">
      <w:pPr>
        <w:jc w:val="both"/>
        <w:outlineLvl w:val="0"/>
        <w:rPr>
          <w:sz w:val="28"/>
        </w:rPr>
      </w:pPr>
      <w:r w:rsidRPr="00D819B0">
        <w:rPr>
          <w:sz w:val="28"/>
        </w:rPr>
        <w:t>_____________________</w:t>
      </w:r>
      <w:r w:rsidR="00116FC8" w:rsidRPr="00D819B0">
        <w:rPr>
          <w:sz w:val="28"/>
        </w:rPr>
        <w:t>_____________________________________________,</w:t>
      </w:r>
    </w:p>
    <w:p w:rsidR="00116FC8" w:rsidRPr="00D819B0" w:rsidRDefault="00116FC8" w:rsidP="00570561">
      <w:pPr>
        <w:jc w:val="center"/>
        <w:outlineLvl w:val="0"/>
      </w:pPr>
      <w:r w:rsidRPr="00D819B0">
        <w:t xml:space="preserve">(наименование органа </w:t>
      </w:r>
      <w:r w:rsidR="007815A1" w:rsidRPr="00D819B0">
        <w:t xml:space="preserve">местного самоуправления </w:t>
      </w:r>
      <w:r w:rsidR="0011265D">
        <w:t>Криворожского</w:t>
      </w:r>
      <w:r w:rsidR="00DF57E1" w:rsidRPr="00DF57E1">
        <w:t xml:space="preserve"> сельского поселения</w:t>
      </w:r>
      <w:r w:rsidRPr="00D819B0">
        <w:t>, осуществляющего функции и</w:t>
      </w:r>
      <w:r w:rsidR="00F67F9B" w:rsidRPr="00D819B0">
        <w:t xml:space="preserve"> </w:t>
      </w:r>
      <w:r w:rsidRPr="00D819B0">
        <w:t xml:space="preserve">полномочия Учредителя </w:t>
      </w:r>
      <w:r w:rsidR="007815A1" w:rsidRPr="00D819B0">
        <w:t xml:space="preserve">муниципального </w:t>
      </w:r>
      <w:r w:rsidRPr="00D819B0">
        <w:t xml:space="preserve">бюджетного (автономного) учреждения </w:t>
      </w:r>
      <w:r w:rsidR="0011265D">
        <w:t>Криворожского</w:t>
      </w:r>
      <w:r w:rsidR="00DF57E1" w:rsidRPr="00DF57E1">
        <w:t xml:space="preserve"> сельского поселения</w:t>
      </w:r>
      <w:r w:rsidRPr="00D819B0">
        <w:t>)</w:t>
      </w:r>
    </w:p>
    <w:p w:rsidR="00116FC8" w:rsidRPr="00D819B0" w:rsidRDefault="00116FC8" w:rsidP="00570561">
      <w:pPr>
        <w:jc w:val="both"/>
        <w:outlineLvl w:val="0"/>
        <w:rPr>
          <w:sz w:val="28"/>
        </w:rPr>
      </w:pPr>
      <w:r w:rsidRPr="00D819B0">
        <w:rPr>
          <w:sz w:val="28"/>
        </w:rPr>
        <w:t>которому как получателю средств бюджета</w:t>
      </w:r>
      <w:r w:rsidR="00E7090D" w:rsidRPr="00D819B0">
        <w:rPr>
          <w:sz w:val="28"/>
        </w:rPr>
        <w:t xml:space="preserve"> </w:t>
      </w:r>
      <w:r w:rsidR="0011265D">
        <w:rPr>
          <w:sz w:val="28"/>
        </w:rPr>
        <w:t>Криворожского</w:t>
      </w:r>
      <w:r w:rsidR="00DF57E1" w:rsidRPr="00DF57E1">
        <w:rPr>
          <w:sz w:val="28"/>
        </w:rPr>
        <w:t xml:space="preserve"> сельского поселения </w:t>
      </w:r>
      <w:r w:rsidR="00E7090D" w:rsidRPr="00D819B0">
        <w:rPr>
          <w:sz w:val="28"/>
        </w:rPr>
        <w:t xml:space="preserve">Миллеровского района </w:t>
      </w:r>
      <w:r w:rsidRPr="00D819B0">
        <w:rPr>
          <w:sz w:val="28"/>
        </w:rPr>
        <w:t xml:space="preserve">(далее – бюджет) доведены лимиты бюджетных обязательств на предоставление субсидии </w:t>
      </w:r>
      <w:r w:rsidR="00E7090D" w:rsidRPr="00D819B0">
        <w:rPr>
          <w:sz w:val="28"/>
        </w:rPr>
        <w:t xml:space="preserve">муниципальному </w:t>
      </w:r>
      <w:r w:rsidRPr="00D819B0">
        <w:rPr>
          <w:sz w:val="28"/>
        </w:rPr>
        <w:t xml:space="preserve">бюджетному или автономному учреждению на финансовое обеспечение выполнения им </w:t>
      </w:r>
      <w:r w:rsidR="001B2DB1" w:rsidRPr="00D819B0">
        <w:rPr>
          <w:sz w:val="28"/>
        </w:rPr>
        <w:t>муниципального</w:t>
      </w:r>
      <w:r w:rsidRPr="00D819B0">
        <w:rPr>
          <w:sz w:val="28"/>
        </w:rPr>
        <w:t xml:space="preserve"> задания на оказание </w:t>
      </w:r>
      <w:r w:rsidR="001B2DB1" w:rsidRPr="00D819B0">
        <w:rPr>
          <w:sz w:val="28"/>
        </w:rPr>
        <w:t xml:space="preserve">муниципальных </w:t>
      </w:r>
      <w:r w:rsidRPr="00D819B0">
        <w:rPr>
          <w:sz w:val="28"/>
        </w:rPr>
        <w:t>услуг (выполнение работ), именуемый в дальнейшем «Учредитель», в лице</w:t>
      </w:r>
    </w:p>
    <w:p w:rsidR="00116FC8" w:rsidRPr="00D819B0" w:rsidRDefault="00F67F9B" w:rsidP="00570561">
      <w:pPr>
        <w:jc w:val="both"/>
        <w:outlineLvl w:val="0"/>
        <w:rPr>
          <w:sz w:val="28"/>
        </w:rPr>
      </w:pPr>
      <w:r w:rsidRPr="00D819B0">
        <w:rPr>
          <w:sz w:val="28"/>
        </w:rPr>
        <w:t>________________________</w:t>
      </w:r>
      <w:r w:rsidR="00116FC8" w:rsidRPr="00D819B0">
        <w:rPr>
          <w:sz w:val="28"/>
        </w:rPr>
        <w:t>__________________________________________</w:t>
      </w:r>
    </w:p>
    <w:p w:rsidR="00116FC8" w:rsidRPr="00D819B0" w:rsidRDefault="00116FC8" w:rsidP="00570561">
      <w:pPr>
        <w:jc w:val="center"/>
        <w:outlineLvl w:val="0"/>
      </w:pPr>
      <w:r w:rsidRPr="00D819B0">
        <w:t>(наименование должности руководителя Учредителя</w:t>
      </w:r>
    </w:p>
    <w:p w:rsidR="00116FC8" w:rsidRPr="00D819B0" w:rsidRDefault="00116FC8" w:rsidP="00570561">
      <w:pPr>
        <w:jc w:val="center"/>
        <w:outlineLvl w:val="0"/>
      </w:pPr>
      <w:r w:rsidRPr="00D819B0">
        <w:t>или уполномоченного им лица)</w:t>
      </w:r>
    </w:p>
    <w:p w:rsidR="00116FC8" w:rsidRPr="00D819B0" w:rsidRDefault="00F67F9B" w:rsidP="00570561">
      <w:pPr>
        <w:jc w:val="center"/>
        <w:outlineLvl w:val="0"/>
        <w:rPr>
          <w:sz w:val="28"/>
        </w:rPr>
      </w:pPr>
      <w:r w:rsidRPr="00D819B0">
        <w:rPr>
          <w:sz w:val="28"/>
        </w:rPr>
        <w:t>________________________</w:t>
      </w:r>
      <w:r w:rsidR="00116FC8" w:rsidRPr="00D819B0">
        <w:rPr>
          <w:sz w:val="28"/>
        </w:rPr>
        <w:t>__________________________________________,</w:t>
      </w:r>
    </w:p>
    <w:p w:rsidR="00116FC8" w:rsidRPr="00D819B0" w:rsidRDefault="00116FC8" w:rsidP="00570561">
      <w:pPr>
        <w:jc w:val="center"/>
        <w:outlineLvl w:val="0"/>
      </w:pPr>
      <w:r w:rsidRPr="00D819B0">
        <w:t>(фамилия, имя, отчество (при наличии) руководителя Учредителя</w:t>
      </w:r>
    </w:p>
    <w:p w:rsidR="00116FC8" w:rsidRPr="00D819B0" w:rsidRDefault="00116FC8" w:rsidP="00570561">
      <w:pPr>
        <w:jc w:val="center"/>
        <w:outlineLvl w:val="0"/>
      </w:pPr>
      <w:r w:rsidRPr="00D819B0">
        <w:t>или уполномоченного им лица)</w:t>
      </w:r>
    </w:p>
    <w:p w:rsidR="00116FC8" w:rsidRPr="00D819B0" w:rsidRDefault="00116FC8" w:rsidP="00570561">
      <w:pPr>
        <w:jc w:val="both"/>
        <w:outlineLvl w:val="0"/>
        <w:rPr>
          <w:sz w:val="28"/>
        </w:rPr>
      </w:pPr>
      <w:r w:rsidRPr="00D819B0">
        <w:rPr>
          <w:sz w:val="28"/>
        </w:rPr>
        <w:t>действующего на основани</w:t>
      </w:r>
      <w:r w:rsidR="00F67F9B" w:rsidRPr="00D819B0">
        <w:rPr>
          <w:sz w:val="28"/>
        </w:rPr>
        <w:t>и ____________________________</w:t>
      </w:r>
      <w:r w:rsidRPr="00D819B0">
        <w:rPr>
          <w:sz w:val="28"/>
        </w:rPr>
        <w:t>_____________,</w:t>
      </w:r>
    </w:p>
    <w:p w:rsidR="00116FC8" w:rsidRPr="00D819B0" w:rsidRDefault="00116FC8" w:rsidP="00570561">
      <w:pPr>
        <w:jc w:val="right"/>
        <w:outlineLvl w:val="0"/>
      </w:pPr>
      <w:r w:rsidRPr="00D819B0">
        <w:t>(положение об Учредителе, доверенность, приказ</w:t>
      </w:r>
    </w:p>
    <w:p w:rsidR="00116FC8" w:rsidRPr="00D819B0" w:rsidRDefault="00116FC8" w:rsidP="00570561">
      <w:pPr>
        <w:jc w:val="right"/>
        <w:outlineLvl w:val="0"/>
      </w:pPr>
      <w:r w:rsidRPr="00D819B0">
        <w:t xml:space="preserve">                            или иной документ, удостоверяющий полномочия)</w:t>
      </w:r>
    </w:p>
    <w:p w:rsidR="00116FC8" w:rsidRPr="00D819B0" w:rsidRDefault="00116FC8" w:rsidP="00570561">
      <w:pPr>
        <w:jc w:val="both"/>
        <w:outlineLvl w:val="0"/>
        <w:rPr>
          <w:sz w:val="28"/>
        </w:rPr>
      </w:pPr>
      <w:r w:rsidRPr="00D819B0">
        <w:rPr>
          <w:sz w:val="28"/>
        </w:rPr>
        <w:t>с одной стороны</w:t>
      </w:r>
      <w:r w:rsidR="00F67F9B" w:rsidRPr="00D819B0">
        <w:rPr>
          <w:sz w:val="28"/>
        </w:rPr>
        <w:t>, и __________________________</w:t>
      </w:r>
      <w:r w:rsidRPr="00D819B0">
        <w:rPr>
          <w:sz w:val="28"/>
        </w:rPr>
        <w:t>_______________________,</w:t>
      </w:r>
    </w:p>
    <w:p w:rsidR="00116FC8" w:rsidRPr="00D819B0" w:rsidRDefault="00BF122D" w:rsidP="00F67F9B">
      <w:pPr>
        <w:jc w:val="center"/>
        <w:outlineLvl w:val="0"/>
      </w:pPr>
      <w:r w:rsidRPr="00D819B0">
        <w:rPr>
          <w:sz w:val="28"/>
        </w:rPr>
        <w:t xml:space="preserve">                    </w:t>
      </w:r>
      <w:r w:rsidR="00F67F9B" w:rsidRPr="00D819B0">
        <w:rPr>
          <w:sz w:val="28"/>
        </w:rPr>
        <w:t xml:space="preserve"> </w:t>
      </w:r>
      <w:r w:rsidR="00116FC8" w:rsidRPr="00D819B0">
        <w:rPr>
          <w:sz w:val="28"/>
        </w:rPr>
        <w:t>(</w:t>
      </w:r>
      <w:r w:rsidR="00116FC8" w:rsidRPr="00D819B0">
        <w:t xml:space="preserve">наименование </w:t>
      </w:r>
      <w:r w:rsidR="001B2DB1" w:rsidRPr="00D819B0">
        <w:t>муниципального</w:t>
      </w:r>
      <w:r w:rsidR="00116FC8" w:rsidRPr="00D819B0">
        <w:t xml:space="preserve"> бюджетного</w:t>
      </w:r>
      <w:r w:rsidR="00F67F9B" w:rsidRPr="00D819B0">
        <w:t xml:space="preserve"> </w:t>
      </w:r>
      <w:r w:rsidR="00116FC8" w:rsidRPr="00D819B0">
        <w:t>или автономного учреждения)</w:t>
      </w:r>
    </w:p>
    <w:p w:rsidR="00116FC8" w:rsidRPr="00D819B0" w:rsidRDefault="00116FC8" w:rsidP="00570561">
      <w:pPr>
        <w:jc w:val="both"/>
        <w:outlineLvl w:val="0"/>
        <w:rPr>
          <w:sz w:val="28"/>
        </w:rPr>
      </w:pPr>
      <w:r w:rsidRPr="00D819B0">
        <w:rPr>
          <w:sz w:val="28"/>
        </w:rPr>
        <w:lastRenderedPageBreak/>
        <w:t xml:space="preserve">именуемое в дальнейшем «Учреждение», в </w:t>
      </w:r>
      <w:r w:rsidR="00F67F9B" w:rsidRPr="00D819B0">
        <w:rPr>
          <w:sz w:val="28"/>
        </w:rPr>
        <w:t>лице _________________________</w:t>
      </w:r>
      <w:r w:rsidRPr="00D819B0">
        <w:rPr>
          <w:sz w:val="28"/>
        </w:rPr>
        <w:t>_________________________________________</w:t>
      </w:r>
    </w:p>
    <w:p w:rsidR="00116FC8" w:rsidRPr="00D819B0" w:rsidRDefault="00116FC8" w:rsidP="00570561">
      <w:pPr>
        <w:jc w:val="center"/>
        <w:outlineLvl w:val="0"/>
      </w:pPr>
      <w:r w:rsidRPr="00D819B0">
        <w:t>(наименование должности</w:t>
      </w:r>
      <w:r w:rsidR="00F67F9B" w:rsidRPr="00D819B0">
        <w:t xml:space="preserve"> </w:t>
      </w:r>
      <w:r w:rsidRPr="00D819B0">
        <w:t>руководителя Учреждения</w:t>
      </w:r>
      <w:r w:rsidR="00BF122D" w:rsidRPr="00D819B0">
        <w:t xml:space="preserve"> </w:t>
      </w:r>
      <w:r w:rsidRPr="00D819B0">
        <w:t>или уполномоченного им лица)</w:t>
      </w:r>
    </w:p>
    <w:p w:rsidR="00116FC8" w:rsidRPr="00D819B0" w:rsidRDefault="00F67F9B" w:rsidP="00570561">
      <w:pPr>
        <w:jc w:val="both"/>
        <w:outlineLvl w:val="0"/>
        <w:rPr>
          <w:sz w:val="28"/>
        </w:rPr>
      </w:pPr>
      <w:r w:rsidRPr="00D819B0">
        <w:rPr>
          <w:sz w:val="28"/>
        </w:rPr>
        <w:t>_____________________________</w:t>
      </w:r>
      <w:r w:rsidR="00116FC8" w:rsidRPr="00D819B0">
        <w:rPr>
          <w:sz w:val="28"/>
        </w:rPr>
        <w:t>_____________________________________,</w:t>
      </w:r>
    </w:p>
    <w:p w:rsidR="00BF122D" w:rsidRPr="00D819B0" w:rsidRDefault="00116FC8" w:rsidP="00570561">
      <w:pPr>
        <w:jc w:val="center"/>
        <w:outlineLvl w:val="0"/>
      </w:pPr>
      <w:r w:rsidRPr="00D819B0">
        <w:t>(фамилии, имя, отчество (при наличии) руководителя Учреждения</w:t>
      </w:r>
    </w:p>
    <w:p w:rsidR="00116FC8" w:rsidRPr="00D819B0" w:rsidRDefault="00116FC8" w:rsidP="00570561">
      <w:pPr>
        <w:jc w:val="center"/>
        <w:outlineLvl w:val="0"/>
      </w:pPr>
      <w:r w:rsidRPr="00D819B0">
        <w:t>или уполномоченного им лица)</w:t>
      </w:r>
    </w:p>
    <w:p w:rsidR="00116FC8" w:rsidRPr="00D819B0" w:rsidRDefault="00116FC8" w:rsidP="00570561">
      <w:pPr>
        <w:jc w:val="both"/>
        <w:outlineLvl w:val="0"/>
        <w:rPr>
          <w:sz w:val="28"/>
        </w:rPr>
      </w:pPr>
      <w:r w:rsidRPr="00D819B0">
        <w:rPr>
          <w:sz w:val="28"/>
        </w:rPr>
        <w:t>действующего на основан</w:t>
      </w:r>
      <w:r w:rsidR="00F67F9B" w:rsidRPr="00D819B0">
        <w:rPr>
          <w:sz w:val="28"/>
        </w:rPr>
        <w:t>ии ___________________________</w:t>
      </w:r>
      <w:r w:rsidRPr="00D819B0">
        <w:rPr>
          <w:sz w:val="28"/>
        </w:rPr>
        <w:t>______________,</w:t>
      </w:r>
    </w:p>
    <w:p w:rsidR="00116FC8" w:rsidRPr="00D819B0" w:rsidRDefault="00F67F9B" w:rsidP="00F67F9B">
      <w:pPr>
        <w:jc w:val="center"/>
        <w:outlineLvl w:val="0"/>
      </w:pPr>
      <w:r w:rsidRPr="00D819B0">
        <w:t xml:space="preserve">                                               </w:t>
      </w:r>
      <w:r w:rsidR="00116FC8" w:rsidRPr="00D819B0">
        <w:t>(устав Учреждения или иной документ,</w:t>
      </w:r>
    </w:p>
    <w:p w:rsidR="00116FC8" w:rsidRPr="00D819B0" w:rsidRDefault="00F67F9B" w:rsidP="00F67F9B">
      <w:pPr>
        <w:jc w:val="center"/>
        <w:outlineLvl w:val="0"/>
        <w:rPr>
          <w:sz w:val="28"/>
        </w:rPr>
      </w:pPr>
      <w:r w:rsidRPr="00D819B0">
        <w:t xml:space="preserve">                                            </w:t>
      </w:r>
      <w:r w:rsidR="00116FC8" w:rsidRPr="00D819B0">
        <w:t>удостоверяющий полномочия)</w:t>
      </w:r>
    </w:p>
    <w:p w:rsidR="00116FC8" w:rsidRPr="00D819B0" w:rsidRDefault="00116FC8" w:rsidP="00570561">
      <w:pPr>
        <w:jc w:val="both"/>
        <w:outlineLvl w:val="0"/>
        <w:rPr>
          <w:sz w:val="28"/>
        </w:rPr>
      </w:pPr>
      <w:r w:rsidRPr="00D819B0">
        <w:rPr>
          <w:sz w:val="28"/>
        </w:rPr>
        <w:t>с другой стороны, далее именуемые «Стороны», заключили настоящий Акт.</w:t>
      </w:r>
    </w:p>
    <w:p w:rsidR="00116FC8" w:rsidRPr="00D819B0" w:rsidRDefault="00116FC8" w:rsidP="00570561">
      <w:pPr>
        <w:ind w:firstLine="709"/>
        <w:jc w:val="both"/>
        <w:outlineLvl w:val="0"/>
        <w:rPr>
          <w:sz w:val="28"/>
        </w:rPr>
      </w:pPr>
      <w:r w:rsidRPr="00D819B0">
        <w:rPr>
          <w:sz w:val="28"/>
        </w:rPr>
        <w:t xml:space="preserve">1. По соглашению о предоставлении субсидии </w:t>
      </w:r>
      <w:r w:rsidR="001B2DB1" w:rsidRPr="00D819B0">
        <w:rPr>
          <w:sz w:val="28"/>
        </w:rPr>
        <w:t xml:space="preserve">муниципальному </w:t>
      </w:r>
      <w:r w:rsidRPr="00D819B0">
        <w:rPr>
          <w:sz w:val="28"/>
        </w:rPr>
        <w:t xml:space="preserve">бюджетному или автономному учреждению на финансовое обеспечение выполнения </w:t>
      </w:r>
      <w:r w:rsidR="001B2DB1" w:rsidRPr="00D819B0">
        <w:rPr>
          <w:sz w:val="28"/>
        </w:rPr>
        <w:t>муниципального</w:t>
      </w:r>
      <w:r w:rsidRPr="00D819B0">
        <w:rPr>
          <w:sz w:val="28"/>
        </w:rPr>
        <w:t xml:space="preserve"> задания на оказание </w:t>
      </w:r>
      <w:r w:rsidR="001B2DB1" w:rsidRPr="00D819B0">
        <w:rPr>
          <w:sz w:val="28"/>
        </w:rPr>
        <w:t>муниципальных</w:t>
      </w:r>
      <w:r w:rsidRPr="00D819B0">
        <w:rPr>
          <w:sz w:val="28"/>
        </w:rPr>
        <w:t xml:space="preserve"> услуг (выполнение работ) от «__» _______________  20__ г. № ______ (далее соответственно – Соглашение, Субсидия, </w:t>
      </w:r>
      <w:r w:rsidR="001B2DB1" w:rsidRPr="00D819B0">
        <w:rPr>
          <w:sz w:val="28"/>
        </w:rPr>
        <w:t>муниципальное</w:t>
      </w:r>
      <w:r w:rsidRPr="00D819B0">
        <w:rPr>
          <w:sz w:val="28"/>
        </w:rPr>
        <w:t xml:space="preserve"> задание) </w:t>
      </w:r>
      <w:r w:rsidR="001B2DB1" w:rsidRPr="00D819B0">
        <w:rPr>
          <w:sz w:val="28"/>
        </w:rPr>
        <w:t>муниципальное</w:t>
      </w:r>
      <w:r w:rsidRPr="00D819B0">
        <w:rPr>
          <w:sz w:val="28"/>
        </w:rPr>
        <w:t xml:space="preserve"> задание в соответствии с отчетом о выполнении </w:t>
      </w:r>
      <w:r w:rsidR="001B2DB1" w:rsidRPr="00D819B0">
        <w:rPr>
          <w:sz w:val="28"/>
        </w:rPr>
        <w:t>муниципального</w:t>
      </w:r>
      <w:r w:rsidRPr="00D819B0">
        <w:rPr>
          <w:sz w:val="28"/>
        </w:rPr>
        <w:t xml:space="preserve">  задания на «__» ___________ 20__ г.:</w:t>
      </w:r>
    </w:p>
    <w:p w:rsidR="00116FC8" w:rsidRPr="00D819B0" w:rsidRDefault="00116FC8" w:rsidP="00570561">
      <w:pPr>
        <w:ind w:firstLine="709"/>
        <w:jc w:val="both"/>
        <w:outlineLvl w:val="0"/>
        <w:rPr>
          <w:sz w:val="28"/>
        </w:rPr>
      </w:pPr>
      <w:r w:rsidRPr="00D819B0">
        <w:rPr>
          <w:sz w:val="28"/>
        </w:rPr>
        <w:t>1.1. Выполнено Учреждением в полном объеме (с учетом допустимых</w:t>
      </w:r>
      <w:r w:rsidR="00F67F9B" w:rsidRPr="00D819B0">
        <w:rPr>
          <w:sz w:val="28"/>
        </w:rPr>
        <w:t xml:space="preserve"> </w:t>
      </w:r>
      <w:r w:rsidRPr="00D819B0">
        <w:rPr>
          <w:sz w:val="28"/>
        </w:rPr>
        <w:t>(возможных) отклонений). Обязательства, предусмотренные Соглашением,</w:t>
      </w:r>
      <w:r w:rsidR="00F67F9B" w:rsidRPr="00D819B0">
        <w:rPr>
          <w:sz w:val="28"/>
        </w:rPr>
        <w:t xml:space="preserve"> </w:t>
      </w:r>
      <w:r w:rsidRPr="00D819B0">
        <w:rPr>
          <w:sz w:val="28"/>
        </w:rPr>
        <w:t>исполнены Учреждением в полном объеме, в размере ________________________(__________________) рублей __ копеек</w:t>
      </w:r>
      <w:hyperlink w:anchor="Par130" w:history="1">
        <w:r w:rsidRPr="00D819B0">
          <w:rPr>
            <w:sz w:val="28"/>
            <w:vertAlign w:val="superscript"/>
          </w:rPr>
          <w:t>1</w:t>
        </w:r>
      </w:hyperlink>
      <w:r w:rsidRPr="00D819B0">
        <w:rPr>
          <w:sz w:val="28"/>
        </w:rPr>
        <w:t>.</w:t>
      </w:r>
    </w:p>
    <w:p w:rsidR="00116FC8" w:rsidRPr="00D819B0" w:rsidRDefault="00E70B64" w:rsidP="00570561">
      <w:pPr>
        <w:outlineLvl w:val="0"/>
        <w:rPr>
          <w:sz w:val="28"/>
        </w:rPr>
      </w:pPr>
      <w:r>
        <w:t xml:space="preserve">            </w:t>
      </w:r>
      <w:r w:rsidR="00116FC8" w:rsidRPr="00D819B0">
        <w:t>(сумма прописью)</w:t>
      </w:r>
      <w:r>
        <w:t xml:space="preserve">                      </w:t>
      </w:r>
      <w:r w:rsidR="00116FC8" w:rsidRPr="00D819B0">
        <w:t>(сумма цифрами)</w:t>
      </w:r>
    </w:p>
    <w:p w:rsidR="00116FC8" w:rsidRPr="00D819B0" w:rsidRDefault="00116FC8" w:rsidP="00570561">
      <w:pPr>
        <w:ind w:firstLine="709"/>
        <w:jc w:val="both"/>
        <w:outlineLvl w:val="0"/>
        <w:rPr>
          <w:sz w:val="28"/>
        </w:rPr>
      </w:pPr>
      <w:r w:rsidRPr="00D819B0">
        <w:rPr>
          <w:sz w:val="28"/>
        </w:rPr>
        <w:t>1.1.1. Остаток Субсидии в размер</w:t>
      </w:r>
      <w:r w:rsidR="00F67F9B" w:rsidRPr="00D819B0">
        <w:rPr>
          <w:sz w:val="28"/>
        </w:rPr>
        <w:t>е ____________ (______________</w:t>
      </w:r>
      <w:r w:rsidRPr="00D819B0">
        <w:rPr>
          <w:sz w:val="28"/>
        </w:rPr>
        <w:t>___)</w:t>
      </w:r>
    </w:p>
    <w:p w:rsidR="00116FC8" w:rsidRPr="00D819B0" w:rsidRDefault="00116FC8" w:rsidP="00E70B64">
      <w:pPr>
        <w:jc w:val="both"/>
        <w:outlineLvl w:val="0"/>
      </w:pPr>
      <w:r w:rsidRPr="00D819B0">
        <w:t xml:space="preserve"> </w:t>
      </w:r>
      <w:r w:rsidR="00F67F9B" w:rsidRPr="00D819B0">
        <w:t xml:space="preserve">                                                    </w:t>
      </w:r>
      <w:r w:rsidR="00E70B64">
        <w:t xml:space="preserve">           </w:t>
      </w:r>
      <w:r w:rsidR="00F67F9B" w:rsidRPr="00D819B0">
        <w:t xml:space="preserve">          (сумма цифрами)     </w:t>
      </w:r>
      <w:r w:rsidRPr="00D819B0">
        <w:t xml:space="preserve"> (сумма прописью)</w:t>
      </w:r>
    </w:p>
    <w:p w:rsidR="00116FC8" w:rsidRPr="00D819B0" w:rsidRDefault="00116FC8" w:rsidP="00570561">
      <w:pPr>
        <w:jc w:val="both"/>
        <w:outlineLvl w:val="0"/>
        <w:rPr>
          <w:sz w:val="28"/>
        </w:rPr>
      </w:pPr>
      <w:r w:rsidRPr="00D819B0">
        <w:rPr>
          <w:sz w:val="28"/>
        </w:rPr>
        <w:t>рублей __ копеек используется для достижения целей, предусмотренных уставом</w:t>
      </w:r>
      <w:r w:rsidR="00F67F9B" w:rsidRPr="00D819B0">
        <w:rPr>
          <w:sz w:val="28"/>
        </w:rPr>
        <w:t xml:space="preserve"> </w:t>
      </w:r>
      <w:r w:rsidRPr="00D819B0">
        <w:rPr>
          <w:sz w:val="28"/>
        </w:rPr>
        <w:t xml:space="preserve">Учреждения </w:t>
      </w:r>
      <w:hyperlink w:anchor="Par131" w:history="1">
        <w:r w:rsidRPr="00D819B0">
          <w:rPr>
            <w:sz w:val="28"/>
            <w:vertAlign w:val="superscript"/>
          </w:rPr>
          <w:t>2</w:t>
        </w:r>
      </w:hyperlink>
      <w:r w:rsidRPr="00D819B0">
        <w:rPr>
          <w:sz w:val="28"/>
        </w:rPr>
        <w:t>.</w:t>
      </w:r>
    </w:p>
    <w:p w:rsidR="00116FC8" w:rsidRPr="00D819B0" w:rsidRDefault="00116FC8" w:rsidP="00570561">
      <w:pPr>
        <w:ind w:firstLine="709"/>
        <w:jc w:val="both"/>
        <w:outlineLvl w:val="0"/>
        <w:rPr>
          <w:sz w:val="28"/>
        </w:rPr>
      </w:pPr>
      <w:r w:rsidRPr="00D819B0">
        <w:rPr>
          <w:sz w:val="28"/>
        </w:rPr>
        <w:t>1.2. Выполнено Учреждением не в полном объеме (с учетом допустимых</w:t>
      </w:r>
      <w:r w:rsidR="00F67F9B" w:rsidRPr="00D819B0">
        <w:rPr>
          <w:sz w:val="28"/>
        </w:rPr>
        <w:t xml:space="preserve"> </w:t>
      </w:r>
      <w:r w:rsidRPr="00D819B0">
        <w:rPr>
          <w:sz w:val="28"/>
        </w:rPr>
        <w:t xml:space="preserve">(возможных) отклонений). Обязательства, </w:t>
      </w:r>
      <w:r w:rsidR="00F67F9B" w:rsidRPr="00D819B0">
        <w:rPr>
          <w:sz w:val="28"/>
        </w:rPr>
        <w:br/>
      </w:r>
      <w:r w:rsidRPr="00D819B0">
        <w:rPr>
          <w:sz w:val="28"/>
        </w:rPr>
        <w:t>предусмотренные Соглашением,</w:t>
      </w:r>
      <w:r w:rsidR="00F67F9B" w:rsidRPr="00D819B0">
        <w:rPr>
          <w:sz w:val="28"/>
        </w:rPr>
        <w:t xml:space="preserve"> </w:t>
      </w:r>
      <w:r w:rsidRPr="00D819B0">
        <w:rPr>
          <w:sz w:val="28"/>
        </w:rPr>
        <w:t>исполнены Учреждением в размере ______</w:t>
      </w:r>
      <w:r w:rsidR="00F67F9B" w:rsidRPr="00D819B0">
        <w:rPr>
          <w:sz w:val="28"/>
        </w:rPr>
        <w:t>__________</w:t>
      </w:r>
      <w:r w:rsidRPr="00D819B0">
        <w:rPr>
          <w:sz w:val="28"/>
        </w:rPr>
        <w:t>___</w:t>
      </w:r>
      <w:r w:rsidR="00F67F9B" w:rsidRPr="00D819B0">
        <w:rPr>
          <w:sz w:val="28"/>
        </w:rPr>
        <w:t xml:space="preserve"> </w:t>
      </w:r>
      <w:r w:rsidRPr="00D819B0">
        <w:rPr>
          <w:sz w:val="28"/>
        </w:rPr>
        <w:t>(_______</w:t>
      </w:r>
      <w:r w:rsidR="00F67F9B" w:rsidRPr="00D819B0">
        <w:rPr>
          <w:sz w:val="28"/>
        </w:rPr>
        <w:t>___________</w:t>
      </w:r>
      <w:r w:rsidRPr="00D819B0">
        <w:rPr>
          <w:sz w:val="28"/>
        </w:rPr>
        <w:t>___)</w:t>
      </w:r>
      <w:r w:rsidR="00F67F9B" w:rsidRPr="00D819B0">
        <w:rPr>
          <w:sz w:val="28"/>
        </w:rPr>
        <w:t xml:space="preserve"> </w:t>
      </w:r>
      <w:r w:rsidRPr="00D819B0">
        <w:rPr>
          <w:sz w:val="28"/>
        </w:rPr>
        <w:t xml:space="preserve">рублей __ копеек </w:t>
      </w:r>
      <w:hyperlink w:anchor="Par132" w:history="1">
        <w:r w:rsidRPr="00D819B0">
          <w:rPr>
            <w:sz w:val="28"/>
            <w:vertAlign w:val="superscript"/>
          </w:rPr>
          <w:t>3</w:t>
        </w:r>
      </w:hyperlink>
      <w:r w:rsidRPr="00D819B0">
        <w:rPr>
          <w:sz w:val="28"/>
        </w:rPr>
        <w:t>.</w:t>
      </w:r>
    </w:p>
    <w:p w:rsidR="00116FC8" w:rsidRPr="00D819B0" w:rsidRDefault="00F67F9B" w:rsidP="00F67F9B">
      <w:pPr>
        <w:outlineLvl w:val="0"/>
      </w:pPr>
      <w:r w:rsidRPr="00D819B0">
        <w:t xml:space="preserve">       </w:t>
      </w:r>
      <w:r w:rsidR="00116FC8" w:rsidRPr="00D819B0">
        <w:t>(сумма цифрами)</w:t>
      </w:r>
      <w:r w:rsidRPr="00D819B0">
        <w:t xml:space="preserve">                    </w:t>
      </w:r>
      <w:r w:rsidR="00116FC8" w:rsidRPr="00D819B0">
        <w:t xml:space="preserve">  (сумма прописью)</w:t>
      </w:r>
    </w:p>
    <w:p w:rsidR="00BF122D" w:rsidRPr="00D819B0" w:rsidRDefault="00116FC8" w:rsidP="00570561">
      <w:pPr>
        <w:ind w:firstLine="709"/>
        <w:jc w:val="both"/>
        <w:outlineLvl w:val="0"/>
      </w:pPr>
      <w:r w:rsidRPr="00D819B0">
        <w:rPr>
          <w:sz w:val="28"/>
        </w:rPr>
        <w:t>1.2.1. Средства Субсидии в объеме</w:t>
      </w:r>
      <w:r w:rsidR="00F67F9B" w:rsidRPr="00D819B0">
        <w:rPr>
          <w:sz w:val="28"/>
        </w:rPr>
        <w:t xml:space="preserve"> ____________</w:t>
      </w:r>
      <w:r w:rsidRPr="00D819B0">
        <w:rPr>
          <w:sz w:val="28"/>
        </w:rPr>
        <w:t>_____________ (____________</w:t>
      </w:r>
      <w:r w:rsidR="00F67F9B" w:rsidRPr="00D819B0">
        <w:rPr>
          <w:sz w:val="28"/>
        </w:rPr>
        <w:t>____</w:t>
      </w:r>
      <w:r w:rsidRPr="00D819B0">
        <w:rPr>
          <w:sz w:val="28"/>
        </w:rPr>
        <w:t>_______)</w:t>
      </w:r>
      <w:r w:rsidR="00F67F9B" w:rsidRPr="00D819B0">
        <w:t xml:space="preserve">                                                (сумма цифрами)            </w:t>
      </w:r>
    </w:p>
    <w:p w:rsidR="00116FC8" w:rsidRPr="00D819B0" w:rsidRDefault="00116FC8" w:rsidP="00570561">
      <w:pPr>
        <w:ind w:firstLine="709"/>
        <w:jc w:val="both"/>
        <w:outlineLvl w:val="0"/>
      </w:pPr>
      <w:r w:rsidRPr="00D819B0">
        <w:t xml:space="preserve"> (сумма прописью)</w:t>
      </w:r>
    </w:p>
    <w:p w:rsidR="00116FC8" w:rsidRPr="00D819B0" w:rsidRDefault="00116FC8" w:rsidP="00570561">
      <w:pPr>
        <w:jc w:val="both"/>
        <w:outlineLvl w:val="0"/>
        <w:rPr>
          <w:sz w:val="28"/>
        </w:rPr>
      </w:pPr>
      <w:r w:rsidRPr="00D819B0">
        <w:rPr>
          <w:sz w:val="28"/>
        </w:rPr>
        <w:t>рублей __ копеек подлежат возврату в бюджет в соответствии с расчетом,</w:t>
      </w:r>
      <w:r w:rsidR="00BF122D" w:rsidRPr="00D819B0">
        <w:rPr>
          <w:sz w:val="28"/>
        </w:rPr>
        <w:t xml:space="preserve"> </w:t>
      </w:r>
      <w:r w:rsidRPr="00D819B0">
        <w:rPr>
          <w:sz w:val="28"/>
        </w:rPr>
        <w:t>предусмотренным под</w:t>
      </w:r>
      <w:hyperlink r:id="rId40" w:history="1">
        <w:r w:rsidRPr="00D819B0">
          <w:rPr>
            <w:sz w:val="28"/>
          </w:rPr>
          <w:t>пунктом 4.1.7</w:t>
        </w:r>
      </w:hyperlink>
      <w:r w:rsidRPr="00D819B0">
        <w:rPr>
          <w:sz w:val="28"/>
        </w:rPr>
        <w:t xml:space="preserve"> пункта 4.1 раздела 4 Соглашения.</w:t>
      </w:r>
    </w:p>
    <w:p w:rsidR="00116FC8" w:rsidRPr="00D819B0" w:rsidRDefault="00116FC8" w:rsidP="00570561">
      <w:pPr>
        <w:ind w:firstLine="709"/>
        <w:jc w:val="both"/>
        <w:rPr>
          <w:sz w:val="28"/>
        </w:rPr>
      </w:pPr>
      <w:r w:rsidRPr="00D819B0">
        <w:rPr>
          <w:sz w:val="28"/>
        </w:rPr>
        <w:t>2. Настоящий Акт заключен Сторонами в форме:</w:t>
      </w:r>
    </w:p>
    <w:p w:rsidR="00116FC8" w:rsidRPr="00D819B0" w:rsidRDefault="00116FC8" w:rsidP="00570561">
      <w:pPr>
        <w:ind w:firstLine="709"/>
        <w:jc w:val="both"/>
        <w:rPr>
          <w:sz w:val="28"/>
        </w:rPr>
      </w:pPr>
      <w:r w:rsidRPr="00D819B0">
        <w:rPr>
          <w:sz w:val="28"/>
        </w:rPr>
        <w:t>2.1. Электронного документа в государственной интегрированной</w:t>
      </w:r>
      <w:r w:rsidR="00BF122D" w:rsidRPr="00D819B0">
        <w:rPr>
          <w:sz w:val="28"/>
        </w:rPr>
        <w:t xml:space="preserve"> </w:t>
      </w:r>
      <w:r w:rsidRPr="00D819B0">
        <w:rPr>
          <w:sz w:val="28"/>
        </w:rPr>
        <w:t>информационной системе управления общественными финансами «Электронный</w:t>
      </w:r>
      <w:r w:rsidR="00BF122D" w:rsidRPr="00D819B0">
        <w:rPr>
          <w:sz w:val="28"/>
        </w:rPr>
        <w:t xml:space="preserve"> </w:t>
      </w:r>
      <w:r w:rsidRPr="00D819B0">
        <w:rPr>
          <w:sz w:val="28"/>
        </w:rPr>
        <w:t>бюджет» и подписан усиленными квалифицированными электронными подписями</w:t>
      </w:r>
      <w:r w:rsidR="00BF122D" w:rsidRPr="00D819B0">
        <w:rPr>
          <w:sz w:val="28"/>
        </w:rPr>
        <w:t xml:space="preserve"> </w:t>
      </w:r>
      <w:r w:rsidRPr="00D819B0">
        <w:rPr>
          <w:sz w:val="28"/>
        </w:rPr>
        <w:t xml:space="preserve">лиц, имеющих право действовать от имени каждой из Сторон </w:t>
      </w:r>
      <w:hyperlink r:id="rId41" w:history="1">
        <w:r w:rsidRPr="00D819B0">
          <w:rPr>
            <w:sz w:val="28"/>
            <w:vertAlign w:val="superscript"/>
          </w:rPr>
          <w:t>4</w:t>
        </w:r>
      </w:hyperlink>
      <w:r w:rsidR="00E70B64">
        <w:rPr>
          <w:sz w:val="28"/>
        </w:rPr>
        <w:t>.</w:t>
      </w:r>
    </w:p>
    <w:p w:rsidR="00116FC8" w:rsidRPr="00D819B0" w:rsidRDefault="00116FC8" w:rsidP="00570561">
      <w:pPr>
        <w:ind w:firstLine="709"/>
        <w:jc w:val="both"/>
        <w:rPr>
          <w:sz w:val="28"/>
        </w:rPr>
      </w:pPr>
      <w:r w:rsidRPr="00D819B0">
        <w:rPr>
          <w:sz w:val="28"/>
        </w:rPr>
        <w:t>2.2. Бумажного документа в двух экземплярах, по одному экземпляру для</w:t>
      </w:r>
      <w:r w:rsidR="00BF122D" w:rsidRPr="00D819B0">
        <w:rPr>
          <w:sz w:val="28"/>
        </w:rPr>
        <w:t xml:space="preserve"> </w:t>
      </w:r>
      <w:r w:rsidRPr="00D819B0">
        <w:rPr>
          <w:sz w:val="28"/>
        </w:rPr>
        <w:t xml:space="preserve">каждой из Сторон </w:t>
      </w:r>
      <w:hyperlink r:id="rId42" w:history="1">
        <w:r w:rsidRPr="00D819B0">
          <w:rPr>
            <w:sz w:val="28"/>
            <w:vertAlign w:val="superscript"/>
          </w:rPr>
          <w:t>5</w:t>
        </w:r>
      </w:hyperlink>
      <w:r w:rsidRPr="00D819B0">
        <w:rPr>
          <w:sz w:val="28"/>
        </w:rPr>
        <w:t>.</w:t>
      </w:r>
      <w:r w:rsidRPr="00D819B0">
        <w:br w:type="page"/>
      </w:r>
    </w:p>
    <w:p w:rsidR="00116FC8" w:rsidRPr="00D819B0" w:rsidRDefault="00116FC8" w:rsidP="00570561">
      <w:pPr>
        <w:jc w:val="center"/>
        <w:outlineLvl w:val="1"/>
        <w:rPr>
          <w:sz w:val="28"/>
        </w:rPr>
      </w:pPr>
      <w:r w:rsidRPr="00D819B0">
        <w:rPr>
          <w:sz w:val="28"/>
        </w:rPr>
        <w:lastRenderedPageBreak/>
        <w:t>3. Реквизиты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20"/>
        <w:gridCol w:w="4820"/>
      </w:tblGrid>
      <w:tr w:rsidR="00116FC8" w:rsidRPr="00D819B0" w:rsidTr="00116FC8">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jc w:val="center"/>
              <w:rPr>
                <w:sz w:val="28"/>
              </w:rPr>
            </w:pPr>
            <w:r w:rsidRPr="00D819B0">
              <w:rPr>
                <w:sz w:val="28"/>
              </w:rPr>
              <w:t>Полное и сокращенное</w:t>
            </w:r>
          </w:p>
          <w:p w:rsidR="00116FC8" w:rsidRPr="00D819B0" w:rsidRDefault="00116FC8" w:rsidP="00BF122D">
            <w:pPr>
              <w:pStyle w:val="ConsPlusNormal"/>
              <w:ind w:firstLine="0"/>
              <w:jc w:val="center"/>
              <w:rPr>
                <w:rFonts w:ascii="Times New Roman" w:hAnsi="Times New Roman"/>
                <w:sz w:val="28"/>
              </w:rPr>
            </w:pPr>
            <w:r w:rsidRPr="00D819B0">
              <w:rPr>
                <w:rFonts w:ascii="Times New Roman" w:hAnsi="Times New Roman"/>
                <w:sz w:val="28"/>
              </w:rPr>
              <w:t>(при наличии) наименование Учредителя</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jc w:val="center"/>
              <w:rPr>
                <w:sz w:val="28"/>
              </w:rPr>
            </w:pPr>
            <w:r w:rsidRPr="00D819B0">
              <w:rPr>
                <w:sz w:val="28"/>
              </w:rPr>
              <w:t>Полное и сокращенное</w:t>
            </w:r>
          </w:p>
          <w:p w:rsidR="00116FC8" w:rsidRPr="00D819B0" w:rsidRDefault="00116FC8" w:rsidP="00BF122D">
            <w:pPr>
              <w:pStyle w:val="ConsPlusNormal"/>
              <w:ind w:firstLine="0"/>
              <w:jc w:val="center"/>
              <w:rPr>
                <w:rFonts w:ascii="Times New Roman" w:hAnsi="Times New Roman"/>
                <w:sz w:val="28"/>
              </w:rPr>
            </w:pPr>
            <w:r w:rsidRPr="00D819B0">
              <w:rPr>
                <w:rFonts w:ascii="Times New Roman" w:hAnsi="Times New Roman"/>
                <w:sz w:val="28"/>
              </w:rPr>
              <w:t>(при наличии) наименование Учреждения</w:t>
            </w:r>
          </w:p>
        </w:tc>
      </w:tr>
      <w:tr w:rsidR="00116FC8" w:rsidRPr="00D819B0" w:rsidTr="00116FC8">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Наименование Учредителя</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Наименование Учреждения</w:t>
            </w:r>
          </w:p>
        </w:tc>
      </w:tr>
      <w:tr w:rsidR="00116FC8" w:rsidRPr="00D819B0" w:rsidTr="00116FC8">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ОГРН, ОКТМО</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ОГРН, ОКТМО</w:t>
            </w:r>
          </w:p>
        </w:tc>
      </w:tr>
      <w:tr w:rsidR="00116FC8" w:rsidRPr="00D819B0" w:rsidTr="00116FC8">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Место нахождения и адрес:</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Место нахождения и адрес:</w:t>
            </w:r>
          </w:p>
        </w:tc>
      </w:tr>
      <w:tr w:rsidR="00116FC8" w:rsidRPr="00D819B0" w:rsidTr="00116FC8">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ИНН/КПП</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 xml:space="preserve">ИНН/КПП </w:t>
            </w:r>
            <w:r w:rsidRPr="00D819B0">
              <w:rPr>
                <w:rFonts w:ascii="Times New Roman" w:hAnsi="Times New Roman"/>
                <w:sz w:val="28"/>
                <w:vertAlign w:val="superscript"/>
              </w:rPr>
              <w:t>6</w:t>
            </w:r>
          </w:p>
        </w:tc>
      </w:tr>
      <w:tr w:rsidR="00116FC8" w:rsidRPr="00D819B0" w:rsidTr="00116FC8">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Платежные реквизиты:</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Платежные реквизиты:</w:t>
            </w:r>
          </w:p>
        </w:tc>
      </w:tr>
      <w:tr w:rsidR="00116FC8" w:rsidRPr="00D819B0" w:rsidTr="00116FC8">
        <w:tc>
          <w:tcPr>
            <w:tcW w:w="482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Наименование учреждения Банка России</w:t>
            </w:r>
          </w:p>
        </w:tc>
        <w:tc>
          <w:tcPr>
            <w:tcW w:w="482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Наименование учреждения Банка России</w:t>
            </w:r>
          </w:p>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(наименование кредитной организации)</w:t>
            </w:r>
          </w:p>
        </w:tc>
      </w:tr>
      <w:tr w:rsidR="00116FC8" w:rsidRPr="00D819B0" w:rsidTr="00116FC8">
        <w:tc>
          <w:tcPr>
            <w:tcW w:w="482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 xml:space="preserve">БИК территориального органа Федерального казначейства </w:t>
            </w:r>
          </w:p>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и наименование учреждения Банка России, в котором открыт единый казначейский счет</w:t>
            </w:r>
          </w:p>
        </w:tc>
        <w:tc>
          <w:tcPr>
            <w:tcW w:w="482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 xml:space="preserve">БИК территориального органа Федерального казначейства </w:t>
            </w:r>
          </w:p>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и наименование учреждения Банка России, в котором открыт единый казначейский счет</w:t>
            </w:r>
          </w:p>
        </w:tc>
      </w:tr>
      <w:tr w:rsidR="00116FC8" w:rsidRPr="00D819B0" w:rsidTr="00116FC8">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Единый казначейский счет</w:t>
            </w:r>
          </w:p>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Казначейский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Единый казначейский счет</w:t>
            </w:r>
          </w:p>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Казначейский счет (расчетный, корреспондентский счет кредитной организации)</w:t>
            </w:r>
          </w:p>
        </w:tc>
      </w:tr>
      <w:tr w:rsidR="00116FC8" w:rsidRPr="00D819B0" w:rsidTr="00116FC8">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Наименование органа, осуществляющего открытие и ведение лицевых счетов, в котором открыт лицевой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Наименование органа, осуществляющего открытие и ведение лицевых счетов, в котором открыт лицевой счет</w:t>
            </w:r>
          </w:p>
        </w:tc>
      </w:tr>
      <w:tr w:rsidR="00116FC8" w:rsidRPr="00D819B0" w:rsidTr="00116FC8">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Лицевой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Лицевой счет</w:t>
            </w:r>
          </w:p>
        </w:tc>
      </w:tr>
    </w:tbl>
    <w:p w:rsidR="00116FC8" w:rsidRPr="00D819B0" w:rsidRDefault="00116FC8" w:rsidP="00570561">
      <w:pPr>
        <w:jc w:val="center"/>
        <w:outlineLvl w:val="1"/>
        <w:rPr>
          <w:sz w:val="28"/>
        </w:rPr>
      </w:pPr>
    </w:p>
    <w:p w:rsidR="00116FC8" w:rsidRPr="00D819B0" w:rsidRDefault="00116FC8" w:rsidP="00570561">
      <w:pPr>
        <w:jc w:val="center"/>
        <w:outlineLvl w:val="1"/>
        <w:rPr>
          <w:sz w:val="28"/>
        </w:rPr>
      </w:pPr>
      <w:r w:rsidRPr="00D819B0">
        <w:rPr>
          <w:sz w:val="28"/>
        </w:rPr>
        <w:t>4. 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427"/>
        <w:gridCol w:w="3185"/>
        <w:gridCol w:w="1785"/>
        <w:gridCol w:w="3243"/>
      </w:tblGrid>
      <w:tr w:rsidR="00116FC8" w:rsidRPr="00D819B0" w:rsidTr="00116FC8">
        <w:tc>
          <w:tcPr>
            <w:tcW w:w="461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jc w:val="center"/>
              <w:rPr>
                <w:rFonts w:ascii="Times New Roman" w:hAnsi="Times New Roman"/>
                <w:sz w:val="28"/>
              </w:rPr>
            </w:pPr>
            <w:r w:rsidRPr="00D819B0">
              <w:rPr>
                <w:rFonts w:ascii="Times New Roman" w:hAnsi="Times New Roman"/>
                <w:sz w:val="28"/>
              </w:rPr>
              <w:t xml:space="preserve">Полное и сокращенное </w:t>
            </w:r>
          </w:p>
          <w:p w:rsidR="00116FC8" w:rsidRPr="00D819B0" w:rsidRDefault="00116FC8" w:rsidP="00BF122D">
            <w:pPr>
              <w:pStyle w:val="ConsPlusNormal"/>
              <w:ind w:firstLine="0"/>
              <w:jc w:val="center"/>
              <w:rPr>
                <w:rFonts w:ascii="Times New Roman" w:hAnsi="Times New Roman"/>
                <w:sz w:val="28"/>
              </w:rPr>
            </w:pPr>
            <w:r w:rsidRPr="00D819B0">
              <w:rPr>
                <w:rFonts w:ascii="Times New Roman" w:hAnsi="Times New Roman"/>
                <w:sz w:val="28"/>
              </w:rPr>
              <w:t>(при наличии) наименование Учредителя</w:t>
            </w:r>
          </w:p>
        </w:tc>
        <w:tc>
          <w:tcPr>
            <w:tcW w:w="502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jc w:val="center"/>
              <w:rPr>
                <w:rFonts w:ascii="Times New Roman" w:hAnsi="Times New Roman"/>
                <w:sz w:val="28"/>
              </w:rPr>
            </w:pPr>
            <w:r w:rsidRPr="00D819B0">
              <w:rPr>
                <w:rFonts w:ascii="Times New Roman" w:hAnsi="Times New Roman"/>
                <w:sz w:val="28"/>
              </w:rPr>
              <w:t xml:space="preserve">Полное и сокращенное </w:t>
            </w:r>
          </w:p>
          <w:p w:rsidR="00116FC8" w:rsidRPr="00D819B0" w:rsidRDefault="00116FC8" w:rsidP="00BF122D">
            <w:pPr>
              <w:pStyle w:val="ConsPlusNormal"/>
              <w:ind w:firstLine="0"/>
              <w:jc w:val="center"/>
              <w:rPr>
                <w:rFonts w:ascii="Times New Roman" w:hAnsi="Times New Roman"/>
                <w:sz w:val="28"/>
              </w:rPr>
            </w:pPr>
            <w:r w:rsidRPr="00D819B0">
              <w:rPr>
                <w:rFonts w:ascii="Times New Roman" w:hAnsi="Times New Roman"/>
                <w:sz w:val="28"/>
              </w:rPr>
              <w:t>(при наличии) наименование Учреждения</w:t>
            </w:r>
          </w:p>
        </w:tc>
      </w:tr>
      <w:tr w:rsidR="00116FC8" w:rsidRPr="00D819B0" w:rsidTr="00116FC8">
        <w:tc>
          <w:tcPr>
            <w:tcW w:w="1427" w:type="dxa"/>
            <w:tcBorders>
              <w:top w:val="single" w:sz="4" w:space="0" w:color="000000"/>
              <w:left w:val="single" w:sz="4" w:space="0" w:color="000000"/>
              <w:bottom w:val="nil"/>
              <w:right w:val="nil"/>
            </w:tcBorders>
            <w:tcMar>
              <w:top w:w="102" w:type="dxa"/>
              <w:left w:w="62" w:type="dxa"/>
              <w:bottom w:w="102" w:type="dxa"/>
              <w:right w:w="62" w:type="dxa"/>
            </w:tcMar>
          </w:tcPr>
          <w:p w:rsidR="00116FC8" w:rsidRPr="00D819B0" w:rsidRDefault="00116FC8" w:rsidP="00BF122D">
            <w:pPr>
              <w:pStyle w:val="ConsPlusNormal"/>
              <w:ind w:firstLine="0"/>
              <w:jc w:val="center"/>
              <w:rPr>
                <w:rFonts w:ascii="Times New Roman" w:hAnsi="Times New Roman"/>
                <w:sz w:val="28"/>
              </w:rPr>
            </w:pPr>
            <w:r w:rsidRPr="00D819B0">
              <w:rPr>
                <w:rFonts w:ascii="Times New Roman" w:hAnsi="Times New Roman"/>
                <w:sz w:val="28"/>
              </w:rPr>
              <w:t>________/</w:t>
            </w:r>
          </w:p>
        </w:tc>
        <w:tc>
          <w:tcPr>
            <w:tcW w:w="3185" w:type="dxa"/>
            <w:tcBorders>
              <w:top w:val="single" w:sz="4" w:space="0" w:color="000000"/>
              <w:left w:val="nil"/>
              <w:bottom w:val="nil"/>
              <w:right w:val="single" w:sz="4" w:space="0" w:color="000000"/>
            </w:tcBorders>
            <w:tcMar>
              <w:top w:w="102" w:type="dxa"/>
              <w:left w:w="62" w:type="dxa"/>
              <w:bottom w:w="102" w:type="dxa"/>
              <w:right w:w="62" w:type="dxa"/>
            </w:tcMar>
          </w:tcPr>
          <w:p w:rsidR="00116FC8" w:rsidRPr="00D819B0" w:rsidRDefault="00116FC8" w:rsidP="00BF122D">
            <w:pPr>
              <w:pStyle w:val="ConsPlusNormal"/>
              <w:ind w:hanging="9"/>
              <w:jc w:val="center"/>
              <w:rPr>
                <w:rFonts w:ascii="Times New Roman" w:hAnsi="Times New Roman"/>
                <w:sz w:val="28"/>
              </w:rPr>
            </w:pPr>
            <w:r w:rsidRPr="00D819B0">
              <w:rPr>
                <w:rFonts w:ascii="Times New Roman" w:hAnsi="Times New Roman"/>
                <w:sz w:val="28"/>
              </w:rPr>
              <w:t>____________</w:t>
            </w:r>
          </w:p>
        </w:tc>
        <w:tc>
          <w:tcPr>
            <w:tcW w:w="1785" w:type="dxa"/>
            <w:tcBorders>
              <w:top w:val="single" w:sz="4" w:space="0" w:color="000000"/>
              <w:left w:val="single" w:sz="4" w:space="0" w:color="000000"/>
              <w:bottom w:val="nil"/>
              <w:right w:val="nil"/>
            </w:tcBorders>
            <w:tcMar>
              <w:top w:w="102" w:type="dxa"/>
              <w:left w:w="62" w:type="dxa"/>
              <w:bottom w:w="102" w:type="dxa"/>
              <w:right w:w="62" w:type="dxa"/>
            </w:tcMar>
          </w:tcPr>
          <w:p w:rsidR="00116FC8" w:rsidRPr="00D819B0" w:rsidRDefault="00116FC8" w:rsidP="00BF122D">
            <w:pPr>
              <w:pStyle w:val="ConsPlusNormal"/>
              <w:ind w:firstLine="0"/>
              <w:jc w:val="center"/>
              <w:rPr>
                <w:rFonts w:ascii="Times New Roman" w:hAnsi="Times New Roman"/>
                <w:sz w:val="28"/>
              </w:rPr>
            </w:pPr>
            <w:r w:rsidRPr="00D819B0">
              <w:rPr>
                <w:rFonts w:ascii="Times New Roman" w:hAnsi="Times New Roman"/>
                <w:sz w:val="28"/>
              </w:rPr>
              <w:t>________/</w:t>
            </w:r>
          </w:p>
        </w:tc>
        <w:tc>
          <w:tcPr>
            <w:tcW w:w="3243" w:type="dxa"/>
            <w:tcBorders>
              <w:top w:val="single" w:sz="4" w:space="0" w:color="000000"/>
              <w:left w:val="nil"/>
              <w:bottom w:val="nil"/>
              <w:right w:val="single" w:sz="4" w:space="0" w:color="000000"/>
            </w:tcBorders>
            <w:tcMar>
              <w:top w:w="102" w:type="dxa"/>
              <w:left w:w="62" w:type="dxa"/>
              <w:bottom w:w="102" w:type="dxa"/>
              <w:right w:w="62" w:type="dxa"/>
            </w:tcMar>
          </w:tcPr>
          <w:p w:rsidR="00116FC8" w:rsidRPr="00D819B0" w:rsidRDefault="00116FC8" w:rsidP="00BF122D">
            <w:pPr>
              <w:pStyle w:val="ConsPlusNormal"/>
              <w:ind w:hanging="18"/>
              <w:jc w:val="center"/>
              <w:rPr>
                <w:rFonts w:ascii="Times New Roman" w:hAnsi="Times New Roman"/>
                <w:sz w:val="28"/>
              </w:rPr>
            </w:pPr>
            <w:r w:rsidRPr="00D819B0">
              <w:rPr>
                <w:rFonts w:ascii="Times New Roman" w:hAnsi="Times New Roman"/>
                <w:sz w:val="28"/>
              </w:rPr>
              <w:t>____________</w:t>
            </w:r>
          </w:p>
        </w:tc>
      </w:tr>
      <w:tr w:rsidR="00116FC8" w:rsidRPr="00D819B0" w:rsidTr="00116FC8">
        <w:tc>
          <w:tcPr>
            <w:tcW w:w="1427" w:type="dxa"/>
            <w:tcBorders>
              <w:top w:val="nil"/>
              <w:left w:val="single" w:sz="4" w:space="0" w:color="000000"/>
              <w:bottom w:val="single" w:sz="4" w:space="0" w:color="000000"/>
              <w:right w:val="nil"/>
            </w:tcBorders>
            <w:tcMar>
              <w:top w:w="102" w:type="dxa"/>
              <w:left w:w="62" w:type="dxa"/>
              <w:bottom w:w="102" w:type="dxa"/>
              <w:right w:w="62" w:type="dxa"/>
            </w:tcMar>
          </w:tcPr>
          <w:p w:rsidR="00116FC8" w:rsidRPr="00D819B0" w:rsidRDefault="00116FC8" w:rsidP="00BF122D">
            <w:pPr>
              <w:pStyle w:val="ConsPlusNormal"/>
              <w:ind w:firstLine="0"/>
              <w:jc w:val="center"/>
              <w:rPr>
                <w:rFonts w:ascii="Times New Roman" w:hAnsi="Times New Roman"/>
                <w:sz w:val="24"/>
              </w:rPr>
            </w:pPr>
            <w:r w:rsidRPr="00D819B0">
              <w:rPr>
                <w:rFonts w:ascii="Times New Roman" w:hAnsi="Times New Roman"/>
                <w:sz w:val="24"/>
              </w:rPr>
              <w:t>(подпись)</w:t>
            </w:r>
          </w:p>
        </w:tc>
        <w:tc>
          <w:tcPr>
            <w:tcW w:w="3185" w:type="dxa"/>
            <w:tcBorders>
              <w:top w:val="nil"/>
              <w:left w:val="nil"/>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hanging="9"/>
              <w:jc w:val="center"/>
              <w:rPr>
                <w:rFonts w:ascii="Times New Roman" w:hAnsi="Times New Roman"/>
                <w:sz w:val="24"/>
              </w:rPr>
            </w:pPr>
            <w:r w:rsidRPr="00D819B0">
              <w:rPr>
                <w:rFonts w:ascii="Times New Roman" w:hAnsi="Times New Roman"/>
                <w:sz w:val="24"/>
              </w:rPr>
              <w:t xml:space="preserve">(фамилия, имя, отчество </w:t>
            </w:r>
            <w:r w:rsidRPr="00D819B0">
              <w:br/>
            </w:r>
            <w:r w:rsidRPr="00D819B0">
              <w:rPr>
                <w:rFonts w:ascii="Times New Roman" w:hAnsi="Times New Roman"/>
                <w:sz w:val="24"/>
              </w:rPr>
              <w:t>(при наличии)</w:t>
            </w:r>
          </w:p>
        </w:tc>
        <w:tc>
          <w:tcPr>
            <w:tcW w:w="1785" w:type="dxa"/>
            <w:tcBorders>
              <w:top w:val="nil"/>
              <w:left w:val="single" w:sz="4" w:space="0" w:color="000000"/>
              <w:bottom w:val="single" w:sz="4" w:space="0" w:color="000000"/>
              <w:right w:val="nil"/>
            </w:tcBorders>
            <w:tcMar>
              <w:top w:w="102" w:type="dxa"/>
              <w:left w:w="62" w:type="dxa"/>
              <w:bottom w:w="102" w:type="dxa"/>
              <w:right w:w="62" w:type="dxa"/>
            </w:tcMar>
          </w:tcPr>
          <w:p w:rsidR="00116FC8" w:rsidRPr="00D819B0" w:rsidRDefault="00116FC8" w:rsidP="00BF122D">
            <w:pPr>
              <w:pStyle w:val="ConsPlusNormal"/>
              <w:ind w:firstLine="0"/>
              <w:jc w:val="center"/>
              <w:rPr>
                <w:rFonts w:ascii="Times New Roman" w:hAnsi="Times New Roman"/>
                <w:sz w:val="24"/>
              </w:rPr>
            </w:pPr>
            <w:r w:rsidRPr="00D819B0">
              <w:rPr>
                <w:rFonts w:ascii="Times New Roman" w:hAnsi="Times New Roman"/>
                <w:sz w:val="24"/>
              </w:rPr>
              <w:t>(подпись)</w:t>
            </w:r>
          </w:p>
        </w:tc>
        <w:tc>
          <w:tcPr>
            <w:tcW w:w="3243" w:type="dxa"/>
            <w:tcBorders>
              <w:top w:val="nil"/>
              <w:left w:val="nil"/>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hanging="18"/>
              <w:jc w:val="center"/>
              <w:rPr>
                <w:rFonts w:ascii="Times New Roman" w:hAnsi="Times New Roman"/>
                <w:sz w:val="24"/>
              </w:rPr>
            </w:pPr>
            <w:r w:rsidRPr="00D819B0">
              <w:rPr>
                <w:rFonts w:ascii="Times New Roman" w:hAnsi="Times New Roman"/>
                <w:sz w:val="24"/>
              </w:rPr>
              <w:t xml:space="preserve">(фамилия, имя, отчество </w:t>
            </w:r>
            <w:r w:rsidRPr="00D819B0">
              <w:br/>
            </w:r>
            <w:r w:rsidRPr="00D819B0">
              <w:rPr>
                <w:rFonts w:ascii="Times New Roman" w:hAnsi="Times New Roman"/>
                <w:sz w:val="24"/>
              </w:rPr>
              <w:t>(при наличии)</w:t>
            </w:r>
          </w:p>
        </w:tc>
      </w:tr>
    </w:tbl>
    <w:p w:rsidR="00116FC8" w:rsidRPr="00D819B0" w:rsidRDefault="00116FC8" w:rsidP="00570561">
      <w:pPr>
        <w:jc w:val="center"/>
        <w:outlineLvl w:val="1"/>
        <w:rPr>
          <w:sz w:val="28"/>
        </w:rPr>
      </w:pPr>
    </w:p>
    <w:p w:rsidR="00116FC8" w:rsidRPr="00D819B0" w:rsidRDefault="00116FC8" w:rsidP="00570561">
      <w:pPr>
        <w:ind w:firstLine="709"/>
        <w:jc w:val="both"/>
        <w:rPr>
          <w:sz w:val="28"/>
        </w:rPr>
      </w:pPr>
      <w:bookmarkStart w:id="36" w:name="Par130"/>
      <w:bookmarkEnd w:id="36"/>
      <w:r w:rsidRPr="00D819B0">
        <w:rPr>
          <w:sz w:val="28"/>
          <w:vertAlign w:val="superscript"/>
        </w:rPr>
        <w:lastRenderedPageBreak/>
        <w:t>1</w:t>
      </w:r>
      <w:r w:rsidRPr="00D819B0">
        <w:rPr>
          <w:sz w:val="28"/>
        </w:rPr>
        <w:t xml:space="preserve"> Предусматривается в случае, если Учреждение выполнило </w:t>
      </w:r>
      <w:r w:rsidR="00583555" w:rsidRPr="00D819B0">
        <w:rPr>
          <w:sz w:val="28"/>
        </w:rPr>
        <w:t xml:space="preserve">муниципальное </w:t>
      </w:r>
      <w:r w:rsidRPr="00D819B0">
        <w:rPr>
          <w:sz w:val="28"/>
        </w:rPr>
        <w:t>задание. Объем исполненных обязательств указывается в</w:t>
      </w:r>
      <w:r w:rsidR="00E70B64">
        <w:rPr>
          <w:sz w:val="28"/>
        </w:rPr>
        <w:t xml:space="preserve"> </w:t>
      </w:r>
      <w:r w:rsidRPr="00D819B0">
        <w:rPr>
          <w:sz w:val="28"/>
        </w:rPr>
        <w:t>объеме, предусмотренном Соглашением, с учетом остатка Субсидии.</w:t>
      </w:r>
    </w:p>
    <w:p w:rsidR="00116FC8" w:rsidRPr="00D819B0" w:rsidRDefault="00116FC8" w:rsidP="00570561">
      <w:pPr>
        <w:ind w:firstLine="709"/>
        <w:jc w:val="both"/>
        <w:rPr>
          <w:sz w:val="28"/>
        </w:rPr>
      </w:pPr>
      <w:bookmarkStart w:id="37" w:name="Par131"/>
      <w:bookmarkEnd w:id="37"/>
      <w:r w:rsidRPr="00D819B0">
        <w:rPr>
          <w:sz w:val="28"/>
          <w:vertAlign w:val="superscript"/>
        </w:rPr>
        <w:t>2</w:t>
      </w:r>
      <w:r w:rsidRPr="00D819B0">
        <w:rPr>
          <w:sz w:val="28"/>
        </w:rPr>
        <w:t> Предусматривается в случае наличия остатка Субсидии.</w:t>
      </w:r>
    </w:p>
    <w:p w:rsidR="00116FC8" w:rsidRPr="00D819B0" w:rsidRDefault="00116FC8" w:rsidP="00570561">
      <w:pPr>
        <w:ind w:firstLine="709"/>
        <w:jc w:val="both"/>
        <w:rPr>
          <w:sz w:val="28"/>
        </w:rPr>
      </w:pPr>
      <w:bookmarkStart w:id="38" w:name="Par132"/>
      <w:bookmarkEnd w:id="38"/>
      <w:r w:rsidRPr="00D819B0">
        <w:rPr>
          <w:sz w:val="28"/>
          <w:vertAlign w:val="superscript"/>
        </w:rPr>
        <w:t>3</w:t>
      </w:r>
      <w:r w:rsidRPr="00D819B0">
        <w:rPr>
          <w:sz w:val="28"/>
        </w:rPr>
        <w:t xml:space="preserve"> Предусматривается в случае, если Учреждение не выполнило </w:t>
      </w:r>
      <w:r w:rsidR="00583555" w:rsidRPr="00D819B0">
        <w:rPr>
          <w:sz w:val="28"/>
        </w:rPr>
        <w:t>муниципальное</w:t>
      </w:r>
      <w:r w:rsidRPr="00D819B0">
        <w:rPr>
          <w:sz w:val="28"/>
        </w:rPr>
        <w:t xml:space="preserve"> задание и должно осуществить возврат средств Субсидии в</w:t>
      </w:r>
      <w:r w:rsidR="00BF122D" w:rsidRPr="00D819B0">
        <w:rPr>
          <w:sz w:val="28"/>
        </w:rPr>
        <w:t xml:space="preserve"> </w:t>
      </w:r>
      <w:r w:rsidRPr="00D819B0">
        <w:rPr>
          <w:sz w:val="28"/>
        </w:rPr>
        <w:t>соответствии с под</w:t>
      </w:r>
      <w:hyperlink r:id="rId43" w:history="1">
        <w:r w:rsidRPr="00D819B0">
          <w:rPr>
            <w:sz w:val="28"/>
          </w:rPr>
          <w:t>пунктом 4.3.3</w:t>
        </w:r>
      </w:hyperlink>
      <w:r w:rsidRPr="00D819B0">
        <w:rPr>
          <w:sz w:val="28"/>
        </w:rPr>
        <w:t xml:space="preserve"> пункта 4.3 раздела 4 Соглашения в размере, соответствующем показателям, характеризующим объем неоказанных услуг (невыполненных работ), на основании расчета, направленного Учредителем в</w:t>
      </w:r>
      <w:r w:rsidR="00BF122D" w:rsidRPr="00D819B0">
        <w:rPr>
          <w:sz w:val="28"/>
        </w:rPr>
        <w:t xml:space="preserve"> </w:t>
      </w:r>
      <w:r w:rsidRPr="00D819B0">
        <w:rPr>
          <w:sz w:val="28"/>
        </w:rPr>
        <w:t>соответствии с под</w:t>
      </w:r>
      <w:hyperlink r:id="rId44" w:history="1">
        <w:r w:rsidRPr="00D819B0">
          <w:rPr>
            <w:sz w:val="28"/>
          </w:rPr>
          <w:t>пунктом 4.1.7</w:t>
        </w:r>
      </w:hyperlink>
      <w:r w:rsidRPr="00D819B0">
        <w:rPr>
          <w:sz w:val="28"/>
        </w:rPr>
        <w:t xml:space="preserve"> пункта 4.1 раздела 4 Соглашения.</w:t>
      </w:r>
    </w:p>
    <w:p w:rsidR="00116FC8" w:rsidRPr="00D819B0" w:rsidRDefault="00116FC8" w:rsidP="00570561">
      <w:pPr>
        <w:ind w:firstLine="709"/>
        <w:jc w:val="both"/>
        <w:rPr>
          <w:sz w:val="28"/>
        </w:rPr>
      </w:pPr>
      <w:r w:rsidRPr="00D819B0">
        <w:rPr>
          <w:sz w:val="28"/>
          <w:vertAlign w:val="superscript"/>
        </w:rPr>
        <w:t>4</w:t>
      </w:r>
      <w:r w:rsidRPr="00D819B0">
        <w:rPr>
          <w:sz w:val="28"/>
        </w:rPr>
        <w:t> Предусматривается в случае формирования и подписания акта в</w:t>
      </w:r>
      <w:r w:rsidR="00BF122D" w:rsidRPr="00D819B0">
        <w:rPr>
          <w:sz w:val="28"/>
        </w:rPr>
        <w:t xml:space="preserve"> </w:t>
      </w:r>
      <w:r w:rsidRPr="00D819B0">
        <w:rPr>
          <w:sz w:val="28"/>
        </w:rPr>
        <w:t>государственной интегрированной информационной системе управления общественными финансами «Электронный бюджет».</w:t>
      </w:r>
    </w:p>
    <w:p w:rsidR="00116FC8" w:rsidRPr="00D819B0" w:rsidRDefault="00116FC8" w:rsidP="00570561">
      <w:pPr>
        <w:ind w:firstLine="709"/>
        <w:jc w:val="both"/>
        <w:rPr>
          <w:sz w:val="28"/>
        </w:rPr>
      </w:pPr>
      <w:bookmarkStart w:id="39" w:name="Par133"/>
      <w:bookmarkStart w:id="40" w:name="Par134"/>
      <w:bookmarkEnd w:id="39"/>
      <w:bookmarkEnd w:id="40"/>
      <w:r w:rsidRPr="00D819B0">
        <w:rPr>
          <w:sz w:val="28"/>
          <w:vertAlign w:val="superscript"/>
        </w:rPr>
        <w:t>5</w:t>
      </w:r>
      <w:r w:rsidRPr="00D819B0">
        <w:rPr>
          <w:sz w:val="28"/>
        </w:rPr>
        <w:t> Предусматривается в случае формирования и подписания акта в форме бумажного документа.</w:t>
      </w:r>
    </w:p>
    <w:p w:rsidR="00116FC8" w:rsidRPr="00D819B0" w:rsidRDefault="00116FC8" w:rsidP="00570561">
      <w:pPr>
        <w:ind w:firstLine="709"/>
        <w:jc w:val="both"/>
        <w:rPr>
          <w:sz w:val="28"/>
        </w:rPr>
      </w:pPr>
      <w:bookmarkStart w:id="41" w:name="Par135"/>
      <w:bookmarkEnd w:id="41"/>
      <w:r w:rsidRPr="00D819B0">
        <w:rPr>
          <w:sz w:val="28"/>
          <w:vertAlign w:val="superscript"/>
        </w:rPr>
        <w:t>6</w:t>
      </w:r>
      <w:r w:rsidRPr="00D819B0">
        <w:rPr>
          <w:sz w:val="28"/>
        </w:rPr>
        <w:t> Для бюджетных и автономных учреждений, расположенных на</w:t>
      </w:r>
      <w:r w:rsidR="00BF122D" w:rsidRPr="00D819B0">
        <w:rPr>
          <w:sz w:val="28"/>
        </w:rPr>
        <w:t xml:space="preserve"> </w:t>
      </w:r>
      <w:r w:rsidRPr="00D819B0">
        <w:rPr>
          <w:sz w:val="28"/>
        </w:rPr>
        <w:t>территории иностранных государств, вместо ИНН/КПП указывается код по</w:t>
      </w:r>
      <w:r w:rsidR="00BF122D" w:rsidRPr="00D819B0">
        <w:rPr>
          <w:sz w:val="28"/>
        </w:rPr>
        <w:t xml:space="preserve"> </w:t>
      </w:r>
      <w:r w:rsidRPr="00D819B0">
        <w:rPr>
          <w:sz w:val="28"/>
        </w:rPr>
        <w:t>реестру участников бюджетного процесса, а также юридических лиц, не</w:t>
      </w:r>
      <w:r w:rsidR="00BF122D" w:rsidRPr="00D819B0">
        <w:rPr>
          <w:sz w:val="28"/>
        </w:rPr>
        <w:t xml:space="preserve"> </w:t>
      </w:r>
      <w:r w:rsidRPr="00D819B0">
        <w:rPr>
          <w:sz w:val="28"/>
        </w:rPr>
        <w:t>являющихся участниками бюджетного процесса.</w:t>
      </w:r>
      <w:r w:rsidRPr="00D819B0">
        <w:br w:type="page"/>
      </w:r>
    </w:p>
    <w:p w:rsidR="00116FC8" w:rsidRPr="00D819B0" w:rsidRDefault="00116FC8" w:rsidP="00570561">
      <w:pPr>
        <w:pStyle w:val="ConsPlusNormal"/>
        <w:ind w:left="4535"/>
        <w:jc w:val="center"/>
        <w:outlineLvl w:val="2"/>
        <w:rPr>
          <w:rFonts w:ascii="Times New Roman" w:hAnsi="Times New Roman"/>
          <w:sz w:val="28"/>
        </w:rPr>
      </w:pPr>
      <w:r w:rsidRPr="00D819B0">
        <w:rPr>
          <w:rFonts w:ascii="Times New Roman" w:hAnsi="Times New Roman"/>
          <w:sz w:val="28"/>
        </w:rPr>
        <w:lastRenderedPageBreak/>
        <w:t>Приложение № 6</w:t>
      </w:r>
    </w:p>
    <w:p w:rsidR="006B22AA" w:rsidRPr="00D819B0" w:rsidRDefault="006B22AA" w:rsidP="006B22AA">
      <w:pPr>
        <w:ind w:left="5103"/>
        <w:jc w:val="center"/>
        <w:rPr>
          <w:sz w:val="28"/>
        </w:rPr>
      </w:pPr>
      <w:r w:rsidRPr="00D819B0">
        <w:rPr>
          <w:sz w:val="28"/>
        </w:rPr>
        <w:t>к Соглашению</w:t>
      </w:r>
    </w:p>
    <w:p w:rsidR="006B22AA" w:rsidRPr="00D819B0" w:rsidRDefault="006B22AA" w:rsidP="006B22AA">
      <w:pPr>
        <w:ind w:left="5103"/>
        <w:jc w:val="center"/>
        <w:rPr>
          <w:sz w:val="28"/>
        </w:rPr>
      </w:pPr>
      <w:r w:rsidRPr="00D819B0">
        <w:rPr>
          <w:sz w:val="28"/>
        </w:rPr>
        <w:t xml:space="preserve">о порядке и условиях предоставления субсидии </w:t>
      </w:r>
    </w:p>
    <w:p w:rsidR="006B22AA" w:rsidRPr="00D819B0" w:rsidRDefault="006B22AA" w:rsidP="006B22AA">
      <w:pPr>
        <w:ind w:left="5103"/>
        <w:jc w:val="center"/>
        <w:rPr>
          <w:sz w:val="28"/>
        </w:rPr>
      </w:pPr>
      <w:r w:rsidRPr="00D819B0">
        <w:rPr>
          <w:sz w:val="28"/>
        </w:rPr>
        <w:t>на финансовое обеспечение выполнения муниципального задания на оказание муниципальных услуг</w:t>
      </w:r>
    </w:p>
    <w:p w:rsidR="006B22AA" w:rsidRPr="00D819B0" w:rsidRDefault="006B22AA" w:rsidP="006B22AA">
      <w:pPr>
        <w:ind w:left="5103"/>
        <w:jc w:val="center"/>
        <w:rPr>
          <w:sz w:val="28"/>
        </w:rPr>
      </w:pPr>
      <w:r w:rsidRPr="00D819B0">
        <w:rPr>
          <w:sz w:val="28"/>
        </w:rPr>
        <w:t>(выполнение работ)</w:t>
      </w:r>
    </w:p>
    <w:p w:rsidR="006B22AA" w:rsidRPr="00D819B0" w:rsidRDefault="006B22AA" w:rsidP="006B22AA">
      <w:pPr>
        <w:ind w:left="5103"/>
        <w:jc w:val="center"/>
        <w:rPr>
          <w:sz w:val="28"/>
        </w:rPr>
      </w:pPr>
      <w:r w:rsidRPr="00D819B0">
        <w:rPr>
          <w:sz w:val="28"/>
        </w:rPr>
        <w:t>от ______________ № _____</w:t>
      </w:r>
    </w:p>
    <w:p w:rsidR="00116FC8" w:rsidRPr="00D819B0" w:rsidRDefault="00116FC8" w:rsidP="00570561">
      <w:pPr>
        <w:ind w:left="4535"/>
        <w:jc w:val="center"/>
      </w:pPr>
    </w:p>
    <w:p w:rsidR="00116FC8" w:rsidRPr="00D819B0" w:rsidRDefault="00116FC8" w:rsidP="00570561">
      <w:pPr>
        <w:ind w:left="4535"/>
        <w:jc w:val="center"/>
        <w:rPr>
          <w:sz w:val="28"/>
        </w:rPr>
      </w:pPr>
      <w:r w:rsidRPr="00D819B0">
        <w:rPr>
          <w:sz w:val="28"/>
        </w:rPr>
        <w:t>Рекомендуемый образец</w:t>
      </w:r>
    </w:p>
    <w:p w:rsidR="00116FC8" w:rsidRPr="00D819B0" w:rsidRDefault="00116FC8" w:rsidP="00570561">
      <w:pPr>
        <w:jc w:val="right"/>
      </w:pPr>
      <w:r w:rsidRPr="00D819B0">
        <w:rPr>
          <w:sz w:val="28"/>
        </w:rPr>
        <w:tab/>
      </w:r>
    </w:p>
    <w:tbl>
      <w:tblPr>
        <w:tblW w:w="0" w:type="auto"/>
        <w:tblLayout w:type="fixed"/>
        <w:tblCellMar>
          <w:top w:w="102" w:type="dxa"/>
          <w:left w:w="62" w:type="dxa"/>
          <w:bottom w:w="102" w:type="dxa"/>
          <w:right w:w="62" w:type="dxa"/>
        </w:tblCellMar>
        <w:tblLook w:val="04A0"/>
      </w:tblPr>
      <w:tblGrid>
        <w:gridCol w:w="4471"/>
        <w:gridCol w:w="5168"/>
      </w:tblGrid>
      <w:tr w:rsidR="00116FC8" w:rsidRPr="00D819B0" w:rsidTr="00116FC8">
        <w:tc>
          <w:tcPr>
            <w:tcW w:w="4471" w:type="dxa"/>
            <w:tcMar>
              <w:top w:w="102" w:type="dxa"/>
              <w:left w:w="62" w:type="dxa"/>
              <w:bottom w:w="102" w:type="dxa"/>
              <w:right w:w="62" w:type="dxa"/>
            </w:tcMar>
          </w:tcPr>
          <w:p w:rsidR="00116FC8" w:rsidRPr="00D819B0" w:rsidRDefault="00116FC8" w:rsidP="00570561">
            <w:pPr>
              <w:rPr>
                <w:sz w:val="28"/>
              </w:rPr>
            </w:pPr>
          </w:p>
        </w:tc>
        <w:tc>
          <w:tcPr>
            <w:tcW w:w="5168" w:type="dxa"/>
            <w:tcBorders>
              <w:bottom w:val="single" w:sz="4" w:space="0" w:color="000000"/>
            </w:tcBorders>
            <w:tcMar>
              <w:top w:w="102" w:type="dxa"/>
              <w:left w:w="62" w:type="dxa"/>
              <w:bottom w:w="102" w:type="dxa"/>
              <w:right w:w="62" w:type="dxa"/>
            </w:tcMar>
            <w:vAlign w:val="bottom"/>
          </w:tcPr>
          <w:p w:rsidR="00116FC8" w:rsidRPr="00D819B0" w:rsidRDefault="00116FC8" w:rsidP="00570561">
            <w:pPr>
              <w:rPr>
                <w:sz w:val="28"/>
              </w:rPr>
            </w:pPr>
          </w:p>
        </w:tc>
      </w:tr>
      <w:tr w:rsidR="00116FC8" w:rsidRPr="00D819B0" w:rsidTr="00116FC8">
        <w:tc>
          <w:tcPr>
            <w:tcW w:w="4471" w:type="dxa"/>
            <w:tcMar>
              <w:top w:w="102" w:type="dxa"/>
              <w:left w:w="62" w:type="dxa"/>
              <w:bottom w:w="102" w:type="dxa"/>
              <w:right w:w="62" w:type="dxa"/>
            </w:tcMar>
          </w:tcPr>
          <w:p w:rsidR="00116FC8" w:rsidRPr="00D819B0" w:rsidRDefault="00116FC8" w:rsidP="00570561">
            <w:pPr>
              <w:rPr>
                <w:sz w:val="28"/>
              </w:rPr>
            </w:pPr>
          </w:p>
        </w:tc>
        <w:tc>
          <w:tcPr>
            <w:tcW w:w="5168" w:type="dxa"/>
            <w:tcBorders>
              <w:top w:val="single" w:sz="4" w:space="0" w:color="000000"/>
            </w:tcBorders>
            <w:tcMar>
              <w:top w:w="102" w:type="dxa"/>
              <w:left w:w="62" w:type="dxa"/>
              <w:bottom w:w="102" w:type="dxa"/>
              <w:right w:w="62" w:type="dxa"/>
            </w:tcMar>
          </w:tcPr>
          <w:p w:rsidR="00116FC8" w:rsidRPr="00D819B0" w:rsidRDefault="00116FC8" w:rsidP="00570561">
            <w:pPr>
              <w:jc w:val="center"/>
            </w:pPr>
            <w:r w:rsidRPr="00D819B0">
              <w:t xml:space="preserve">(наименование </w:t>
            </w:r>
            <w:r w:rsidR="007B6F36" w:rsidRPr="00D819B0">
              <w:t>муниципального</w:t>
            </w:r>
            <w:r w:rsidRPr="00D819B0">
              <w:t xml:space="preserve"> бюджетного или автономного учреждения)</w:t>
            </w:r>
          </w:p>
        </w:tc>
      </w:tr>
    </w:tbl>
    <w:p w:rsidR="00116FC8" w:rsidRPr="00D819B0" w:rsidRDefault="00116FC8" w:rsidP="00570561">
      <w:pPr>
        <w:jc w:val="center"/>
      </w:pPr>
    </w:p>
    <w:p w:rsidR="00116FC8" w:rsidRPr="00D819B0" w:rsidRDefault="00116FC8" w:rsidP="00570561">
      <w:pPr>
        <w:jc w:val="center"/>
        <w:outlineLvl w:val="0"/>
        <w:rPr>
          <w:sz w:val="28"/>
        </w:rPr>
      </w:pPr>
      <w:r w:rsidRPr="00D819B0">
        <w:rPr>
          <w:sz w:val="28"/>
        </w:rPr>
        <w:t>УВЕДОМЛЕНИЕ</w:t>
      </w:r>
    </w:p>
    <w:p w:rsidR="00116FC8" w:rsidRPr="00D819B0" w:rsidRDefault="00116FC8" w:rsidP="00570561">
      <w:pPr>
        <w:jc w:val="center"/>
        <w:outlineLvl w:val="0"/>
        <w:rPr>
          <w:sz w:val="28"/>
        </w:rPr>
      </w:pPr>
      <w:r w:rsidRPr="00D819B0">
        <w:rPr>
          <w:sz w:val="28"/>
        </w:rPr>
        <w:t xml:space="preserve">об изменении отдельных положений соглашения </w:t>
      </w:r>
    </w:p>
    <w:p w:rsidR="00116FC8" w:rsidRPr="00D819B0" w:rsidRDefault="00116FC8" w:rsidP="00570561">
      <w:pPr>
        <w:jc w:val="center"/>
        <w:outlineLvl w:val="0"/>
        <w:rPr>
          <w:sz w:val="28"/>
        </w:rPr>
      </w:pPr>
      <w:r w:rsidRPr="00D819B0">
        <w:rPr>
          <w:sz w:val="28"/>
        </w:rPr>
        <w:t xml:space="preserve">о предоставлении субсидии </w:t>
      </w:r>
      <w:r w:rsidR="007B6F36" w:rsidRPr="00D819B0">
        <w:rPr>
          <w:sz w:val="28"/>
        </w:rPr>
        <w:t>муниципальному</w:t>
      </w:r>
      <w:r w:rsidRPr="00D819B0">
        <w:rPr>
          <w:sz w:val="28"/>
        </w:rPr>
        <w:t xml:space="preserve"> бюджетному </w:t>
      </w:r>
    </w:p>
    <w:p w:rsidR="00E70B64" w:rsidRDefault="00116FC8" w:rsidP="00570561">
      <w:pPr>
        <w:jc w:val="center"/>
        <w:outlineLvl w:val="0"/>
        <w:rPr>
          <w:sz w:val="28"/>
        </w:rPr>
      </w:pPr>
      <w:r w:rsidRPr="00D819B0">
        <w:rPr>
          <w:sz w:val="28"/>
        </w:rPr>
        <w:t xml:space="preserve">или автономному учреждению на финансовое обеспечение выполнения </w:t>
      </w:r>
      <w:r w:rsidR="007B6F36" w:rsidRPr="00D819B0">
        <w:rPr>
          <w:sz w:val="28"/>
        </w:rPr>
        <w:t>муниципального</w:t>
      </w:r>
      <w:r w:rsidRPr="00D819B0">
        <w:rPr>
          <w:sz w:val="28"/>
        </w:rPr>
        <w:t xml:space="preserve"> задания на оказание </w:t>
      </w:r>
      <w:r w:rsidR="007B6F36" w:rsidRPr="00D819B0">
        <w:rPr>
          <w:sz w:val="28"/>
        </w:rPr>
        <w:t>муниципальных</w:t>
      </w:r>
      <w:r w:rsidRPr="00D819B0">
        <w:rPr>
          <w:sz w:val="28"/>
        </w:rPr>
        <w:t xml:space="preserve"> услуг </w:t>
      </w:r>
    </w:p>
    <w:p w:rsidR="00116FC8" w:rsidRPr="00D819B0" w:rsidRDefault="00116FC8" w:rsidP="00570561">
      <w:pPr>
        <w:jc w:val="center"/>
        <w:outlineLvl w:val="0"/>
        <w:rPr>
          <w:sz w:val="28"/>
        </w:rPr>
      </w:pPr>
      <w:r w:rsidRPr="00D819B0">
        <w:rPr>
          <w:sz w:val="28"/>
        </w:rPr>
        <w:t>(выполнение работ)</w:t>
      </w:r>
    </w:p>
    <w:p w:rsidR="00116FC8" w:rsidRPr="00D819B0" w:rsidRDefault="00116FC8" w:rsidP="00570561">
      <w:pPr>
        <w:jc w:val="center"/>
        <w:outlineLvl w:val="0"/>
        <w:rPr>
          <w:sz w:val="28"/>
        </w:rPr>
      </w:pPr>
      <w:r w:rsidRPr="00D819B0">
        <w:rPr>
          <w:sz w:val="28"/>
        </w:rPr>
        <w:t>от «__» _________ 20__ г. № _________</w:t>
      </w:r>
    </w:p>
    <w:p w:rsidR="00116FC8" w:rsidRPr="00D819B0" w:rsidRDefault="00116FC8" w:rsidP="00570561">
      <w:pPr>
        <w:jc w:val="center"/>
        <w:outlineLvl w:val="0"/>
        <w:rPr>
          <w:sz w:val="28"/>
        </w:rPr>
      </w:pPr>
      <w:r w:rsidRPr="00D819B0">
        <w:rPr>
          <w:sz w:val="28"/>
        </w:rPr>
        <w:t>в одностороннем порядке</w:t>
      </w:r>
    </w:p>
    <w:p w:rsidR="00116FC8" w:rsidRPr="00D819B0" w:rsidRDefault="00116FC8" w:rsidP="00570561">
      <w:pPr>
        <w:jc w:val="both"/>
        <w:outlineLvl w:val="0"/>
      </w:pPr>
    </w:p>
    <w:p w:rsidR="00116FC8" w:rsidRPr="00D819B0" w:rsidRDefault="00116FC8" w:rsidP="00570561">
      <w:pPr>
        <w:jc w:val="both"/>
        <w:outlineLvl w:val="0"/>
        <w:rPr>
          <w:sz w:val="28"/>
        </w:rPr>
      </w:pPr>
      <w:r w:rsidRPr="00D819B0">
        <w:rPr>
          <w:sz w:val="28"/>
        </w:rPr>
        <w:t>«__» ____________ 20__ г.между _____________________________________</w:t>
      </w:r>
    </w:p>
    <w:p w:rsidR="00116FC8" w:rsidRPr="00D819B0" w:rsidRDefault="00BF122D" w:rsidP="00570561">
      <w:pPr>
        <w:jc w:val="both"/>
        <w:outlineLvl w:val="0"/>
        <w:rPr>
          <w:sz w:val="28"/>
        </w:rPr>
      </w:pPr>
      <w:r w:rsidRPr="00D819B0">
        <w:rPr>
          <w:sz w:val="28"/>
        </w:rPr>
        <w:t>________________________</w:t>
      </w:r>
      <w:r w:rsidR="00116FC8" w:rsidRPr="00D819B0">
        <w:rPr>
          <w:sz w:val="28"/>
        </w:rPr>
        <w:t>__________________________________________,</w:t>
      </w:r>
    </w:p>
    <w:p w:rsidR="00116FC8" w:rsidRPr="00D819B0" w:rsidRDefault="00116FC8" w:rsidP="00570561">
      <w:pPr>
        <w:jc w:val="center"/>
        <w:outlineLvl w:val="0"/>
      </w:pPr>
      <w:r w:rsidRPr="00D819B0">
        <w:t xml:space="preserve">(наименование органа </w:t>
      </w:r>
      <w:r w:rsidR="007B6F36" w:rsidRPr="00D819B0">
        <w:t xml:space="preserve">местного самоуправления </w:t>
      </w:r>
      <w:r w:rsidR="0011265D">
        <w:t>Криворожского</w:t>
      </w:r>
      <w:r w:rsidR="00DF57E1" w:rsidRPr="00DF57E1">
        <w:t xml:space="preserve"> сельского поселения</w:t>
      </w:r>
      <w:r w:rsidRPr="00D819B0">
        <w:t>, осуществляющего функции и</w:t>
      </w:r>
      <w:r w:rsidR="00BF122D" w:rsidRPr="00D819B0">
        <w:t xml:space="preserve"> </w:t>
      </w:r>
      <w:r w:rsidRPr="00D819B0">
        <w:t xml:space="preserve">полномочия учредителя </w:t>
      </w:r>
      <w:r w:rsidR="007B6F36" w:rsidRPr="00D819B0">
        <w:t>муниципального</w:t>
      </w:r>
      <w:r w:rsidRPr="00D819B0">
        <w:t xml:space="preserve"> бюджетного (автономного) учреждения </w:t>
      </w:r>
      <w:r w:rsidR="0011265D">
        <w:t>Криворожского</w:t>
      </w:r>
      <w:r w:rsidR="00DF57E1" w:rsidRPr="00DF57E1">
        <w:t xml:space="preserve"> сельского поселения</w:t>
      </w:r>
      <w:r w:rsidRPr="00D819B0">
        <w:t>)</w:t>
      </w:r>
    </w:p>
    <w:p w:rsidR="00116FC8" w:rsidRPr="00D819B0" w:rsidRDefault="00116FC8" w:rsidP="00570561">
      <w:pPr>
        <w:jc w:val="both"/>
        <w:outlineLvl w:val="0"/>
        <w:rPr>
          <w:sz w:val="28"/>
        </w:rPr>
      </w:pPr>
      <w:r w:rsidRPr="00D819B0">
        <w:rPr>
          <w:sz w:val="28"/>
        </w:rPr>
        <w:t>именуемым в дальнейшем «Учредитель</w:t>
      </w:r>
      <w:r w:rsidR="00BF122D" w:rsidRPr="00D819B0">
        <w:rPr>
          <w:sz w:val="28"/>
        </w:rPr>
        <w:t>», и _________________________</w:t>
      </w:r>
      <w:r w:rsidRPr="00D819B0">
        <w:rPr>
          <w:sz w:val="28"/>
        </w:rPr>
        <w:t>___,</w:t>
      </w:r>
    </w:p>
    <w:p w:rsidR="00116FC8" w:rsidRPr="00D819B0" w:rsidRDefault="00BF122D" w:rsidP="00BF122D">
      <w:pPr>
        <w:jc w:val="center"/>
        <w:outlineLvl w:val="0"/>
      </w:pPr>
      <w:r w:rsidRPr="00D819B0">
        <w:t xml:space="preserve">                                                                            </w:t>
      </w:r>
      <w:r w:rsidR="00116FC8" w:rsidRPr="00D819B0">
        <w:t xml:space="preserve">(наименование </w:t>
      </w:r>
      <w:r w:rsidR="007B6F36" w:rsidRPr="00D819B0">
        <w:t>муниципального</w:t>
      </w:r>
    </w:p>
    <w:p w:rsidR="00116FC8" w:rsidRPr="00D819B0" w:rsidRDefault="00116FC8" w:rsidP="00570561">
      <w:pPr>
        <w:jc w:val="right"/>
        <w:outlineLvl w:val="0"/>
      </w:pPr>
      <w:r w:rsidRPr="00D819B0">
        <w:t>бюджетного или автономного учреждения)</w:t>
      </w:r>
    </w:p>
    <w:p w:rsidR="00116FC8" w:rsidRPr="00D819B0" w:rsidRDefault="00116FC8" w:rsidP="00570561">
      <w:pPr>
        <w:jc w:val="both"/>
        <w:outlineLvl w:val="0"/>
        <w:rPr>
          <w:sz w:val="28"/>
        </w:rPr>
      </w:pPr>
      <w:r w:rsidRPr="00D819B0">
        <w:rPr>
          <w:sz w:val="28"/>
        </w:rPr>
        <w:t>именуемым в дальнейшем «Учреждение», было заключено соглашение о</w:t>
      </w:r>
      <w:r w:rsidR="00BF122D" w:rsidRPr="00D819B0">
        <w:rPr>
          <w:sz w:val="28"/>
        </w:rPr>
        <w:t xml:space="preserve"> </w:t>
      </w:r>
      <w:r w:rsidRPr="00D819B0">
        <w:rPr>
          <w:sz w:val="28"/>
        </w:rPr>
        <w:t xml:space="preserve">предоставлении субсидии </w:t>
      </w:r>
      <w:r w:rsidR="007B6F36" w:rsidRPr="00D819B0">
        <w:rPr>
          <w:sz w:val="28"/>
        </w:rPr>
        <w:t>муниципальному</w:t>
      </w:r>
      <w:r w:rsidRPr="00D819B0">
        <w:rPr>
          <w:sz w:val="28"/>
        </w:rPr>
        <w:t xml:space="preserve"> бюджетному или автономному учреждению на финансовое обеспечение выполнения </w:t>
      </w:r>
      <w:r w:rsidR="007B6F36" w:rsidRPr="00D819B0">
        <w:rPr>
          <w:sz w:val="28"/>
        </w:rPr>
        <w:t xml:space="preserve">муниципального </w:t>
      </w:r>
      <w:r w:rsidRPr="00D819B0">
        <w:rPr>
          <w:sz w:val="28"/>
        </w:rPr>
        <w:t xml:space="preserve">задания на оказание </w:t>
      </w:r>
      <w:r w:rsidR="007B6F36" w:rsidRPr="00D819B0">
        <w:rPr>
          <w:sz w:val="28"/>
        </w:rPr>
        <w:t>муниципальных</w:t>
      </w:r>
      <w:r w:rsidRPr="00D819B0">
        <w:rPr>
          <w:sz w:val="28"/>
        </w:rPr>
        <w:t xml:space="preserve"> услуг (выполнение работ) </w:t>
      </w:r>
      <w:r w:rsidR="00BF122D" w:rsidRPr="00D819B0">
        <w:rPr>
          <w:sz w:val="28"/>
        </w:rPr>
        <w:br/>
      </w:r>
      <w:r w:rsidRPr="00D819B0">
        <w:rPr>
          <w:sz w:val="28"/>
        </w:rPr>
        <w:t>№ _____________ (далее – Соглашение).</w:t>
      </w:r>
    </w:p>
    <w:p w:rsidR="00116FC8" w:rsidRPr="00D819B0" w:rsidRDefault="00116FC8" w:rsidP="00570561">
      <w:pPr>
        <w:ind w:firstLine="709"/>
        <w:jc w:val="both"/>
        <w:outlineLvl w:val="0"/>
        <w:rPr>
          <w:sz w:val="28"/>
        </w:rPr>
      </w:pPr>
      <w:r w:rsidRPr="00D819B0">
        <w:rPr>
          <w:sz w:val="28"/>
        </w:rPr>
        <w:t xml:space="preserve">В соответствии с </w:t>
      </w:r>
      <w:hyperlink r:id="rId45" w:history="1">
        <w:r w:rsidRPr="00D819B0">
          <w:rPr>
            <w:sz w:val="28"/>
          </w:rPr>
          <w:t>пунктом 7.5</w:t>
        </w:r>
      </w:hyperlink>
      <w:r w:rsidRPr="00D819B0">
        <w:rPr>
          <w:sz w:val="28"/>
        </w:rPr>
        <w:t xml:space="preserve"> раздела 7 Соглашения Учредитель вправе в</w:t>
      </w:r>
      <w:r w:rsidR="00BF122D" w:rsidRPr="00D819B0">
        <w:rPr>
          <w:sz w:val="28"/>
        </w:rPr>
        <w:t xml:space="preserve"> </w:t>
      </w:r>
      <w:r w:rsidRPr="00D819B0">
        <w:rPr>
          <w:sz w:val="28"/>
        </w:rPr>
        <w:t>одностороннем порядке изме</w:t>
      </w:r>
      <w:r w:rsidR="00BF122D" w:rsidRPr="00D819B0">
        <w:rPr>
          <w:sz w:val="28"/>
        </w:rPr>
        <w:t>нить Соглашение в случае _____</w:t>
      </w:r>
      <w:r w:rsidRPr="00D819B0">
        <w:rPr>
          <w:sz w:val="28"/>
        </w:rPr>
        <w:t>_____________________________________________________________.</w:t>
      </w:r>
    </w:p>
    <w:p w:rsidR="00116FC8" w:rsidRPr="00D819B0" w:rsidRDefault="00116FC8" w:rsidP="00570561">
      <w:pPr>
        <w:jc w:val="center"/>
        <w:outlineLvl w:val="0"/>
      </w:pPr>
      <w:r w:rsidRPr="00D819B0">
        <w:t>(причина изменения Соглашения)</w:t>
      </w:r>
    </w:p>
    <w:p w:rsidR="00116FC8" w:rsidRPr="00D819B0" w:rsidRDefault="00116FC8" w:rsidP="00570561">
      <w:pPr>
        <w:ind w:firstLine="709"/>
        <w:jc w:val="both"/>
        <w:outlineLvl w:val="0"/>
        <w:rPr>
          <w:sz w:val="28"/>
        </w:rPr>
      </w:pPr>
      <w:r w:rsidRPr="00D819B0">
        <w:rPr>
          <w:sz w:val="28"/>
        </w:rPr>
        <w:t>В связи с вышеизложенным Учредитель уведомляет Учреждение о том, что:</w:t>
      </w:r>
    </w:p>
    <w:p w:rsidR="00116FC8" w:rsidRPr="00D819B0" w:rsidRDefault="00116FC8" w:rsidP="00570561">
      <w:pPr>
        <w:jc w:val="both"/>
        <w:outlineLvl w:val="0"/>
        <w:rPr>
          <w:sz w:val="28"/>
        </w:rPr>
      </w:pPr>
      <w:r w:rsidRPr="00D819B0">
        <w:rPr>
          <w:sz w:val="28"/>
        </w:rPr>
        <w:lastRenderedPageBreak/>
        <w:t xml:space="preserve">абзац ___ </w:t>
      </w:r>
      <w:hyperlink r:id="rId46" w:history="1">
        <w:r w:rsidRPr="00D819B0">
          <w:rPr>
            <w:sz w:val="28"/>
          </w:rPr>
          <w:t>пункта 2.2</w:t>
        </w:r>
      </w:hyperlink>
      <w:r w:rsidRPr="00D819B0">
        <w:rPr>
          <w:sz w:val="28"/>
        </w:rPr>
        <w:t xml:space="preserve"> раздела 2 излагается в редакции:</w:t>
      </w:r>
    </w:p>
    <w:p w:rsidR="00BF122D" w:rsidRPr="00D819B0" w:rsidRDefault="00116FC8" w:rsidP="00BF122D">
      <w:pPr>
        <w:jc w:val="both"/>
        <w:outlineLvl w:val="0"/>
        <w:rPr>
          <w:sz w:val="28"/>
        </w:rPr>
      </w:pPr>
      <w:r w:rsidRPr="00D819B0">
        <w:rPr>
          <w:sz w:val="28"/>
        </w:rPr>
        <w:t>«в 20__ году _________</w:t>
      </w:r>
      <w:r w:rsidR="00BF122D" w:rsidRPr="00D819B0">
        <w:rPr>
          <w:sz w:val="28"/>
        </w:rPr>
        <w:t>__</w:t>
      </w:r>
      <w:r w:rsidRPr="00D819B0">
        <w:rPr>
          <w:sz w:val="28"/>
        </w:rPr>
        <w:t>___ (_______</w:t>
      </w:r>
      <w:r w:rsidR="00BF122D" w:rsidRPr="00D819B0">
        <w:rPr>
          <w:sz w:val="28"/>
        </w:rPr>
        <w:t>_</w:t>
      </w:r>
      <w:r w:rsidRPr="00D819B0">
        <w:rPr>
          <w:sz w:val="28"/>
        </w:rPr>
        <w:t>________) рублей __ копеек - по коду</w:t>
      </w:r>
      <w:r w:rsidR="00BF122D" w:rsidRPr="00D819B0">
        <w:rPr>
          <w:sz w:val="28"/>
        </w:rPr>
        <w:t xml:space="preserve"> </w:t>
      </w:r>
      <w:r w:rsidR="00BF122D" w:rsidRPr="00D819B0">
        <w:rPr>
          <w:sz w:val="28"/>
        </w:rPr>
        <w:br/>
      </w:r>
      <w:r w:rsidR="00BF122D" w:rsidRPr="00D819B0">
        <w:t xml:space="preserve">                           (сумма цифрами)   (сумма прописью)</w:t>
      </w:r>
    </w:p>
    <w:p w:rsidR="00BF122D" w:rsidRPr="00D819B0" w:rsidRDefault="00BF122D" w:rsidP="00BF122D">
      <w:pPr>
        <w:jc w:val="both"/>
        <w:outlineLvl w:val="0"/>
        <w:rPr>
          <w:sz w:val="28"/>
        </w:rPr>
      </w:pPr>
      <w:r w:rsidRPr="00D819B0">
        <w:rPr>
          <w:sz w:val="28"/>
        </w:rPr>
        <w:t>БК ________________;»;</w:t>
      </w:r>
    </w:p>
    <w:p w:rsidR="00BF122D" w:rsidRPr="00D819B0" w:rsidRDefault="00BF122D" w:rsidP="00BF122D">
      <w:pPr>
        <w:jc w:val="both"/>
        <w:outlineLvl w:val="0"/>
      </w:pPr>
      <w:r w:rsidRPr="00D819B0">
        <w:t xml:space="preserve">               (код БК)</w:t>
      </w:r>
    </w:p>
    <w:p w:rsidR="00116FC8" w:rsidRPr="00D819B0" w:rsidRDefault="00116FC8" w:rsidP="00570561">
      <w:pPr>
        <w:ind w:firstLine="709"/>
        <w:jc w:val="both"/>
        <w:outlineLvl w:val="0"/>
        <w:rPr>
          <w:sz w:val="28"/>
        </w:rPr>
      </w:pPr>
    </w:p>
    <w:p w:rsidR="00116FC8" w:rsidRPr="00D819B0" w:rsidRDefault="00116FC8" w:rsidP="00570561">
      <w:pPr>
        <w:ind w:firstLine="709"/>
        <w:jc w:val="both"/>
        <w:rPr>
          <w:sz w:val="28"/>
        </w:rPr>
      </w:pPr>
      <w:r w:rsidRPr="00D819B0">
        <w:rPr>
          <w:sz w:val="28"/>
        </w:rPr>
        <w:t xml:space="preserve">в </w:t>
      </w:r>
      <w:hyperlink r:id="rId47" w:history="1">
        <w:r w:rsidRPr="00D819B0">
          <w:rPr>
            <w:sz w:val="28"/>
          </w:rPr>
          <w:t>разделе 8</w:t>
        </w:r>
      </w:hyperlink>
      <w:r w:rsidRPr="00D819B0">
        <w:rPr>
          <w:sz w:val="28"/>
        </w:rPr>
        <w:t xml:space="preserve"> Соглашения «Платежные реквизиты Сторон» платежные реквизиты Учредителя излагаются в редакции:</w:t>
      </w:r>
    </w:p>
    <w:p w:rsidR="00116FC8" w:rsidRPr="00D819B0" w:rsidRDefault="00E70B64" w:rsidP="00570561">
      <w:pPr>
        <w:ind w:firstLine="709"/>
      </w:pPr>
      <w:r w:rsidRPr="00D819B0">
        <w:rPr>
          <w:sz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35"/>
      </w:tblGrid>
      <w:tr w:rsidR="00116FC8" w:rsidRPr="00D819B0" w:rsidTr="00116FC8">
        <w:tc>
          <w:tcPr>
            <w:tcW w:w="45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jc w:val="center"/>
              <w:rPr>
                <w:sz w:val="28"/>
              </w:rPr>
            </w:pPr>
            <w:r w:rsidRPr="00D819B0">
              <w:rPr>
                <w:sz w:val="28"/>
              </w:rPr>
              <w:t>Полное и сокращенное</w:t>
            </w:r>
          </w:p>
          <w:p w:rsidR="00116FC8" w:rsidRPr="00D819B0" w:rsidRDefault="00116FC8" w:rsidP="00BF122D">
            <w:pPr>
              <w:pStyle w:val="ConsPlusNormal"/>
              <w:ind w:firstLine="0"/>
              <w:jc w:val="center"/>
              <w:rPr>
                <w:rFonts w:ascii="Times New Roman" w:hAnsi="Times New Roman"/>
                <w:sz w:val="28"/>
              </w:rPr>
            </w:pPr>
            <w:r w:rsidRPr="00D819B0">
              <w:rPr>
                <w:rFonts w:ascii="Times New Roman" w:hAnsi="Times New Roman"/>
                <w:sz w:val="28"/>
              </w:rPr>
              <w:t>(при наличии) наименование Учредителя</w:t>
            </w:r>
          </w:p>
        </w:tc>
      </w:tr>
      <w:tr w:rsidR="00116FC8" w:rsidRPr="00D819B0" w:rsidTr="00116FC8">
        <w:tc>
          <w:tcPr>
            <w:tcW w:w="45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Наименование Учредителя</w:t>
            </w:r>
          </w:p>
        </w:tc>
      </w:tr>
      <w:tr w:rsidR="00116FC8" w:rsidRPr="00D819B0" w:rsidTr="00116FC8">
        <w:tc>
          <w:tcPr>
            <w:tcW w:w="45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ОГРН, ОКТМО</w:t>
            </w:r>
          </w:p>
        </w:tc>
      </w:tr>
      <w:tr w:rsidR="00116FC8" w:rsidRPr="00D819B0" w:rsidTr="00116FC8">
        <w:tc>
          <w:tcPr>
            <w:tcW w:w="45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Место нахождения и адрес:</w:t>
            </w:r>
          </w:p>
        </w:tc>
      </w:tr>
      <w:tr w:rsidR="00116FC8" w:rsidRPr="00D819B0" w:rsidTr="00116FC8">
        <w:tc>
          <w:tcPr>
            <w:tcW w:w="45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ИНН/КПП</w:t>
            </w:r>
          </w:p>
        </w:tc>
      </w:tr>
      <w:tr w:rsidR="00116FC8" w:rsidRPr="00D819B0" w:rsidTr="00116FC8">
        <w:tc>
          <w:tcPr>
            <w:tcW w:w="45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Платежные реквизиты:</w:t>
            </w:r>
          </w:p>
        </w:tc>
      </w:tr>
      <w:tr w:rsidR="00116FC8" w:rsidRPr="00D819B0" w:rsidTr="00116FC8">
        <w:tc>
          <w:tcPr>
            <w:tcW w:w="4535"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Наименование учреждения Банка России</w:t>
            </w:r>
          </w:p>
        </w:tc>
      </w:tr>
      <w:tr w:rsidR="00116FC8" w:rsidRPr="00D819B0" w:rsidTr="00116FC8">
        <w:tc>
          <w:tcPr>
            <w:tcW w:w="4535"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БИК территориального органа Федерального казначейства и наименование учреждения Банка России, в котором открыт единый казначейский счет</w:t>
            </w:r>
          </w:p>
        </w:tc>
      </w:tr>
      <w:tr w:rsidR="00116FC8" w:rsidRPr="00D819B0" w:rsidTr="00116FC8">
        <w:tc>
          <w:tcPr>
            <w:tcW w:w="45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Единый казначейский счет</w:t>
            </w:r>
          </w:p>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Казначейский счет</w:t>
            </w:r>
          </w:p>
        </w:tc>
      </w:tr>
      <w:tr w:rsidR="00116FC8" w:rsidRPr="00D819B0" w:rsidTr="00116FC8">
        <w:tc>
          <w:tcPr>
            <w:tcW w:w="45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BF122D">
            <w:pPr>
              <w:pStyle w:val="ConsPlusNormal"/>
              <w:ind w:firstLine="0"/>
              <w:rPr>
                <w:rFonts w:ascii="Times New Roman" w:hAnsi="Times New Roman"/>
                <w:sz w:val="28"/>
              </w:rPr>
            </w:pPr>
            <w:r w:rsidRPr="00D819B0">
              <w:rPr>
                <w:rFonts w:ascii="Times New Roman" w:hAnsi="Times New Roman"/>
                <w:sz w:val="28"/>
              </w:rPr>
              <w:t>Наименование органа, осуществляющего открытие и ведение лицевых счетов, в котором открыт лицевой счет</w:t>
            </w:r>
          </w:p>
        </w:tc>
      </w:tr>
      <w:tr w:rsidR="00116FC8" w:rsidRPr="00D819B0" w:rsidTr="00116FC8">
        <w:tc>
          <w:tcPr>
            <w:tcW w:w="45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FC8" w:rsidRPr="00D819B0" w:rsidRDefault="00116FC8" w:rsidP="00E70B64">
            <w:pPr>
              <w:pStyle w:val="ConsPlusNormal"/>
              <w:ind w:firstLine="0"/>
              <w:rPr>
                <w:rFonts w:ascii="Times New Roman" w:hAnsi="Times New Roman"/>
                <w:sz w:val="28"/>
              </w:rPr>
            </w:pPr>
            <w:r w:rsidRPr="00D819B0">
              <w:rPr>
                <w:rFonts w:ascii="Times New Roman" w:hAnsi="Times New Roman"/>
                <w:sz w:val="28"/>
              </w:rPr>
              <w:t>Лицевой счет</w:t>
            </w:r>
          </w:p>
        </w:tc>
      </w:tr>
    </w:tbl>
    <w:p w:rsidR="00116FC8" w:rsidRPr="00D819B0" w:rsidRDefault="00E70B64" w:rsidP="00E70B64">
      <w:pPr>
        <w:ind w:firstLine="4253"/>
      </w:pPr>
      <w:r w:rsidRPr="00D819B0">
        <w:rPr>
          <w:sz w:val="28"/>
        </w:rPr>
        <w:t>».</w:t>
      </w:r>
    </w:p>
    <w:p w:rsidR="00116FC8" w:rsidRPr="00D819B0" w:rsidRDefault="00116FC8" w:rsidP="00570561">
      <w:pPr>
        <w:ind w:firstLine="709"/>
        <w:jc w:val="both"/>
        <w:rPr>
          <w:sz w:val="28"/>
        </w:rPr>
      </w:pPr>
      <w:r w:rsidRPr="00D819B0">
        <w:rPr>
          <w:sz w:val="28"/>
        </w:rPr>
        <w:t>Соглашение считается измененным с момента:</w:t>
      </w:r>
    </w:p>
    <w:p w:rsidR="00116FC8" w:rsidRPr="00D819B0" w:rsidRDefault="00116FC8" w:rsidP="00570561">
      <w:pPr>
        <w:ind w:firstLine="709"/>
        <w:jc w:val="both"/>
        <w:rPr>
          <w:sz w:val="28"/>
        </w:rPr>
      </w:pPr>
      <w:r w:rsidRPr="00D819B0">
        <w:rPr>
          <w:sz w:val="28"/>
        </w:rPr>
        <w:t>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«Электронный бюджет»</w:t>
      </w:r>
      <w:hyperlink r:id="rId48" w:history="1">
        <w:r w:rsidRPr="00D819B0">
          <w:rPr>
            <w:sz w:val="28"/>
            <w:vertAlign w:val="superscript"/>
          </w:rPr>
          <w:t>1</w:t>
        </w:r>
      </w:hyperlink>
      <w:r w:rsidRPr="00D819B0">
        <w:rPr>
          <w:sz w:val="28"/>
        </w:rPr>
        <w:t>;</w:t>
      </w:r>
    </w:p>
    <w:p w:rsidR="00116FC8" w:rsidRPr="00D819B0" w:rsidRDefault="00116FC8" w:rsidP="00570561">
      <w:pPr>
        <w:ind w:firstLine="709"/>
        <w:jc w:val="both"/>
        <w:rPr>
          <w:sz w:val="28"/>
        </w:rPr>
      </w:pPr>
      <w:r w:rsidRPr="00D819B0">
        <w:rPr>
          <w:sz w:val="28"/>
        </w:rPr>
        <w:lastRenderedPageBreak/>
        <w:t>получения Учреждением настоящего Уведомления в виде бумажного документа</w:t>
      </w:r>
      <w:hyperlink r:id="rId49" w:history="1">
        <w:r w:rsidRPr="00D819B0">
          <w:rPr>
            <w:sz w:val="28"/>
            <w:vertAlign w:val="superscript"/>
          </w:rPr>
          <w:t>2</w:t>
        </w:r>
      </w:hyperlink>
      <w:r w:rsidRPr="00D819B0">
        <w:rPr>
          <w:sz w:val="28"/>
        </w:rPr>
        <w:t>.</w:t>
      </w:r>
    </w:p>
    <w:p w:rsidR="00116FC8" w:rsidRPr="00D819B0" w:rsidRDefault="00116FC8" w:rsidP="00570561">
      <w:pPr>
        <w:jc w:val="both"/>
      </w:pPr>
    </w:p>
    <w:tbl>
      <w:tblPr>
        <w:tblW w:w="0" w:type="auto"/>
        <w:tblLayout w:type="fixed"/>
        <w:tblCellMar>
          <w:top w:w="102" w:type="dxa"/>
          <w:left w:w="62" w:type="dxa"/>
          <w:bottom w:w="102" w:type="dxa"/>
          <w:right w:w="62" w:type="dxa"/>
        </w:tblCellMar>
        <w:tblLook w:val="04A0"/>
      </w:tblPr>
      <w:tblGrid>
        <w:gridCol w:w="4460"/>
        <w:gridCol w:w="1506"/>
        <w:gridCol w:w="361"/>
        <w:gridCol w:w="2952"/>
        <w:gridCol w:w="361"/>
      </w:tblGrid>
      <w:tr w:rsidR="00116FC8" w:rsidRPr="00D819B0" w:rsidTr="00116FC8">
        <w:tc>
          <w:tcPr>
            <w:tcW w:w="4460" w:type="dxa"/>
            <w:tcMar>
              <w:top w:w="102" w:type="dxa"/>
              <w:left w:w="62" w:type="dxa"/>
              <w:bottom w:w="102" w:type="dxa"/>
              <w:right w:w="62" w:type="dxa"/>
            </w:tcMar>
            <w:vAlign w:val="bottom"/>
          </w:tcPr>
          <w:p w:rsidR="00116FC8" w:rsidRPr="00D819B0" w:rsidRDefault="00116FC8" w:rsidP="00570561">
            <w:pPr>
              <w:rPr>
                <w:sz w:val="28"/>
              </w:rPr>
            </w:pPr>
            <w:r w:rsidRPr="00D819B0">
              <w:rPr>
                <w:sz w:val="28"/>
              </w:rPr>
              <w:t>Руководитель</w:t>
            </w:r>
          </w:p>
          <w:p w:rsidR="00116FC8" w:rsidRPr="00D819B0" w:rsidRDefault="00116FC8" w:rsidP="00570561">
            <w:pPr>
              <w:rPr>
                <w:sz w:val="28"/>
              </w:rPr>
            </w:pPr>
            <w:r w:rsidRPr="00D819B0">
              <w:rPr>
                <w:sz w:val="28"/>
              </w:rPr>
              <w:t>(уполномоченное лицо) Учредителя</w:t>
            </w:r>
          </w:p>
        </w:tc>
        <w:tc>
          <w:tcPr>
            <w:tcW w:w="1506" w:type="dxa"/>
            <w:tcBorders>
              <w:bottom w:val="single" w:sz="4" w:space="0" w:color="000000"/>
            </w:tcBorders>
            <w:tcMar>
              <w:top w:w="102" w:type="dxa"/>
              <w:left w:w="62" w:type="dxa"/>
              <w:bottom w:w="102" w:type="dxa"/>
              <w:right w:w="62" w:type="dxa"/>
            </w:tcMar>
            <w:vAlign w:val="bottom"/>
          </w:tcPr>
          <w:p w:rsidR="00116FC8" w:rsidRPr="00D819B0" w:rsidRDefault="00116FC8" w:rsidP="00570561">
            <w:pPr>
              <w:rPr>
                <w:sz w:val="28"/>
              </w:rPr>
            </w:pPr>
          </w:p>
        </w:tc>
        <w:tc>
          <w:tcPr>
            <w:tcW w:w="361" w:type="dxa"/>
            <w:tcMar>
              <w:top w:w="102" w:type="dxa"/>
              <w:left w:w="62" w:type="dxa"/>
              <w:bottom w:w="102" w:type="dxa"/>
              <w:right w:w="62" w:type="dxa"/>
            </w:tcMar>
            <w:vAlign w:val="bottom"/>
          </w:tcPr>
          <w:p w:rsidR="00116FC8" w:rsidRPr="00D819B0" w:rsidRDefault="00116FC8" w:rsidP="00570561">
            <w:pPr>
              <w:rPr>
                <w:sz w:val="28"/>
              </w:rPr>
            </w:pPr>
            <w:r w:rsidRPr="00D819B0">
              <w:rPr>
                <w:sz w:val="28"/>
              </w:rPr>
              <w:t>/</w:t>
            </w:r>
          </w:p>
        </w:tc>
        <w:tc>
          <w:tcPr>
            <w:tcW w:w="2952" w:type="dxa"/>
            <w:tcBorders>
              <w:bottom w:val="single" w:sz="4" w:space="0" w:color="000000"/>
            </w:tcBorders>
            <w:tcMar>
              <w:top w:w="102" w:type="dxa"/>
              <w:left w:w="62" w:type="dxa"/>
              <w:bottom w:w="102" w:type="dxa"/>
              <w:right w:w="62" w:type="dxa"/>
            </w:tcMar>
            <w:vAlign w:val="bottom"/>
          </w:tcPr>
          <w:p w:rsidR="00116FC8" w:rsidRPr="00D819B0" w:rsidRDefault="00116FC8" w:rsidP="00570561">
            <w:pPr>
              <w:rPr>
                <w:sz w:val="28"/>
              </w:rPr>
            </w:pPr>
          </w:p>
        </w:tc>
        <w:tc>
          <w:tcPr>
            <w:tcW w:w="361" w:type="dxa"/>
            <w:tcMar>
              <w:top w:w="102" w:type="dxa"/>
              <w:left w:w="62" w:type="dxa"/>
              <w:bottom w:w="102" w:type="dxa"/>
              <w:right w:w="62" w:type="dxa"/>
            </w:tcMar>
            <w:vAlign w:val="bottom"/>
          </w:tcPr>
          <w:p w:rsidR="00116FC8" w:rsidRPr="00D819B0" w:rsidRDefault="00116FC8" w:rsidP="00570561">
            <w:pPr>
              <w:rPr>
                <w:sz w:val="28"/>
              </w:rPr>
            </w:pPr>
            <w:r w:rsidRPr="00D819B0">
              <w:rPr>
                <w:sz w:val="28"/>
              </w:rPr>
              <w:t>/</w:t>
            </w:r>
          </w:p>
        </w:tc>
      </w:tr>
      <w:tr w:rsidR="00116FC8" w:rsidRPr="00D819B0" w:rsidTr="00116FC8">
        <w:tc>
          <w:tcPr>
            <w:tcW w:w="4460" w:type="dxa"/>
            <w:tcMar>
              <w:top w:w="102" w:type="dxa"/>
              <w:left w:w="62" w:type="dxa"/>
              <w:bottom w:w="102" w:type="dxa"/>
              <w:right w:w="62" w:type="dxa"/>
            </w:tcMar>
            <w:vAlign w:val="bottom"/>
          </w:tcPr>
          <w:p w:rsidR="00116FC8" w:rsidRPr="00D819B0" w:rsidRDefault="00116FC8" w:rsidP="00570561">
            <w:pPr>
              <w:rPr>
                <w:sz w:val="28"/>
              </w:rPr>
            </w:pPr>
          </w:p>
        </w:tc>
        <w:tc>
          <w:tcPr>
            <w:tcW w:w="1506" w:type="dxa"/>
            <w:tcBorders>
              <w:top w:val="single" w:sz="4" w:space="0" w:color="000000"/>
            </w:tcBorders>
            <w:tcMar>
              <w:top w:w="102" w:type="dxa"/>
              <w:left w:w="62" w:type="dxa"/>
              <w:bottom w:w="102" w:type="dxa"/>
              <w:right w:w="62" w:type="dxa"/>
            </w:tcMar>
          </w:tcPr>
          <w:p w:rsidR="00116FC8" w:rsidRPr="00D819B0" w:rsidRDefault="00116FC8" w:rsidP="00570561">
            <w:pPr>
              <w:jc w:val="center"/>
            </w:pPr>
            <w:r w:rsidRPr="00D819B0">
              <w:t>(подпись)</w:t>
            </w:r>
          </w:p>
        </w:tc>
        <w:tc>
          <w:tcPr>
            <w:tcW w:w="361" w:type="dxa"/>
            <w:tcMar>
              <w:top w:w="102" w:type="dxa"/>
              <w:left w:w="62" w:type="dxa"/>
              <w:bottom w:w="102" w:type="dxa"/>
              <w:right w:w="62" w:type="dxa"/>
            </w:tcMar>
          </w:tcPr>
          <w:p w:rsidR="00116FC8" w:rsidRPr="00D819B0" w:rsidRDefault="00116FC8" w:rsidP="00570561">
            <w:pPr>
              <w:rPr>
                <w:sz w:val="28"/>
              </w:rPr>
            </w:pPr>
          </w:p>
        </w:tc>
        <w:tc>
          <w:tcPr>
            <w:tcW w:w="2952" w:type="dxa"/>
            <w:tcBorders>
              <w:top w:val="single" w:sz="4" w:space="0" w:color="000000"/>
            </w:tcBorders>
            <w:tcMar>
              <w:top w:w="102" w:type="dxa"/>
              <w:left w:w="62" w:type="dxa"/>
              <w:bottom w:w="102" w:type="dxa"/>
              <w:right w:w="62" w:type="dxa"/>
            </w:tcMar>
          </w:tcPr>
          <w:p w:rsidR="00116FC8" w:rsidRPr="00D819B0" w:rsidRDefault="00116FC8" w:rsidP="00570561">
            <w:pPr>
              <w:jc w:val="center"/>
            </w:pPr>
            <w:r w:rsidRPr="00D819B0">
              <w:t>(фамилия, инициалы)</w:t>
            </w:r>
          </w:p>
        </w:tc>
        <w:tc>
          <w:tcPr>
            <w:tcW w:w="361" w:type="dxa"/>
            <w:tcMar>
              <w:top w:w="102" w:type="dxa"/>
              <w:left w:w="62" w:type="dxa"/>
              <w:bottom w:w="102" w:type="dxa"/>
              <w:right w:w="62" w:type="dxa"/>
            </w:tcMar>
          </w:tcPr>
          <w:p w:rsidR="00116FC8" w:rsidRPr="00D819B0" w:rsidRDefault="00116FC8" w:rsidP="00570561">
            <w:pPr>
              <w:rPr>
                <w:sz w:val="28"/>
              </w:rPr>
            </w:pPr>
          </w:p>
        </w:tc>
      </w:tr>
      <w:tr w:rsidR="00116FC8" w:rsidRPr="00D819B0" w:rsidTr="00116FC8">
        <w:tc>
          <w:tcPr>
            <w:tcW w:w="4460" w:type="dxa"/>
            <w:tcMar>
              <w:top w:w="102" w:type="dxa"/>
              <w:left w:w="62" w:type="dxa"/>
              <w:bottom w:w="102" w:type="dxa"/>
              <w:right w:w="62" w:type="dxa"/>
            </w:tcMar>
          </w:tcPr>
          <w:p w:rsidR="00116FC8" w:rsidRPr="00D819B0" w:rsidRDefault="00116FC8" w:rsidP="00570561">
            <w:pPr>
              <w:rPr>
                <w:sz w:val="28"/>
              </w:rPr>
            </w:pPr>
            <w:r w:rsidRPr="00D819B0">
              <w:rPr>
                <w:sz w:val="28"/>
              </w:rPr>
              <w:t>«__» ___________ 20__ г.</w:t>
            </w:r>
          </w:p>
        </w:tc>
        <w:tc>
          <w:tcPr>
            <w:tcW w:w="1506" w:type="dxa"/>
            <w:tcMar>
              <w:top w:w="102" w:type="dxa"/>
              <w:left w:w="62" w:type="dxa"/>
              <w:bottom w:w="102" w:type="dxa"/>
              <w:right w:w="62" w:type="dxa"/>
            </w:tcMar>
          </w:tcPr>
          <w:p w:rsidR="00116FC8" w:rsidRPr="00D819B0" w:rsidRDefault="00116FC8" w:rsidP="00570561">
            <w:pPr>
              <w:rPr>
                <w:sz w:val="28"/>
              </w:rPr>
            </w:pPr>
          </w:p>
        </w:tc>
        <w:tc>
          <w:tcPr>
            <w:tcW w:w="361" w:type="dxa"/>
            <w:tcMar>
              <w:top w:w="102" w:type="dxa"/>
              <w:left w:w="62" w:type="dxa"/>
              <w:bottom w:w="102" w:type="dxa"/>
              <w:right w:w="62" w:type="dxa"/>
            </w:tcMar>
          </w:tcPr>
          <w:p w:rsidR="00116FC8" w:rsidRPr="00D819B0" w:rsidRDefault="00116FC8" w:rsidP="00570561">
            <w:pPr>
              <w:rPr>
                <w:sz w:val="28"/>
              </w:rPr>
            </w:pPr>
          </w:p>
        </w:tc>
        <w:tc>
          <w:tcPr>
            <w:tcW w:w="2952" w:type="dxa"/>
            <w:tcMar>
              <w:top w:w="102" w:type="dxa"/>
              <w:left w:w="62" w:type="dxa"/>
              <w:bottom w:w="102" w:type="dxa"/>
              <w:right w:w="62" w:type="dxa"/>
            </w:tcMar>
          </w:tcPr>
          <w:p w:rsidR="00116FC8" w:rsidRPr="00D819B0" w:rsidRDefault="00116FC8" w:rsidP="00570561">
            <w:pPr>
              <w:rPr>
                <w:sz w:val="28"/>
              </w:rPr>
            </w:pPr>
          </w:p>
        </w:tc>
        <w:tc>
          <w:tcPr>
            <w:tcW w:w="361" w:type="dxa"/>
            <w:tcMar>
              <w:top w:w="102" w:type="dxa"/>
              <w:left w:w="62" w:type="dxa"/>
              <w:bottom w:w="102" w:type="dxa"/>
              <w:right w:w="62" w:type="dxa"/>
            </w:tcMar>
          </w:tcPr>
          <w:p w:rsidR="00116FC8" w:rsidRPr="00D819B0" w:rsidRDefault="00116FC8" w:rsidP="00570561">
            <w:pPr>
              <w:rPr>
                <w:sz w:val="28"/>
              </w:rPr>
            </w:pPr>
          </w:p>
        </w:tc>
      </w:tr>
    </w:tbl>
    <w:p w:rsidR="00116FC8" w:rsidRPr="00D819B0" w:rsidRDefault="00116FC8" w:rsidP="00570561">
      <w:pPr>
        <w:ind w:firstLine="540"/>
        <w:jc w:val="both"/>
      </w:pPr>
    </w:p>
    <w:p w:rsidR="00116FC8" w:rsidRPr="00D819B0" w:rsidRDefault="00116FC8" w:rsidP="00570561">
      <w:pPr>
        <w:ind w:firstLine="709"/>
        <w:jc w:val="both"/>
        <w:rPr>
          <w:sz w:val="28"/>
        </w:rPr>
      </w:pPr>
      <w:r w:rsidRPr="00D819B0">
        <w:rPr>
          <w:sz w:val="28"/>
          <w:vertAlign w:val="superscript"/>
        </w:rPr>
        <w:t>1</w:t>
      </w:r>
      <w:r w:rsidRPr="00D819B0">
        <w:rPr>
          <w:sz w:val="28"/>
        </w:rPr>
        <w:t> Предусматривается в случае формирования и подписания уведомления в</w:t>
      </w:r>
      <w:r w:rsidR="00FB0A1B" w:rsidRPr="00D819B0">
        <w:rPr>
          <w:sz w:val="28"/>
        </w:rPr>
        <w:t xml:space="preserve"> </w:t>
      </w:r>
      <w:r w:rsidRPr="00D819B0">
        <w:rPr>
          <w:sz w:val="28"/>
        </w:rPr>
        <w:t>государственной интегрированной информационной системе управления общественными финансами «Электронный бюджет».</w:t>
      </w:r>
    </w:p>
    <w:p w:rsidR="00116FC8" w:rsidRPr="00D819B0" w:rsidRDefault="00116FC8" w:rsidP="00570561">
      <w:pPr>
        <w:ind w:firstLine="709"/>
        <w:jc w:val="both"/>
        <w:rPr>
          <w:sz w:val="28"/>
        </w:rPr>
      </w:pPr>
      <w:r w:rsidRPr="00D819B0">
        <w:rPr>
          <w:sz w:val="28"/>
          <w:vertAlign w:val="superscript"/>
        </w:rPr>
        <w:t>2</w:t>
      </w:r>
      <w:r w:rsidRPr="00D819B0">
        <w:rPr>
          <w:sz w:val="28"/>
        </w:rPr>
        <w:t> Предусматривается в случае формирования и подписания Соглашения в</w:t>
      </w:r>
      <w:r w:rsidR="00FB0A1B" w:rsidRPr="00D819B0">
        <w:rPr>
          <w:sz w:val="28"/>
        </w:rPr>
        <w:t xml:space="preserve"> </w:t>
      </w:r>
      <w:r w:rsidRPr="00D819B0">
        <w:rPr>
          <w:sz w:val="28"/>
        </w:rPr>
        <w:t>форме бумажного документа.</w:t>
      </w:r>
    </w:p>
    <w:p w:rsidR="00E70B64" w:rsidRDefault="00E70B64">
      <w:pPr>
        <w:rPr>
          <w:snapToGrid w:val="0"/>
          <w:sz w:val="28"/>
          <w:szCs w:val="20"/>
        </w:rPr>
      </w:pPr>
      <w:r>
        <w:rPr>
          <w:sz w:val="28"/>
        </w:rPr>
        <w:br w:type="page"/>
      </w:r>
    </w:p>
    <w:p w:rsidR="00116FC8" w:rsidRPr="00D819B0" w:rsidRDefault="00116FC8" w:rsidP="00570561">
      <w:pPr>
        <w:pStyle w:val="ConsPlusNormal"/>
        <w:ind w:left="4535"/>
        <w:jc w:val="center"/>
        <w:outlineLvl w:val="2"/>
        <w:rPr>
          <w:rFonts w:ascii="Times New Roman" w:hAnsi="Times New Roman"/>
          <w:sz w:val="28"/>
        </w:rPr>
      </w:pPr>
      <w:r w:rsidRPr="00D819B0">
        <w:rPr>
          <w:rFonts w:ascii="Times New Roman" w:hAnsi="Times New Roman"/>
          <w:sz w:val="28"/>
        </w:rPr>
        <w:lastRenderedPageBreak/>
        <w:t>Приложение № 7</w:t>
      </w:r>
    </w:p>
    <w:p w:rsidR="006B22AA" w:rsidRPr="00D819B0" w:rsidRDefault="006B22AA" w:rsidP="006B22AA">
      <w:pPr>
        <w:ind w:left="5103"/>
        <w:jc w:val="center"/>
        <w:rPr>
          <w:sz w:val="28"/>
        </w:rPr>
      </w:pPr>
      <w:r w:rsidRPr="00D819B0">
        <w:rPr>
          <w:sz w:val="28"/>
        </w:rPr>
        <w:t>к Соглашению</w:t>
      </w:r>
    </w:p>
    <w:p w:rsidR="006B22AA" w:rsidRPr="00D819B0" w:rsidRDefault="006B22AA" w:rsidP="006B22AA">
      <w:pPr>
        <w:ind w:left="5103"/>
        <w:jc w:val="center"/>
        <w:rPr>
          <w:sz w:val="28"/>
        </w:rPr>
      </w:pPr>
      <w:r w:rsidRPr="00D819B0">
        <w:rPr>
          <w:sz w:val="28"/>
        </w:rPr>
        <w:t xml:space="preserve">о порядке и условиях предоставления субсидии </w:t>
      </w:r>
    </w:p>
    <w:p w:rsidR="006B22AA" w:rsidRPr="00D819B0" w:rsidRDefault="006B22AA" w:rsidP="006B22AA">
      <w:pPr>
        <w:ind w:left="5103"/>
        <w:jc w:val="center"/>
        <w:rPr>
          <w:sz w:val="28"/>
        </w:rPr>
      </w:pPr>
      <w:r w:rsidRPr="00D819B0">
        <w:rPr>
          <w:sz w:val="28"/>
        </w:rPr>
        <w:t>на финансовое обеспечение выполнения муниципального задания на оказание муниципальных услуг</w:t>
      </w:r>
    </w:p>
    <w:p w:rsidR="006B22AA" w:rsidRPr="00D819B0" w:rsidRDefault="006B22AA" w:rsidP="006B22AA">
      <w:pPr>
        <w:ind w:left="5103"/>
        <w:jc w:val="center"/>
        <w:rPr>
          <w:sz w:val="28"/>
        </w:rPr>
      </w:pPr>
      <w:r w:rsidRPr="00D819B0">
        <w:rPr>
          <w:sz w:val="28"/>
        </w:rPr>
        <w:t>(выполнение работ)</w:t>
      </w:r>
    </w:p>
    <w:p w:rsidR="006B22AA" w:rsidRPr="00D819B0" w:rsidRDefault="006B22AA" w:rsidP="006B22AA">
      <w:pPr>
        <w:ind w:left="5103"/>
        <w:jc w:val="center"/>
        <w:rPr>
          <w:sz w:val="28"/>
        </w:rPr>
      </w:pPr>
      <w:r w:rsidRPr="00D819B0">
        <w:rPr>
          <w:sz w:val="28"/>
        </w:rPr>
        <w:t>от ______________ № _____</w:t>
      </w:r>
    </w:p>
    <w:p w:rsidR="00116FC8" w:rsidRPr="00D819B0" w:rsidRDefault="00116FC8" w:rsidP="00570561">
      <w:pPr>
        <w:ind w:left="4535"/>
        <w:jc w:val="center"/>
        <w:rPr>
          <w:sz w:val="28"/>
        </w:rPr>
      </w:pPr>
    </w:p>
    <w:p w:rsidR="00116FC8" w:rsidRPr="00D819B0" w:rsidRDefault="00116FC8" w:rsidP="00570561">
      <w:pPr>
        <w:ind w:left="4535"/>
        <w:jc w:val="center"/>
        <w:rPr>
          <w:sz w:val="28"/>
        </w:rPr>
      </w:pPr>
      <w:r w:rsidRPr="00D819B0">
        <w:rPr>
          <w:sz w:val="28"/>
        </w:rPr>
        <w:t>Рекомендуемый образец</w:t>
      </w:r>
    </w:p>
    <w:p w:rsidR="00116FC8" w:rsidRPr="00D819B0" w:rsidRDefault="00116FC8" w:rsidP="00570561">
      <w:pPr>
        <w:jc w:val="both"/>
        <w:outlineLvl w:val="0"/>
        <w:rPr>
          <w:sz w:val="28"/>
        </w:rPr>
      </w:pPr>
    </w:p>
    <w:tbl>
      <w:tblPr>
        <w:tblW w:w="0" w:type="auto"/>
        <w:tblLayout w:type="fixed"/>
        <w:tblCellMar>
          <w:top w:w="102" w:type="dxa"/>
          <w:left w:w="62" w:type="dxa"/>
          <w:bottom w:w="102" w:type="dxa"/>
          <w:right w:w="62" w:type="dxa"/>
        </w:tblCellMar>
        <w:tblLook w:val="04A0"/>
      </w:tblPr>
      <w:tblGrid>
        <w:gridCol w:w="4471"/>
        <w:gridCol w:w="5168"/>
      </w:tblGrid>
      <w:tr w:rsidR="00116FC8" w:rsidRPr="00D819B0" w:rsidTr="00116FC8">
        <w:tc>
          <w:tcPr>
            <w:tcW w:w="4471" w:type="dxa"/>
            <w:tcMar>
              <w:top w:w="102" w:type="dxa"/>
              <w:left w:w="62" w:type="dxa"/>
              <w:bottom w:w="102" w:type="dxa"/>
              <w:right w:w="62" w:type="dxa"/>
            </w:tcMar>
          </w:tcPr>
          <w:p w:rsidR="00116FC8" w:rsidRPr="00D819B0" w:rsidRDefault="00116FC8" w:rsidP="00570561">
            <w:pPr>
              <w:rPr>
                <w:sz w:val="28"/>
              </w:rPr>
            </w:pPr>
          </w:p>
        </w:tc>
        <w:tc>
          <w:tcPr>
            <w:tcW w:w="5168" w:type="dxa"/>
            <w:tcBorders>
              <w:bottom w:val="single" w:sz="4" w:space="0" w:color="000000"/>
            </w:tcBorders>
            <w:tcMar>
              <w:top w:w="102" w:type="dxa"/>
              <w:left w:w="62" w:type="dxa"/>
              <w:bottom w:w="102" w:type="dxa"/>
              <w:right w:w="62" w:type="dxa"/>
            </w:tcMar>
            <w:vAlign w:val="bottom"/>
          </w:tcPr>
          <w:p w:rsidR="00116FC8" w:rsidRPr="00D819B0" w:rsidRDefault="00116FC8" w:rsidP="00570561">
            <w:pPr>
              <w:rPr>
                <w:sz w:val="28"/>
              </w:rPr>
            </w:pPr>
          </w:p>
        </w:tc>
      </w:tr>
      <w:tr w:rsidR="00116FC8" w:rsidRPr="00D819B0" w:rsidTr="00116FC8">
        <w:tc>
          <w:tcPr>
            <w:tcW w:w="4471" w:type="dxa"/>
            <w:tcMar>
              <w:top w:w="102" w:type="dxa"/>
              <w:left w:w="62" w:type="dxa"/>
              <w:bottom w:w="102" w:type="dxa"/>
              <w:right w:w="62" w:type="dxa"/>
            </w:tcMar>
          </w:tcPr>
          <w:p w:rsidR="00116FC8" w:rsidRPr="00D819B0" w:rsidRDefault="00116FC8" w:rsidP="00570561">
            <w:pPr>
              <w:rPr>
                <w:sz w:val="28"/>
              </w:rPr>
            </w:pPr>
          </w:p>
        </w:tc>
        <w:tc>
          <w:tcPr>
            <w:tcW w:w="5168" w:type="dxa"/>
            <w:tcBorders>
              <w:top w:val="single" w:sz="4" w:space="0" w:color="000000"/>
            </w:tcBorders>
            <w:tcMar>
              <w:top w:w="102" w:type="dxa"/>
              <w:left w:w="62" w:type="dxa"/>
              <w:bottom w:w="102" w:type="dxa"/>
              <w:right w:w="62" w:type="dxa"/>
            </w:tcMar>
          </w:tcPr>
          <w:p w:rsidR="00116FC8" w:rsidRPr="00D819B0" w:rsidRDefault="00116FC8" w:rsidP="00570561">
            <w:pPr>
              <w:jc w:val="center"/>
            </w:pPr>
            <w:r w:rsidRPr="00D819B0">
              <w:t xml:space="preserve">(наименование </w:t>
            </w:r>
            <w:r w:rsidR="00050CD4" w:rsidRPr="00D819B0">
              <w:t>муниципального</w:t>
            </w:r>
            <w:r w:rsidRPr="00D819B0">
              <w:t xml:space="preserve"> бюджетного или автономного учреждения)</w:t>
            </w:r>
          </w:p>
        </w:tc>
      </w:tr>
    </w:tbl>
    <w:p w:rsidR="00116FC8" w:rsidRPr="00D819B0" w:rsidRDefault="00116FC8" w:rsidP="00570561">
      <w:pPr>
        <w:jc w:val="both"/>
        <w:rPr>
          <w:sz w:val="28"/>
        </w:rPr>
      </w:pPr>
    </w:p>
    <w:p w:rsidR="00116FC8" w:rsidRPr="00D819B0" w:rsidRDefault="00116FC8" w:rsidP="00570561">
      <w:pPr>
        <w:jc w:val="center"/>
        <w:outlineLvl w:val="0"/>
        <w:rPr>
          <w:sz w:val="28"/>
        </w:rPr>
      </w:pPr>
      <w:r w:rsidRPr="00D819B0">
        <w:rPr>
          <w:sz w:val="28"/>
        </w:rPr>
        <w:t>УВЕДОМЛЕНИЕ</w:t>
      </w:r>
    </w:p>
    <w:p w:rsidR="00116FC8" w:rsidRPr="00D819B0" w:rsidRDefault="00116FC8" w:rsidP="00570561">
      <w:pPr>
        <w:jc w:val="center"/>
        <w:outlineLvl w:val="0"/>
        <w:rPr>
          <w:sz w:val="28"/>
        </w:rPr>
      </w:pPr>
      <w:r w:rsidRPr="00D819B0">
        <w:rPr>
          <w:sz w:val="28"/>
        </w:rPr>
        <w:t>о расторжении соглашения о предоставлении субсидии</w:t>
      </w:r>
    </w:p>
    <w:p w:rsidR="00116FC8" w:rsidRPr="00D819B0" w:rsidRDefault="00050CD4" w:rsidP="00570561">
      <w:pPr>
        <w:jc w:val="center"/>
        <w:outlineLvl w:val="0"/>
        <w:rPr>
          <w:sz w:val="28"/>
        </w:rPr>
      </w:pPr>
      <w:r w:rsidRPr="00D819B0">
        <w:rPr>
          <w:sz w:val="28"/>
        </w:rPr>
        <w:t>муниципальному</w:t>
      </w:r>
      <w:r w:rsidR="00116FC8" w:rsidRPr="00D819B0">
        <w:rPr>
          <w:sz w:val="28"/>
        </w:rPr>
        <w:t xml:space="preserve"> бюджетному или автономному учреждению</w:t>
      </w:r>
    </w:p>
    <w:p w:rsidR="00116FC8" w:rsidRPr="00D819B0" w:rsidRDefault="00116FC8" w:rsidP="00570561">
      <w:pPr>
        <w:jc w:val="center"/>
        <w:outlineLvl w:val="0"/>
        <w:rPr>
          <w:sz w:val="28"/>
        </w:rPr>
      </w:pPr>
      <w:r w:rsidRPr="00D819B0">
        <w:rPr>
          <w:sz w:val="28"/>
        </w:rPr>
        <w:t xml:space="preserve">на финансовое обеспечение выполнения </w:t>
      </w:r>
      <w:r w:rsidR="00050CD4" w:rsidRPr="00D819B0">
        <w:rPr>
          <w:sz w:val="28"/>
        </w:rPr>
        <w:t>муниципального</w:t>
      </w:r>
      <w:r w:rsidRPr="00D819B0">
        <w:rPr>
          <w:sz w:val="28"/>
        </w:rPr>
        <w:t xml:space="preserve"> задания</w:t>
      </w:r>
    </w:p>
    <w:p w:rsidR="00116FC8" w:rsidRPr="00D819B0" w:rsidRDefault="00116FC8" w:rsidP="00570561">
      <w:pPr>
        <w:jc w:val="center"/>
        <w:outlineLvl w:val="0"/>
        <w:rPr>
          <w:sz w:val="28"/>
        </w:rPr>
      </w:pPr>
      <w:r w:rsidRPr="00D819B0">
        <w:rPr>
          <w:sz w:val="28"/>
        </w:rPr>
        <w:t xml:space="preserve">на оказание </w:t>
      </w:r>
      <w:r w:rsidR="00050CD4" w:rsidRPr="00D819B0">
        <w:rPr>
          <w:sz w:val="28"/>
        </w:rPr>
        <w:t>муниципальных</w:t>
      </w:r>
      <w:r w:rsidRPr="00D819B0">
        <w:rPr>
          <w:sz w:val="28"/>
        </w:rPr>
        <w:t xml:space="preserve"> услуг (выполнение работ)</w:t>
      </w:r>
    </w:p>
    <w:p w:rsidR="00116FC8" w:rsidRPr="00D819B0" w:rsidRDefault="00116FC8" w:rsidP="00570561">
      <w:pPr>
        <w:jc w:val="center"/>
        <w:outlineLvl w:val="0"/>
        <w:rPr>
          <w:sz w:val="28"/>
        </w:rPr>
      </w:pPr>
      <w:r w:rsidRPr="00D819B0">
        <w:rPr>
          <w:sz w:val="28"/>
        </w:rPr>
        <w:t>от «__» ___________ 20__ г. № ________</w:t>
      </w:r>
    </w:p>
    <w:p w:rsidR="00116FC8" w:rsidRPr="00D819B0" w:rsidRDefault="00116FC8" w:rsidP="00570561">
      <w:pPr>
        <w:jc w:val="center"/>
        <w:outlineLvl w:val="0"/>
        <w:rPr>
          <w:sz w:val="28"/>
        </w:rPr>
      </w:pPr>
      <w:r w:rsidRPr="00D819B0">
        <w:rPr>
          <w:sz w:val="28"/>
        </w:rPr>
        <w:t>в одностороннем порядке</w:t>
      </w:r>
    </w:p>
    <w:p w:rsidR="00116FC8" w:rsidRPr="00D819B0" w:rsidRDefault="00116FC8" w:rsidP="00570561">
      <w:pPr>
        <w:jc w:val="both"/>
        <w:outlineLvl w:val="0"/>
        <w:rPr>
          <w:sz w:val="28"/>
        </w:rPr>
      </w:pPr>
    </w:p>
    <w:p w:rsidR="00116FC8" w:rsidRPr="00D819B0" w:rsidRDefault="00116FC8" w:rsidP="00570561">
      <w:pPr>
        <w:jc w:val="both"/>
        <w:outlineLvl w:val="0"/>
        <w:rPr>
          <w:sz w:val="28"/>
        </w:rPr>
      </w:pPr>
      <w:r w:rsidRPr="00D819B0">
        <w:rPr>
          <w:sz w:val="28"/>
        </w:rPr>
        <w:t>«__» ___________ 20__ г. между ______________________________________</w:t>
      </w:r>
    </w:p>
    <w:p w:rsidR="00116FC8" w:rsidRPr="00D819B0" w:rsidRDefault="00FB0A1B" w:rsidP="00570561">
      <w:pPr>
        <w:jc w:val="both"/>
        <w:outlineLvl w:val="0"/>
        <w:rPr>
          <w:sz w:val="28"/>
        </w:rPr>
      </w:pPr>
      <w:r w:rsidRPr="00D819B0">
        <w:rPr>
          <w:sz w:val="28"/>
        </w:rPr>
        <w:t>___________</w:t>
      </w:r>
      <w:r w:rsidR="00116FC8" w:rsidRPr="00D819B0">
        <w:rPr>
          <w:sz w:val="28"/>
        </w:rPr>
        <w:t>_______________________________________________________,</w:t>
      </w:r>
    </w:p>
    <w:p w:rsidR="00116FC8" w:rsidRPr="00D819B0" w:rsidRDefault="00116FC8" w:rsidP="00570561">
      <w:pPr>
        <w:jc w:val="center"/>
        <w:outlineLvl w:val="0"/>
      </w:pPr>
      <w:r w:rsidRPr="00D819B0">
        <w:t xml:space="preserve">(наименование органа </w:t>
      </w:r>
      <w:r w:rsidR="00050CD4" w:rsidRPr="00D819B0">
        <w:t xml:space="preserve">местного самоуправления </w:t>
      </w:r>
      <w:r w:rsidR="0011265D">
        <w:t>Криворожского</w:t>
      </w:r>
      <w:r w:rsidR="00DF57E1" w:rsidRPr="00DF57E1">
        <w:t xml:space="preserve"> сельского поселения</w:t>
      </w:r>
      <w:r w:rsidRPr="00D819B0">
        <w:t>, осуществляющего функции и</w:t>
      </w:r>
      <w:r w:rsidR="00FB0A1B" w:rsidRPr="00D819B0">
        <w:t xml:space="preserve"> </w:t>
      </w:r>
      <w:r w:rsidRPr="00D819B0">
        <w:t xml:space="preserve">полномочия учредителя </w:t>
      </w:r>
      <w:r w:rsidR="00050CD4" w:rsidRPr="00D819B0">
        <w:t xml:space="preserve">муниципального </w:t>
      </w:r>
      <w:r w:rsidRPr="00D819B0">
        <w:t xml:space="preserve">бюджетного (автономного) учреждения </w:t>
      </w:r>
      <w:r w:rsidR="0011265D">
        <w:t>Криворожского</w:t>
      </w:r>
      <w:r w:rsidR="00DF57E1" w:rsidRPr="00DF57E1">
        <w:t xml:space="preserve"> сельского поселения</w:t>
      </w:r>
      <w:r w:rsidRPr="00D819B0">
        <w:t>)</w:t>
      </w:r>
    </w:p>
    <w:p w:rsidR="00116FC8" w:rsidRPr="00D819B0" w:rsidRDefault="00116FC8" w:rsidP="00570561">
      <w:pPr>
        <w:jc w:val="both"/>
        <w:outlineLvl w:val="0"/>
        <w:rPr>
          <w:sz w:val="28"/>
        </w:rPr>
      </w:pPr>
      <w:r w:rsidRPr="00D819B0">
        <w:rPr>
          <w:sz w:val="28"/>
        </w:rPr>
        <w:t>именуемым в дальнейшем «Учредит</w:t>
      </w:r>
      <w:r w:rsidR="00FB0A1B" w:rsidRPr="00D819B0">
        <w:rPr>
          <w:sz w:val="28"/>
        </w:rPr>
        <w:t>ель», и ______________________</w:t>
      </w:r>
      <w:r w:rsidRPr="00D819B0">
        <w:rPr>
          <w:sz w:val="28"/>
        </w:rPr>
        <w:t>______,</w:t>
      </w:r>
    </w:p>
    <w:p w:rsidR="00116FC8" w:rsidRPr="00D819B0" w:rsidRDefault="00116FC8" w:rsidP="00570561">
      <w:pPr>
        <w:jc w:val="right"/>
        <w:outlineLvl w:val="0"/>
      </w:pPr>
      <w:r w:rsidRPr="00D819B0">
        <w:t xml:space="preserve">(наименование </w:t>
      </w:r>
      <w:r w:rsidR="00050CD4" w:rsidRPr="00D819B0">
        <w:t>муниципального</w:t>
      </w:r>
    </w:p>
    <w:p w:rsidR="00116FC8" w:rsidRPr="00D819B0" w:rsidRDefault="00116FC8" w:rsidP="00570561">
      <w:pPr>
        <w:jc w:val="right"/>
        <w:outlineLvl w:val="0"/>
      </w:pPr>
      <w:r w:rsidRPr="00D819B0">
        <w:t>бюджетного или автономного</w:t>
      </w:r>
      <w:r w:rsidR="00FB0A1B" w:rsidRPr="00D819B0">
        <w:t xml:space="preserve"> </w:t>
      </w:r>
      <w:r w:rsidRPr="00D819B0">
        <w:t>учреждения)</w:t>
      </w:r>
    </w:p>
    <w:p w:rsidR="00116FC8" w:rsidRPr="00D819B0" w:rsidRDefault="00116FC8" w:rsidP="00570561">
      <w:pPr>
        <w:jc w:val="both"/>
        <w:outlineLvl w:val="0"/>
        <w:rPr>
          <w:sz w:val="28"/>
        </w:rPr>
      </w:pPr>
      <w:r w:rsidRPr="00D819B0">
        <w:rPr>
          <w:sz w:val="28"/>
        </w:rPr>
        <w:t>именуемым в дальнейшем «Учреждение», было заключено соглашение о</w:t>
      </w:r>
      <w:r w:rsidR="00FB0A1B" w:rsidRPr="00D819B0">
        <w:rPr>
          <w:sz w:val="28"/>
        </w:rPr>
        <w:t xml:space="preserve"> </w:t>
      </w:r>
      <w:r w:rsidRPr="00D819B0">
        <w:rPr>
          <w:sz w:val="28"/>
        </w:rPr>
        <w:t xml:space="preserve">предоставлении субсидии </w:t>
      </w:r>
      <w:r w:rsidR="00050CD4" w:rsidRPr="00D819B0">
        <w:rPr>
          <w:sz w:val="28"/>
        </w:rPr>
        <w:t>муниципальному</w:t>
      </w:r>
      <w:r w:rsidRPr="00D819B0">
        <w:rPr>
          <w:sz w:val="28"/>
        </w:rPr>
        <w:t xml:space="preserve"> бюджетному или автономному учреждению на финансовое обеспечение выполнения </w:t>
      </w:r>
      <w:r w:rsidR="00050CD4" w:rsidRPr="00D819B0">
        <w:rPr>
          <w:sz w:val="28"/>
        </w:rPr>
        <w:t xml:space="preserve">муниципального </w:t>
      </w:r>
      <w:r w:rsidRPr="00D819B0">
        <w:rPr>
          <w:sz w:val="28"/>
        </w:rPr>
        <w:t xml:space="preserve">задания на оказание </w:t>
      </w:r>
      <w:r w:rsidR="00050CD4" w:rsidRPr="00D819B0">
        <w:rPr>
          <w:sz w:val="28"/>
        </w:rPr>
        <w:t>муниципальных</w:t>
      </w:r>
      <w:r w:rsidRPr="00D819B0">
        <w:rPr>
          <w:sz w:val="28"/>
        </w:rPr>
        <w:t xml:space="preserve"> услуг (выполнение работ) №____________________ (далее – Соглашение).</w:t>
      </w:r>
    </w:p>
    <w:p w:rsidR="00116FC8" w:rsidRPr="00D819B0" w:rsidRDefault="00116FC8" w:rsidP="00570561">
      <w:pPr>
        <w:ind w:firstLine="709"/>
        <w:jc w:val="both"/>
        <w:outlineLvl w:val="0"/>
        <w:rPr>
          <w:sz w:val="28"/>
        </w:rPr>
      </w:pPr>
      <w:r w:rsidRPr="00D819B0">
        <w:rPr>
          <w:sz w:val="28"/>
        </w:rPr>
        <w:t>В соответствии с пунктом _______ Соглашения Учреждение должно было</w:t>
      </w:r>
      <w:r w:rsidR="00FB0A1B" w:rsidRPr="00D819B0">
        <w:rPr>
          <w:sz w:val="28"/>
        </w:rPr>
        <w:t xml:space="preserve"> </w:t>
      </w:r>
      <w:r w:rsidRPr="00D819B0">
        <w:rPr>
          <w:sz w:val="28"/>
        </w:rPr>
        <w:t>исполнить следующие обязательства: ___________________________________</w:t>
      </w:r>
      <w:hyperlink w:anchor="Par77" w:history="1">
        <w:r w:rsidRPr="00D819B0">
          <w:rPr>
            <w:sz w:val="28"/>
            <w:vertAlign w:val="superscript"/>
          </w:rPr>
          <w:t>1</w:t>
        </w:r>
      </w:hyperlink>
      <w:r w:rsidRPr="00D819B0">
        <w:rPr>
          <w:sz w:val="28"/>
        </w:rPr>
        <w:t>,</w:t>
      </w:r>
      <w:r w:rsidR="00FB0A1B" w:rsidRPr="00D819B0">
        <w:rPr>
          <w:sz w:val="28"/>
        </w:rPr>
        <w:t xml:space="preserve"> </w:t>
      </w:r>
      <w:r w:rsidRPr="00D819B0">
        <w:rPr>
          <w:sz w:val="28"/>
        </w:rPr>
        <w:t xml:space="preserve">однако указанные обязательства Учреждением не исполнены </w:t>
      </w:r>
      <w:hyperlink w:anchor="Par78" w:history="1">
        <w:r w:rsidRPr="00D819B0">
          <w:rPr>
            <w:sz w:val="28"/>
            <w:vertAlign w:val="superscript"/>
          </w:rPr>
          <w:t>2</w:t>
        </w:r>
      </w:hyperlink>
      <w:r w:rsidRPr="00D819B0">
        <w:rPr>
          <w:sz w:val="28"/>
        </w:rPr>
        <w:t>.</w:t>
      </w:r>
    </w:p>
    <w:p w:rsidR="00116FC8" w:rsidRPr="00D819B0" w:rsidRDefault="00116FC8" w:rsidP="00570561">
      <w:pPr>
        <w:ind w:firstLine="709"/>
        <w:jc w:val="both"/>
        <w:outlineLvl w:val="0"/>
        <w:rPr>
          <w:sz w:val="28"/>
        </w:rPr>
      </w:pPr>
      <w:r w:rsidRPr="00D819B0">
        <w:rPr>
          <w:sz w:val="28"/>
        </w:rPr>
        <w:lastRenderedPageBreak/>
        <w:t>В соответствии с</w:t>
      </w:r>
      <w:r w:rsidR="00E70B64">
        <w:rPr>
          <w:sz w:val="28"/>
        </w:rPr>
        <w:t xml:space="preserve"> </w:t>
      </w:r>
      <w:r w:rsidRPr="00D819B0">
        <w:rPr>
          <w:sz w:val="28"/>
        </w:rPr>
        <w:t>под</w:t>
      </w:r>
      <w:hyperlink r:id="rId50" w:history="1">
        <w:r w:rsidRPr="00D819B0">
          <w:rPr>
            <w:sz w:val="28"/>
          </w:rPr>
          <w:t>пунктом 7.3.1</w:t>
        </w:r>
      </w:hyperlink>
      <w:r w:rsidRPr="00D819B0">
        <w:rPr>
          <w:sz w:val="28"/>
        </w:rPr>
        <w:t xml:space="preserve"> пункта 7.3 раздела 7 Соглашения Учредитель вправе в</w:t>
      </w:r>
      <w:r w:rsidR="00FB0A1B" w:rsidRPr="00D819B0">
        <w:rPr>
          <w:sz w:val="28"/>
        </w:rPr>
        <w:t xml:space="preserve"> </w:t>
      </w:r>
      <w:r w:rsidRPr="00D819B0">
        <w:rPr>
          <w:sz w:val="28"/>
        </w:rPr>
        <w:t>одностороннем порядке расторгнуть Соглашение в слу</w:t>
      </w:r>
      <w:r w:rsidR="00E70B64">
        <w:rPr>
          <w:sz w:val="28"/>
        </w:rPr>
        <w:t>чае ________________________</w:t>
      </w:r>
      <w:r w:rsidRPr="00D819B0">
        <w:rPr>
          <w:sz w:val="28"/>
        </w:rPr>
        <w:t>____________________________________.</w:t>
      </w:r>
    </w:p>
    <w:p w:rsidR="00116FC8" w:rsidRPr="00D819B0" w:rsidRDefault="00116FC8" w:rsidP="00570561">
      <w:pPr>
        <w:jc w:val="center"/>
        <w:outlineLvl w:val="0"/>
      </w:pPr>
      <w:r w:rsidRPr="00D819B0">
        <w:t>(причина расторжения</w:t>
      </w:r>
      <w:r w:rsidR="00FB0A1B" w:rsidRPr="00D819B0">
        <w:t xml:space="preserve"> </w:t>
      </w:r>
      <w:r w:rsidRPr="00D819B0">
        <w:t>Соглашения)</w:t>
      </w:r>
    </w:p>
    <w:p w:rsidR="00116FC8" w:rsidRPr="00D819B0" w:rsidRDefault="00116FC8" w:rsidP="00570561">
      <w:pPr>
        <w:ind w:firstLine="709"/>
        <w:jc w:val="both"/>
        <w:rPr>
          <w:sz w:val="28"/>
        </w:rPr>
      </w:pPr>
      <w:r w:rsidRPr="00D819B0">
        <w:rPr>
          <w:sz w:val="28"/>
        </w:rPr>
        <w:t>В связи с вышеизложенным Учредитель извещает Учреждение, что</w:t>
      </w:r>
      <w:r w:rsidR="00FB0A1B" w:rsidRPr="00D819B0">
        <w:rPr>
          <w:sz w:val="28"/>
        </w:rPr>
        <w:t xml:space="preserve"> </w:t>
      </w:r>
      <w:r w:rsidRPr="00D819B0">
        <w:rPr>
          <w:sz w:val="28"/>
        </w:rPr>
        <w:t>Соглашение</w:t>
      </w:r>
      <w:r w:rsidR="00FB0A1B" w:rsidRPr="00D819B0">
        <w:rPr>
          <w:sz w:val="28"/>
        </w:rPr>
        <w:t xml:space="preserve"> </w:t>
      </w:r>
      <w:r w:rsidRPr="00D819B0">
        <w:rPr>
          <w:sz w:val="28"/>
        </w:rPr>
        <w:t xml:space="preserve">на основании </w:t>
      </w:r>
      <w:hyperlink r:id="rId51" w:history="1">
        <w:r w:rsidRPr="00D819B0">
          <w:rPr>
            <w:sz w:val="28"/>
          </w:rPr>
          <w:t>части 2 статьи 450</w:t>
        </w:r>
        <w:r w:rsidRPr="00D819B0">
          <w:rPr>
            <w:sz w:val="28"/>
            <w:vertAlign w:val="superscript"/>
          </w:rPr>
          <w:t>1</w:t>
        </w:r>
      </w:hyperlink>
      <w:r w:rsidRPr="00D819B0">
        <w:rPr>
          <w:sz w:val="28"/>
        </w:rPr>
        <w:t xml:space="preserve"> Гражданского кодекса Российской Федерации</w:t>
      </w:r>
      <w:r w:rsidR="00FB0A1B" w:rsidRPr="00D819B0">
        <w:rPr>
          <w:sz w:val="28"/>
        </w:rPr>
        <w:t xml:space="preserve"> </w:t>
      </w:r>
      <w:r w:rsidRPr="00D819B0">
        <w:rPr>
          <w:sz w:val="28"/>
        </w:rPr>
        <w:t xml:space="preserve">и пункта ____ </w:t>
      </w:r>
      <w:hyperlink r:id="rId52" w:history="1">
        <w:r w:rsidRPr="00D819B0">
          <w:rPr>
            <w:sz w:val="28"/>
            <w:vertAlign w:val="superscript"/>
          </w:rPr>
          <w:t>3</w:t>
        </w:r>
      </w:hyperlink>
      <w:r w:rsidRPr="00D819B0">
        <w:rPr>
          <w:sz w:val="28"/>
        </w:rPr>
        <w:t>Соглашения считается расторгнутым с</w:t>
      </w:r>
      <w:r w:rsidR="00FB0A1B" w:rsidRPr="00D819B0">
        <w:rPr>
          <w:sz w:val="28"/>
        </w:rPr>
        <w:t xml:space="preserve"> </w:t>
      </w:r>
      <w:r w:rsidRPr="00D819B0">
        <w:rPr>
          <w:sz w:val="28"/>
        </w:rPr>
        <w:t>момента:</w:t>
      </w:r>
    </w:p>
    <w:p w:rsidR="00116FC8" w:rsidRPr="00D819B0" w:rsidRDefault="00116FC8" w:rsidP="00570561">
      <w:pPr>
        <w:ind w:firstLine="709"/>
        <w:jc w:val="both"/>
        <w:rPr>
          <w:sz w:val="28"/>
        </w:rPr>
      </w:pPr>
      <w:r w:rsidRPr="00D819B0">
        <w:rPr>
          <w:sz w:val="28"/>
        </w:rPr>
        <w:t>подписания Учредителем настоящего Уведомления в форме электронного</w:t>
      </w:r>
      <w:r w:rsidR="00FB0A1B" w:rsidRPr="00D819B0">
        <w:rPr>
          <w:sz w:val="28"/>
        </w:rPr>
        <w:t xml:space="preserve"> д</w:t>
      </w:r>
      <w:r w:rsidRPr="00D819B0">
        <w:rPr>
          <w:sz w:val="28"/>
        </w:rPr>
        <w:t>окумента в государственной интегрированной информационной системе</w:t>
      </w:r>
      <w:r w:rsidR="00FB0A1B" w:rsidRPr="00D819B0">
        <w:rPr>
          <w:sz w:val="28"/>
        </w:rPr>
        <w:t xml:space="preserve"> </w:t>
      </w:r>
      <w:r w:rsidRPr="00D819B0">
        <w:rPr>
          <w:sz w:val="28"/>
        </w:rPr>
        <w:t>управления общественными финансами «Электронный бюджет»</w:t>
      </w:r>
      <w:hyperlink r:id="rId53" w:history="1">
        <w:r w:rsidRPr="00D819B0">
          <w:rPr>
            <w:sz w:val="28"/>
            <w:vertAlign w:val="superscript"/>
          </w:rPr>
          <w:t>4</w:t>
        </w:r>
      </w:hyperlink>
      <w:r w:rsidRPr="00D819B0">
        <w:rPr>
          <w:sz w:val="28"/>
        </w:rPr>
        <w:t>;</w:t>
      </w:r>
    </w:p>
    <w:p w:rsidR="00116FC8" w:rsidRPr="00D819B0" w:rsidRDefault="00116FC8" w:rsidP="00570561">
      <w:pPr>
        <w:ind w:firstLine="709"/>
        <w:jc w:val="both"/>
        <w:rPr>
          <w:sz w:val="28"/>
        </w:rPr>
      </w:pPr>
      <w:r w:rsidRPr="00D819B0">
        <w:rPr>
          <w:sz w:val="28"/>
        </w:rPr>
        <w:t>получения Учреждением настоящего Уведомления в виде бумажного документа</w:t>
      </w:r>
      <w:hyperlink r:id="rId54" w:history="1">
        <w:r w:rsidRPr="00D819B0">
          <w:rPr>
            <w:sz w:val="28"/>
            <w:vertAlign w:val="superscript"/>
          </w:rPr>
          <w:t>5</w:t>
        </w:r>
      </w:hyperlink>
      <w:r w:rsidRPr="00D819B0">
        <w:rPr>
          <w:sz w:val="28"/>
        </w:rPr>
        <w:t>.</w:t>
      </w:r>
    </w:p>
    <w:p w:rsidR="00116FC8" w:rsidRPr="00D819B0" w:rsidRDefault="00116FC8" w:rsidP="00570561">
      <w:pPr>
        <w:ind w:firstLine="709"/>
        <w:jc w:val="both"/>
        <w:outlineLvl w:val="0"/>
        <w:rPr>
          <w:sz w:val="28"/>
        </w:rPr>
      </w:pPr>
      <w:r w:rsidRPr="00D819B0">
        <w:rPr>
          <w:sz w:val="28"/>
        </w:rPr>
        <w:t>Учреждение в срок до «__» _______ 20__ г. со дня расторжения Соглашения</w:t>
      </w:r>
      <w:r w:rsidR="00FB0A1B" w:rsidRPr="00D819B0">
        <w:rPr>
          <w:sz w:val="28"/>
        </w:rPr>
        <w:t xml:space="preserve"> </w:t>
      </w:r>
      <w:r w:rsidRPr="00D819B0">
        <w:rPr>
          <w:sz w:val="28"/>
        </w:rPr>
        <w:t>обязано возвратить в бюджет сумму Субсидии в размере:</w:t>
      </w:r>
    </w:p>
    <w:p w:rsidR="00116FC8" w:rsidRPr="00D819B0" w:rsidRDefault="00116FC8" w:rsidP="00570561">
      <w:pPr>
        <w:jc w:val="both"/>
        <w:outlineLvl w:val="0"/>
        <w:rPr>
          <w:sz w:val="28"/>
        </w:rPr>
      </w:pPr>
      <w:r w:rsidRPr="00D819B0">
        <w:rPr>
          <w:sz w:val="28"/>
        </w:rPr>
        <w:t>_____</w:t>
      </w:r>
      <w:r w:rsidR="00FB0A1B" w:rsidRPr="00D819B0">
        <w:rPr>
          <w:sz w:val="28"/>
        </w:rPr>
        <w:t>______________ (______________</w:t>
      </w:r>
      <w:r w:rsidRPr="00D819B0">
        <w:rPr>
          <w:sz w:val="28"/>
        </w:rPr>
        <w:t>_______) рублей ___ копеек – по коду</w:t>
      </w:r>
    </w:p>
    <w:p w:rsidR="00116FC8" w:rsidRPr="00D819B0" w:rsidRDefault="00FB0A1B" w:rsidP="00570561">
      <w:pPr>
        <w:jc w:val="both"/>
        <w:outlineLvl w:val="0"/>
      </w:pPr>
      <w:r w:rsidRPr="00D819B0">
        <w:t xml:space="preserve">     </w:t>
      </w:r>
      <w:r w:rsidR="00116FC8" w:rsidRPr="00D819B0">
        <w:t xml:space="preserve"> (сумма цифрами)     </w:t>
      </w:r>
      <w:r w:rsidRPr="00D819B0">
        <w:t xml:space="preserve">   </w:t>
      </w:r>
      <w:r w:rsidR="00116FC8" w:rsidRPr="00D819B0">
        <w:t xml:space="preserve">        (сумма прописью)</w:t>
      </w:r>
    </w:p>
    <w:p w:rsidR="00116FC8" w:rsidRPr="00D819B0" w:rsidRDefault="00116FC8" w:rsidP="00570561">
      <w:pPr>
        <w:jc w:val="both"/>
        <w:outlineLvl w:val="0"/>
        <w:rPr>
          <w:sz w:val="28"/>
        </w:rPr>
      </w:pPr>
      <w:r w:rsidRPr="00D819B0">
        <w:rPr>
          <w:sz w:val="28"/>
        </w:rPr>
        <w:t xml:space="preserve">БК __________________ </w:t>
      </w:r>
      <w:hyperlink w:anchor="Par82" w:history="1">
        <w:r w:rsidRPr="00D819B0">
          <w:rPr>
            <w:sz w:val="28"/>
            <w:vertAlign w:val="superscript"/>
          </w:rPr>
          <w:t>6</w:t>
        </w:r>
      </w:hyperlink>
      <w:r w:rsidRPr="00D819B0">
        <w:rPr>
          <w:sz w:val="28"/>
        </w:rPr>
        <w:t>;</w:t>
      </w:r>
    </w:p>
    <w:p w:rsidR="00116FC8" w:rsidRPr="00D819B0" w:rsidRDefault="00FB0A1B" w:rsidP="00570561">
      <w:pPr>
        <w:jc w:val="both"/>
        <w:outlineLvl w:val="0"/>
      </w:pPr>
      <w:r w:rsidRPr="00D819B0">
        <w:t xml:space="preserve">                    </w:t>
      </w:r>
      <w:r w:rsidR="00116FC8" w:rsidRPr="00D819B0">
        <w:t xml:space="preserve"> (код БК)</w:t>
      </w:r>
    </w:p>
    <w:p w:rsidR="00116FC8" w:rsidRPr="00D819B0" w:rsidRDefault="00FB0A1B" w:rsidP="00570561">
      <w:pPr>
        <w:jc w:val="both"/>
        <w:outlineLvl w:val="0"/>
        <w:rPr>
          <w:sz w:val="28"/>
        </w:rPr>
      </w:pPr>
      <w:r w:rsidRPr="00D819B0">
        <w:rPr>
          <w:sz w:val="28"/>
        </w:rPr>
        <w:t>___________________ (_________</w:t>
      </w:r>
      <w:r w:rsidR="00116FC8" w:rsidRPr="00D819B0">
        <w:rPr>
          <w:sz w:val="28"/>
        </w:rPr>
        <w:t>____________) рублей ___ копеек – по коду</w:t>
      </w:r>
    </w:p>
    <w:p w:rsidR="00116FC8" w:rsidRPr="00D819B0" w:rsidRDefault="00116FC8" w:rsidP="00570561">
      <w:pPr>
        <w:jc w:val="both"/>
        <w:outlineLvl w:val="0"/>
      </w:pPr>
      <w:r w:rsidRPr="00D819B0">
        <w:t xml:space="preserve">   </w:t>
      </w:r>
      <w:r w:rsidR="00FB0A1B" w:rsidRPr="00D819B0">
        <w:t xml:space="preserve">  </w:t>
      </w:r>
      <w:r w:rsidRPr="00D819B0">
        <w:t xml:space="preserve">  (сумма цифрами)   </w:t>
      </w:r>
      <w:r w:rsidR="00FB0A1B" w:rsidRPr="00D819B0">
        <w:t xml:space="preserve">   </w:t>
      </w:r>
      <w:r w:rsidRPr="00D819B0">
        <w:t xml:space="preserve">            (сумма прописью)</w:t>
      </w:r>
    </w:p>
    <w:p w:rsidR="00116FC8" w:rsidRPr="00D819B0" w:rsidRDefault="00116FC8" w:rsidP="00570561">
      <w:pPr>
        <w:jc w:val="both"/>
        <w:outlineLvl w:val="0"/>
        <w:rPr>
          <w:sz w:val="28"/>
        </w:rPr>
      </w:pPr>
      <w:r w:rsidRPr="00D819B0">
        <w:rPr>
          <w:sz w:val="28"/>
        </w:rPr>
        <w:t xml:space="preserve">БК __________________ </w:t>
      </w:r>
      <w:hyperlink w:anchor="Par82" w:history="1">
        <w:r w:rsidRPr="00D819B0">
          <w:rPr>
            <w:sz w:val="28"/>
            <w:vertAlign w:val="superscript"/>
          </w:rPr>
          <w:t>6</w:t>
        </w:r>
      </w:hyperlink>
      <w:r w:rsidRPr="00D819B0">
        <w:rPr>
          <w:sz w:val="28"/>
        </w:rPr>
        <w:t>.</w:t>
      </w:r>
    </w:p>
    <w:p w:rsidR="00116FC8" w:rsidRPr="00D819B0" w:rsidRDefault="00FB0A1B" w:rsidP="00570561">
      <w:pPr>
        <w:jc w:val="both"/>
        <w:outlineLvl w:val="0"/>
      </w:pPr>
      <w:r w:rsidRPr="00D819B0">
        <w:t xml:space="preserve">                </w:t>
      </w:r>
      <w:r w:rsidR="00116FC8" w:rsidRPr="00D819B0">
        <w:t xml:space="preserve">  (код БК)</w:t>
      </w:r>
    </w:p>
    <w:p w:rsidR="00116FC8" w:rsidRPr="00D819B0" w:rsidRDefault="00116FC8" w:rsidP="00570561">
      <w:pPr>
        <w:jc w:val="both"/>
        <w:rPr>
          <w:sz w:val="28"/>
        </w:rPr>
      </w:pPr>
    </w:p>
    <w:tbl>
      <w:tblPr>
        <w:tblW w:w="0" w:type="auto"/>
        <w:tblLayout w:type="fixed"/>
        <w:tblCellMar>
          <w:top w:w="102" w:type="dxa"/>
          <w:left w:w="62" w:type="dxa"/>
          <w:bottom w:w="102" w:type="dxa"/>
          <w:right w:w="62" w:type="dxa"/>
        </w:tblCellMar>
        <w:tblLook w:val="04A0"/>
      </w:tblPr>
      <w:tblGrid>
        <w:gridCol w:w="4460"/>
        <w:gridCol w:w="1506"/>
        <w:gridCol w:w="361"/>
        <w:gridCol w:w="2952"/>
        <w:gridCol w:w="361"/>
      </w:tblGrid>
      <w:tr w:rsidR="00116FC8" w:rsidRPr="00D819B0" w:rsidTr="00116FC8">
        <w:tc>
          <w:tcPr>
            <w:tcW w:w="4460" w:type="dxa"/>
            <w:tcMar>
              <w:top w:w="102" w:type="dxa"/>
              <w:left w:w="62" w:type="dxa"/>
              <w:bottom w:w="102" w:type="dxa"/>
              <w:right w:w="62" w:type="dxa"/>
            </w:tcMar>
            <w:vAlign w:val="bottom"/>
          </w:tcPr>
          <w:p w:rsidR="00116FC8" w:rsidRPr="00D819B0" w:rsidRDefault="00116FC8" w:rsidP="00570561">
            <w:pPr>
              <w:rPr>
                <w:sz w:val="28"/>
              </w:rPr>
            </w:pPr>
            <w:r w:rsidRPr="00D819B0">
              <w:rPr>
                <w:sz w:val="28"/>
              </w:rPr>
              <w:t>Руководитель</w:t>
            </w:r>
          </w:p>
          <w:p w:rsidR="00116FC8" w:rsidRPr="00D819B0" w:rsidRDefault="00116FC8" w:rsidP="00570561">
            <w:pPr>
              <w:rPr>
                <w:sz w:val="28"/>
              </w:rPr>
            </w:pPr>
            <w:r w:rsidRPr="00D819B0">
              <w:rPr>
                <w:sz w:val="28"/>
              </w:rPr>
              <w:t>(уполномоченное лицо) Учредителя</w:t>
            </w:r>
          </w:p>
        </w:tc>
        <w:tc>
          <w:tcPr>
            <w:tcW w:w="1506" w:type="dxa"/>
            <w:tcBorders>
              <w:bottom w:val="single" w:sz="4" w:space="0" w:color="000000"/>
            </w:tcBorders>
            <w:tcMar>
              <w:top w:w="102" w:type="dxa"/>
              <w:left w:w="62" w:type="dxa"/>
              <w:bottom w:w="102" w:type="dxa"/>
              <w:right w:w="62" w:type="dxa"/>
            </w:tcMar>
            <w:vAlign w:val="bottom"/>
          </w:tcPr>
          <w:p w:rsidR="00116FC8" w:rsidRPr="00D819B0" w:rsidRDefault="00116FC8" w:rsidP="00570561">
            <w:pPr>
              <w:rPr>
                <w:sz w:val="28"/>
              </w:rPr>
            </w:pPr>
          </w:p>
        </w:tc>
        <w:tc>
          <w:tcPr>
            <w:tcW w:w="361" w:type="dxa"/>
            <w:tcMar>
              <w:top w:w="102" w:type="dxa"/>
              <w:left w:w="62" w:type="dxa"/>
              <w:bottom w:w="102" w:type="dxa"/>
              <w:right w:w="62" w:type="dxa"/>
            </w:tcMar>
            <w:vAlign w:val="bottom"/>
          </w:tcPr>
          <w:p w:rsidR="00116FC8" w:rsidRPr="00D819B0" w:rsidRDefault="00116FC8" w:rsidP="00570561">
            <w:pPr>
              <w:rPr>
                <w:sz w:val="28"/>
              </w:rPr>
            </w:pPr>
            <w:r w:rsidRPr="00D819B0">
              <w:rPr>
                <w:sz w:val="28"/>
              </w:rPr>
              <w:t>/</w:t>
            </w:r>
          </w:p>
        </w:tc>
        <w:tc>
          <w:tcPr>
            <w:tcW w:w="2952" w:type="dxa"/>
            <w:tcBorders>
              <w:bottom w:val="single" w:sz="4" w:space="0" w:color="000000"/>
            </w:tcBorders>
            <w:tcMar>
              <w:top w:w="102" w:type="dxa"/>
              <w:left w:w="62" w:type="dxa"/>
              <w:bottom w:w="102" w:type="dxa"/>
              <w:right w:w="62" w:type="dxa"/>
            </w:tcMar>
            <w:vAlign w:val="bottom"/>
          </w:tcPr>
          <w:p w:rsidR="00116FC8" w:rsidRPr="00D819B0" w:rsidRDefault="00116FC8" w:rsidP="00570561">
            <w:pPr>
              <w:rPr>
                <w:sz w:val="28"/>
              </w:rPr>
            </w:pPr>
          </w:p>
        </w:tc>
        <w:tc>
          <w:tcPr>
            <w:tcW w:w="361" w:type="dxa"/>
            <w:tcMar>
              <w:top w:w="102" w:type="dxa"/>
              <w:left w:w="62" w:type="dxa"/>
              <w:bottom w:w="102" w:type="dxa"/>
              <w:right w:w="62" w:type="dxa"/>
            </w:tcMar>
            <w:vAlign w:val="bottom"/>
          </w:tcPr>
          <w:p w:rsidR="00116FC8" w:rsidRPr="00D819B0" w:rsidRDefault="00116FC8" w:rsidP="00570561">
            <w:pPr>
              <w:rPr>
                <w:sz w:val="28"/>
              </w:rPr>
            </w:pPr>
            <w:r w:rsidRPr="00D819B0">
              <w:rPr>
                <w:sz w:val="28"/>
              </w:rPr>
              <w:t>/</w:t>
            </w:r>
          </w:p>
        </w:tc>
      </w:tr>
      <w:tr w:rsidR="00116FC8" w:rsidRPr="00D819B0" w:rsidTr="00116FC8">
        <w:tc>
          <w:tcPr>
            <w:tcW w:w="4460" w:type="dxa"/>
            <w:tcMar>
              <w:top w:w="102" w:type="dxa"/>
              <w:left w:w="62" w:type="dxa"/>
              <w:bottom w:w="102" w:type="dxa"/>
              <w:right w:w="62" w:type="dxa"/>
            </w:tcMar>
            <w:vAlign w:val="bottom"/>
          </w:tcPr>
          <w:p w:rsidR="00116FC8" w:rsidRPr="00D819B0" w:rsidRDefault="00116FC8" w:rsidP="00570561">
            <w:pPr>
              <w:rPr>
                <w:sz w:val="28"/>
              </w:rPr>
            </w:pPr>
          </w:p>
        </w:tc>
        <w:tc>
          <w:tcPr>
            <w:tcW w:w="1506" w:type="dxa"/>
            <w:tcBorders>
              <w:top w:val="single" w:sz="4" w:space="0" w:color="000000"/>
            </w:tcBorders>
            <w:tcMar>
              <w:top w:w="102" w:type="dxa"/>
              <w:left w:w="62" w:type="dxa"/>
              <w:bottom w:w="102" w:type="dxa"/>
              <w:right w:w="62" w:type="dxa"/>
            </w:tcMar>
          </w:tcPr>
          <w:p w:rsidR="00116FC8" w:rsidRPr="00D819B0" w:rsidRDefault="00116FC8" w:rsidP="00570561">
            <w:pPr>
              <w:jc w:val="center"/>
            </w:pPr>
            <w:r w:rsidRPr="00D819B0">
              <w:t>(подпись)</w:t>
            </w:r>
          </w:p>
        </w:tc>
        <w:tc>
          <w:tcPr>
            <w:tcW w:w="361" w:type="dxa"/>
            <w:tcMar>
              <w:top w:w="102" w:type="dxa"/>
              <w:left w:w="62" w:type="dxa"/>
              <w:bottom w:w="102" w:type="dxa"/>
              <w:right w:w="62" w:type="dxa"/>
            </w:tcMar>
          </w:tcPr>
          <w:p w:rsidR="00116FC8" w:rsidRPr="00D819B0" w:rsidRDefault="00116FC8" w:rsidP="00570561">
            <w:pPr>
              <w:rPr>
                <w:sz w:val="28"/>
              </w:rPr>
            </w:pPr>
          </w:p>
        </w:tc>
        <w:tc>
          <w:tcPr>
            <w:tcW w:w="2952" w:type="dxa"/>
            <w:tcBorders>
              <w:top w:val="single" w:sz="4" w:space="0" w:color="000000"/>
            </w:tcBorders>
            <w:tcMar>
              <w:top w:w="102" w:type="dxa"/>
              <w:left w:w="62" w:type="dxa"/>
              <w:bottom w:w="102" w:type="dxa"/>
              <w:right w:w="62" w:type="dxa"/>
            </w:tcMar>
          </w:tcPr>
          <w:p w:rsidR="00116FC8" w:rsidRPr="00D819B0" w:rsidRDefault="00116FC8" w:rsidP="00570561">
            <w:pPr>
              <w:jc w:val="center"/>
            </w:pPr>
            <w:r w:rsidRPr="00D819B0">
              <w:t>(фамилия, инициалы)</w:t>
            </w:r>
          </w:p>
        </w:tc>
        <w:tc>
          <w:tcPr>
            <w:tcW w:w="361" w:type="dxa"/>
            <w:tcMar>
              <w:top w:w="102" w:type="dxa"/>
              <w:left w:w="62" w:type="dxa"/>
              <w:bottom w:w="102" w:type="dxa"/>
              <w:right w:w="62" w:type="dxa"/>
            </w:tcMar>
          </w:tcPr>
          <w:p w:rsidR="00116FC8" w:rsidRPr="00D819B0" w:rsidRDefault="00116FC8" w:rsidP="00570561">
            <w:pPr>
              <w:rPr>
                <w:sz w:val="28"/>
              </w:rPr>
            </w:pPr>
          </w:p>
        </w:tc>
      </w:tr>
      <w:tr w:rsidR="00116FC8" w:rsidRPr="00D819B0" w:rsidTr="00116FC8">
        <w:tc>
          <w:tcPr>
            <w:tcW w:w="4460" w:type="dxa"/>
            <w:tcMar>
              <w:top w:w="102" w:type="dxa"/>
              <w:left w:w="62" w:type="dxa"/>
              <w:bottom w:w="102" w:type="dxa"/>
              <w:right w:w="62" w:type="dxa"/>
            </w:tcMar>
          </w:tcPr>
          <w:p w:rsidR="00116FC8" w:rsidRPr="00D819B0" w:rsidRDefault="00116FC8" w:rsidP="00570561">
            <w:pPr>
              <w:rPr>
                <w:sz w:val="28"/>
              </w:rPr>
            </w:pPr>
            <w:r w:rsidRPr="00D819B0">
              <w:rPr>
                <w:sz w:val="28"/>
              </w:rPr>
              <w:t>«__» ___________ 20__ г.</w:t>
            </w:r>
          </w:p>
        </w:tc>
        <w:tc>
          <w:tcPr>
            <w:tcW w:w="1506" w:type="dxa"/>
            <w:tcMar>
              <w:top w:w="102" w:type="dxa"/>
              <w:left w:w="62" w:type="dxa"/>
              <w:bottom w:w="102" w:type="dxa"/>
              <w:right w:w="62" w:type="dxa"/>
            </w:tcMar>
          </w:tcPr>
          <w:p w:rsidR="00116FC8" w:rsidRPr="00D819B0" w:rsidRDefault="00116FC8" w:rsidP="00570561">
            <w:pPr>
              <w:rPr>
                <w:sz w:val="28"/>
              </w:rPr>
            </w:pPr>
          </w:p>
        </w:tc>
        <w:tc>
          <w:tcPr>
            <w:tcW w:w="361" w:type="dxa"/>
            <w:tcMar>
              <w:top w:w="102" w:type="dxa"/>
              <w:left w:w="62" w:type="dxa"/>
              <w:bottom w:w="102" w:type="dxa"/>
              <w:right w:w="62" w:type="dxa"/>
            </w:tcMar>
          </w:tcPr>
          <w:p w:rsidR="00116FC8" w:rsidRPr="00D819B0" w:rsidRDefault="00116FC8" w:rsidP="00570561">
            <w:pPr>
              <w:rPr>
                <w:sz w:val="28"/>
              </w:rPr>
            </w:pPr>
          </w:p>
        </w:tc>
        <w:tc>
          <w:tcPr>
            <w:tcW w:w="2952" w:type="dxa"/>
            <w:tcMar>
              <w:top w:w="102" w:type="dxa"/>
              <w:left w:w="62" w:type="dxa"/>
              <w:bottom w:w="102" w:type="dxa"/>
              <w:right w:w="62" w:type="dxa"/>
            </w:tcMar>
          </w:tcPr>
          <w:p w:rsidR="00116FC8" w:rsidRPr="00D819B0" w:rsidRDefault="00116FC8" w:rsidP="00570561">
            <w:pPr>
              <w:rPr>
                <w:sz w:val="28"/>
              </w:rPr>
            </w:pPr>
          </w:p>
        </w:tc>
        <w:tc>
          <w:tcPr>
            <w:tcW w:w="361" w:type="dxa"/>
            <w:tcMar>
              <w:top w:w="102" w:type="dxa"/>
              <w:left w:w="62" w:type="dxa"/>
              <w:bottom w:w="102" w:type="dxa"/>
              <w:right w:w="62" w:type="dxa"/>
            </w:tcMar>
          </w:tcPr>
          <w:p w:rsidR="00116FC8" w:rsidRPr="00D819B0" w:rsidRDefault="00116FC8" w:rsidP="00570561">
            <w:pPr>
              <w:rPr>
                <w:sz w:val="28"/>
              </w:rPr>
            </w:pPr>
          </w:p>
        </w:tc>
      </w:tr>
    </w:tbl>
    <w:p w:rsidR="00116FC8" w:rsidRPr="00D819B0" w:rsidRDefault="00116FC8" w:rsidP="00570561">
      <w:pPr>
        <w:ind w:firstLine="709"/>
        <w:jc w:val="both"/>
        <w:rPr>
          <w:sz w:val="28"/>
        </w:rPr>
      </w:pPr>
    </w:p>
    <w:p w:rsidR="00116FC8" w:rsidRPr="00D819B0" w:rsidRDefault="00116FC8" w:rsidP="00570561">
      <w:pPr>
        <w:ind w:firstLine="709"/>
        <w:jc w:val="both"/>
        <w:rPr>
          <w:sz w:val="28"/>
        </w:rPr>
      </w:pPr>
      <w:bookmarkStart w:id="42" w:name="Par77"/>
      <w:bookmarkEnd w:id="42"/>
      <w:r w:rsidRPr="00D819B0">
        <w:rPr>
          <w:sz w:val="28"/>
          <w:vertAlign w:val="superscript"/>
        </w:rPr>
        <w:t>1</w:t>
      </w:r>
      <w:r w:rsidRPr="00D819B0">
        <w:rPr>
          <w:sz w:val="28"/>
        </w:rPr>
        <w:t> Указываются неисполненные (исполненные не в полном объеме, исполненные с нарушением срока) обязательства Учреждения по Соглашению.</w:t>
      </w:r>
    </w:p>
    <w:p w:rsidR="00116FC8" w:rsidRPr="00D819B0" w:rsidRDefault="00116FC8" w:rsidP="00570561">
      <w:pPr>
        <w:ind w:firstLine="709"/>
        <w:jc w:val="both"/>
        <w:rPr>
          <w:sz w:val="28"/>
        </w:rPr>
      </w:pPr>
      <w:bookmarkStart w:id="43" w:name="Par78"/>
      <w:bookmarkEnd w:id="43"/>
      <w:r w:rsidRPr="00D819B0">
        <w:rPr>
          <w:sz w:val="28"/>
          <w:vertAlign w:val="superscript"/>
        </w:rPr>
        <w:t>2</w:t>
      </w:r>
      <w:r w:rsidRPr="00D819B0">
        <w:rPr>
          <w:sz w:val="28"/>
        </w:rPr>
        <w:t> Предусматривается при расторжении Соглашения в случае неисполнения Учреждением обязательств по Соглашению.</w:t>
      </w:r>
    </w:p>
    <w:p w:rsidR="00116FC8" w:rsidRPr="00D819B0" w:rsidRDefault="00116FC8" w:rsidP="00570561">
      <w:pPr>
        <w:ind w:firstLine="709"/>
        <w:jc w:val="both"/>
        <w:rPr>
          <w:sz w:val="28"/>
        </w:rPr>
      </w:pPr>
      <w:bookmarkStart w:id="44" w:name="Par79"/>
      <w:bookmarkEnd w:id="44"/>
      <w:r w:rsidRPr="00D819B0">
        <w:rPr>
          <w:sz w:val="28"/>
          <w:vertAlign w:val="superscript"/>
        </w:rPr>
        <w:t>3</w:t>
      </w:r>
      <w:r w:rsidRPr="00D819B0">
        <w:rPr>
          <w:sz w:val="28"/>
        </w:rPr>
        <w:t> Указывается пункт Соглашения, в соответствии с которым Соглашение расторгается в одностороннем порядке.</w:t>
      </w:r>
    </w:p>
    <w:p w:rsidR="00116FC8" w:rsidRPr="00D819B0" w:rsidRDefault="00116FC8" w:rsidP="00570561">
      <w:pPr>
        <w:ind w:firstLine="709"/>
        <w:jc w:val="both"/>
        <w:rPr>
          <w:sz w:val="28"/>
        </w:rPr>
      </w:pPr>
      <w:r w:rsidRPr="00D819B0">
        <w:rPr>
          <w:sz w:val="28"/>
          <w:vertAlign w:val="superscript"/>
        </w:rPr>
        <w:t>4</w:t>
      </w:r>
      <w:r w:rsidRPr="00D819B0">
        <w:rPr>
          <w:sz w:val="28"/>
        </w:rPr>
        <w:t> Предусматривается в случае формирования и подписания уведомления в</w:t>
      </w:r>
      <w:r w:rsidR="00570561" w:rsidRPr="00D819B0">
        <w:rPr>
          <w:sz w:val="28"/>
        </w:rPr>
        <w:t xml:space="preserve"> </w:t>
      </w:r>
      <w:r w:rsidRPr="00D819B0">
        <w:rPr>
          <w:sz w:val="28"/>
        </w:rPr>
        <w:t>государственной интегрированной информационной системе управления общественными финансами «Электронный бюджет».</w:t>
      </w:r>
    </w:p>
    <w:p w:rsidR="00116FC8" w:rsidRPr="00D819B0" w:rsidRDefault="00116FC8" w:rsidP="00570561">
      <w:pPr>
        <w:ind w:firstLine="709"/>
        <w:jc w:val="both"/>
        <w:rPr>
          <w:sz w:val="28"/>
        </w:rPr>
      </w:pPr>
      <w:r w:rsidRPr="00D819B0">
        <w:rPr>
          <w:sz w:val="28"/>
          <w:vertAlign w:val="superscript"/>
        </w:rPr>
        <w:t>5 </w:t>
      </w:r>
      <w:r w:rsidRPr="00D819B0">
        <w:rPr>
          <w:sz w:val="28"/>
        </w:rPr>
        <w:t>Предусматривается в случае формирования и подписания уведомления в</w:t>
      </w:r>
      <w:r w:rsidR="00570561" w:rsidRPr="00D819B0">
        <w:rPr>
          <w:sz w:val="28"/>
        </w:rPr>
        <w:t xml:space="preserve"> </w:t>
      </w:r>
      <w:r w:rsidRPr="00D819B0">
        <w:rPr>
          <w:sz w:val="28"/>
        </w:rPr>
        <w:t>форме бумажного документа.</w:t>
      </w:r>
    </w:p>
    <w:p w:rsidR="00116FC8" w:rsidRPr="00D819B0" w:rsidRDefault="00116FC8" w:rsidP="00570561">
      <w:pPr>
        <w:ind w:firstLine="709"/>
        <w:jc w:val="both"/>
        <w:rPr>
          <w:sz w:val="28"/>
        </w:rPr>
      </w:pPr>
      <w:r w:rsidRPr="00D819B0">
        <w:rPr>
          <w:sz w:val="28"/>
          <w:vertAlign w:val="superscript"/>
        </w:rPr>
        <w:t>6 </w:t>
      </w:r>
      <w:r w:rsidRPr="00D819B0">
        <w:rPr>
          <w:sz w:val="28"/>
        </w:rPr>
        <w:t xml:space="preserve">Предусматривается в случае необходимости возврата средств Субсидии в бюджет. Если Субсидия предоставлялась по нескольким кодам </w:t>
      </w:r>
      <w:r w:rsidRPr="00D819B0">
        <w:rPr>
          <w:sz w:val="28"/>
        </w:rPr>
        <w:lastRenderedPageBreak/>
        <w:t>классификации расходов бюджета, то указываются последовательно соответствующие коды, а также суммы Субсидии, подлежащие возврату по</w:t>
      </w:r>
      <w:r w:rsidR="00570561" w:rsidRPr="00D819B0">
        <w:rPr>
          <w:sz w:val="28"/>
        </w:rPr>
        <w:t xml:space="preserve"> </w:t>
      </w:r>
      <w:r w:rsidRPr="00D819B0">
        <w:rPr>
          <w:sz w:val="28"/>
        </w:rPr>
        <w:t>таким кодам.».</w:t>
      </w:r>
    </w:p>
    <w:p w:rsidR="00116FC8" w:rsidRPr="00D819B0" w:rsidRDefault="00116FC8" w:rsidP="00570561">
      <w:pPr>
        <w:rPr>
          <w:sz w:val="28"/>
        </w:rPr>
      </w:pPr>
    </w:p>
    <w:p w:rsidR="00570561" w:rsidRPr="00D819B0" w:rsidRDefault="00570561" w:rsidP="00570561">
      <w:pPr>
        <w:rPr>
          <w:sz w:val="28"/>
        </w:rPr>
      </w:pPr>
    </w:p>
    <w:p w:rsidR="00570561" w:rsidRPr="00D819B0" w:rsidRDefault="00570561" w:rsidP="00570561">
      <w:pPr>
        <w:rPr>
          <w:sz w:val="28"/>
        </w:rPr>
      </w:pPr>
    </w:p>
    <w:sectPr w:rsidR="00570561" w:rsidRPr="00D819B0" w:rsidSect="009E327B">
      <w:headerReference w:type="default" r:id="rId55"/>
      <w:footerReference w:type="even" r:id="rId56"/>
      <w:footerReference w:type="default" r:id="rId57"/>
      <w:pgSz w:w="11906" w:h="16838"/>
      <w:pgMar w:top="1134" w:right="850" w:bottom="1134" w:left="1701"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6CD" w:rsidRDefault="006956CD">
      <w:r>
        <w:separator/>
      </w:r>
    </w:p>
  </w:endnote>
  <w:endnote w:type="continuationSeparator" w:id="0">
    <w:p w:rsidR="006956CD" w:rsidRDefault="006956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65D" w:rsidRDefault="0011265D" w:rsidP="00C3737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1265D" w:rsidRDefault="0011265D" w:rsidP="00AA4E7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65D" w:rsidRDefault="0011265D" w:rsidP="00AA4E7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6CD" w:rsidRDefault="006956CD">
      <w:r>
        <w:separator/>
      </w:r>
    </w:p>
  </w:footnote>
  <w:footnote w:type="continuationSeparator" w:id="0">
    <w:p w:rsidR="006956CD" w:rsidRDefault="006956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65D" w:rsidRPr="006B2EC4" w:rsidRDefault="0011265D" w:rsidP="005F4580">
    <w:pPr>
      <w:pStyle w:val="ad"/>
      <w:jc w:val="center"/>
      <w:rPr>
        <w:sz w:val="28"/>
        <w:szCs w:val="28"/>
      </w:rPr>
    </w:pPr>
    <w:r w:rsidRPr="006B2EC4">
      <w:rPr>
        <w:sz w:val="28"/>
        <w:szCs w:val="28"/>
      </w:rPr>
      <w:fldChar w:fldCharType="begin"/>
    </w:r>
    <w:r w:rsidRPr="006B2EC4">
      <w:rPr>
        <w:sz w:val="28"/>
        <w:szCs w:val="28"/>
      </w:rPr>
      <w:instrText>PAGE   \* MERGEFORMAT</w:instrText>
    </w:r>
    <w:r w:rsidRPr="006B2EC4">
      <w:rPr>
        <w:sz w:val="28"/>
        <w:szCs w:val="28"/>
      </w:rPr>
      <w:fldChar w:fldCharType="separate"/>
    </w:r>
    <w:r>
      <w:rPr>
        <w:noProof/>
        <w:sz w:val="28"/>
        <w:szCs w:val="28"/>
      </w:rPr>
      <w:t>2</w:t>
    </w:r>
    <w:r w:rsidRPr="006B2EC4">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5672"/>
        </w:tabs>
        <w:ind w:left="6104" w:hanging="432"/>
      </w:pPr>
    </w:lvl>
    <w:lvl w:ilvl="1">
      <w:start w:val="1"/>
      <w:numFmt w:val="none"/>
      <w:suff w:val="nothing"/>
      <w:lvlText w:val=""/>
      <w:lvlJc w:val="left"/>
      <w:pPr>
        <w:tabs>
          <w:tab w:val="num" w:pos="5672"/>
        </w:tabs>
        <w:ind w:left="6248" w:hanging="576"/>
      </w:pPr>
    </w:lvl>
    <w:lvl w:ilvl="2">
      <w:start w:val="1"/>
      <w:numFmt w:val="none"/>
      <w:suff w:val="nothing"/>
      <w:lvlText w:val=""/>
      <w:lvlJc w:val="left"/>
      <w:pPr>
        <w:tabs>
          <w:tab w:val="num" w:pos="5672"/>
        </w:tabs>
        <w:ind w:left="6392" w:hanging="720"/>
      </w:pPr>
    </w:lvl>
    <w:lvl w:ilvl="3">
      <w:start w:val="1"/>
      <w:numFmt w:val="none"/>
      <w:suff w:val="nothing"/>
      <w:lvlText w:val=""/>
      <w:lvlJc w:val="left"/>
      <w:pPr>
        <w:tabs>
          <w:tab w:val="num" w:pos="5672"/>
        </w:tabs>
        <w:ind w:left="6536" w:hanging="864"/>
      </w:pPr>
    </w:lvl>
    <w:lvl w:ilvl="4">
      <w:start w:val="1"/>
      <w:numFmt w:val="none"/>
      <w:suff w:val="nothing"/>
      <w:lvlText w:val=""/>
      <w:lvlJc w:val="left"/>
      <w:pPr>
        <w:tabs>
          <w:tab w:val="num" w:pos="5672"/>
        </w:tabs>
        <w:ind w:left="6680" w:hanging="1008"/>
      </w:pPr>
    </w:lvl>
    <w:lvl w:ilvl="5">
      <w:start w:val="1"/>
      <w:numFmt w:val="none"/>
      <w:suff w:val="nothing"/>
      <w:lvlText w:val=""/>
      <w:lvlJc w:val="left"/>
      <w:pPr>
        <w:tabs>
          <w:tab w:val="num" w:pos="5672"/>
        </w:tabs>
        <w:ind w:left="6824" w:hanging="1152"/>
      </w:pPr>
    </w:lvl>
    <w:lvl w:ilvl="6">
      <w:start w:val="1"/>
      <w:numFmt w:val="none"/>
      <w:suff w:val="nothing"/>
      <w:lvlText w:val=""/>
      <w:lvlJc w:val="left"/>
      <w:pPr>
        <w:tabs>
          <w:tab w:val="num" w:pos="5672"/>
        </w:tabs>
        <w:ind w:left="6968" w:hanging="1296"/>
      </w:pPr>
    </w:lvl>
    <w:lvl w:ilvl="7">
      <w:start w:val="1"/>
      <w:numFmt w:val="none"/>
      <w:suff w:val="nothing"/>
      <w:lvlText w:val=""/>
      <w:lvlJc w:val="left"/>
      <w:pPr>
        <w:tabs>
          <w:tab w:val="num" w:pos="5672"/>
        </w:tabs>
        <w:ind w:left="7112" w:hanging="1440"/>
      </w:pPr>
    </w:lvl>
    <w:lvl w:ilvl="8">
      <w:start w:val="1"/>
      <w:numFmt w:val="none"/>
      <w:suff w:val="nothing"/>
      <w:lvlText w:val=""/>
      <w:lvlJc w:val="left"/>
      <w:pPr>
        <w:tabs>
          <w:tab w:val="num" w:pos="5672"/>
        </w:tabs>
        <w:ind w:left="7256" w:hanging="1584"/>
      </w:pPr>
    </w:lvl>
  </w:abstractNum>
  <w:abstractNum w:abstractNumId="1">
    <w:nsid w:val="1D335E4B"/>
    <w:multiLevelType w:val="hybridMultilevel"/>
    <w:tmpl w:val="786EB864"/>
    <w:lvl w:ilvl="0" w:tplc="4AB67DBE">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446988"/>
    <w:multiLevelType w:val="multilevel"/>
    <w:tmpl w:val="A7CA8350"/>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
    <w:nsid w:val="3F655935"/>
    <w:multiLevelType w:val="hybridMultilevel"/>
    <w:tmpl w:val="E26600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484D58"/>
    <w:multiLevelType w:val="hybridMultilevel"/>
    <w:tmpl w:val="BA64FFC2"/>
    <w:lvl w:ilvl="0" w:tplc="E036388E">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F700E97"/>
    <w:multiLevelType w:val="hybridMultilevel"/>
    <w:tmpl w:val="B2B6936A"/>
    <w:lvl w:ilvl="0" w:tplc="E036388E">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0235B59"/>
    <w:multiLevelType w:val="hybridMultilevel"/>
    <w:tmpl w:val="CFEC3886"/>
    <w:lvl w:ilvl="0" w:tplc="EE188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8665460"/>
    <w:multiLevelType w:val="hybridMultilevel"/>
    <w:tmpl w:val="6DEC8834"/>
    <w:lvl w:ilvl="0" w:tplc="E036388E">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88C2039"/>
    <w:multiLevelType w:val="hybridMultilevel"/>
    <w:tmpl w:val="BB4CF55E"/>
    <w:lvl w:ilvl="0" w:tplc="E036388E">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D466A8A"/>
    <w:multiLevelType w:val="hybridMultilevel"/>
    <w:tmpl w:val="8F68161C"/>
    <w:lvl w:ilvl="0" w:tplc="341EE3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8"/>
  </w:num>
  <w:num w:numId="4">
    <w:abstractNumId w:val="5"/>
  </w:num>
  <w:num w:numId="5">
    <w:abstractNumId w:val="7"/>
  </w:num>
  <w:num w:numId="6">
    <w:abstractNumId w:val="4"/>
  </w:num>
  <w:num w:numId="7">
    <w:abstractNumId w:val="6"/>
  </w:num>
  <w:num w:numId="8">
    <w:abstractNumId w:val="9"/>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316CFF"/>
    <w:rsid w:val="00002D61"/>
    <w:rsid w:val="00004843"/>
    <w:rsid w:val="00004E93"/>
    <w:rsid w:val="000068F5"/>
    <w:rsid w:val="000070D4"/>
    <w:rsid w:val="000132F5"/>
    <w:rsid w:val="00013C2B"/>
    <w:rsid w:val="00014EF4"/>
    <w:rsid w:val="000201AD"/>
    <w:rsid w:val="000208BB"/>
    <w:rsid w:val="000223D1"/>
    <w:rsid w:val="00022A43"/>
    <w:rsid w:val="000249E9"/>
    <w:rsid w:val="00025D85"/>
    <w:rsid w:val="0003386B"/>
    <w:rsid w:val="00033A6C"/>
    <w:rsid w:val="00034CAE"/>
    <w:rsid w:val="00035D27"/>
    <w:rsid w:val="000402B8"/>
    <w:rsid w:val="0004031C"/>
    <w:rsid w:val="0004080A"/>
    <w:rsid w:val="000412EE"/>
    <w:rsid w:val="00041897"/>
    <w:rsid w:val="000470CC"/>
    <w:rsid w:val="00050CD4"/>
    <w:rsid w:val="000535C1"/>
    <w:rsid w:val="00054091"/>
    <w:rsid w:val="00054620"/>
    <w:rsid w:val="000560ED"/>
    <w:rsid w:val="000601A7"/>
    <w:rsid w:val="000613F0"/>
    <w:rsid w:val="0007126B"/>
    <w:rsid w:val="00074A73"/>
    <w:rsid w:val="00076003"/>
    <w:rsid w:val="000761B7"/>
    <w:rsid w:val="000805F1"/>
    <w:rsid w:val="000811B4"/>
    <w:rsid w:val="0008414F"/>
    <w:rsid w:val="000869AA"/>
    <w:rsid w:val="000902C0"/>
    <w:rsid w:val="00090491"/>
    <w:rsid w:val="000927C9"/>
    <w:rsid w:val="000A225E"/>
    <w:rsid w:val="000A4647"/>
    <w:rsid w:val="000A6064"/>
    <w:rsid w:val="000A7F8B"/>
    <w:rsid w:val="000B203C"/>
    <w:rsid w:val="000B214E"/>
    <w:rsid w:val="000B2E50"/>
    <w:rsid w:val="000B484F"/>
    <w:rsid w:val="000B552B"/>
    <w:rsid w:val="000C2CCA"/>
    <w:rsid w:val="000C5569"/>
    <w:rsid w:val="000C5A13"/>
    <w:rsid w:val="000D0214"/>
    <w:rsid w:val="000D1C02"/>
    <w:rsid w:val="000D2347"/>
    <w:rsid w:val="000D2ADD"/>
    <w:rsid w:val="000D2D87"/>
    <w:rsid w:val="000D2E5F"/>
    <w:rsid w:val="000E10C5"/>
    <w:rsid w:val="000E1108"/>
    <w:rsid w:val="000E129E"/>
    <w:rsid w:val="000E17B5"/>
    <w:rsid w:val="000E1892"/>
    <w:rsid w:val="000E1CB6"/>
    <w:rsid w:val="000E21EB"/>
    <w:rsid w:val="000E2E61"/>
    <w:rsid w:val="000E6B63"/>
    <w:rsid w:val="000F0B4A"/>
    <w:rsid w:val="000F3B2D"/>
    <w:rsid w:val="000F3BE8"/>
    <w:rsid w:val="000F553B"/>
    <w:rsid w:val="000F5FC4"/>
    <w:rsid w:val="001000DB"/>
    <w:rsid w:val="00100874"/>
    <w:rsid w:val="00100A1F"/>
    <w:rsid w:val="00107E61"/>
    <w:rsid w:val="0011048C"/>
    <w:rsid w:val="001114F6"/>
    <w:rsid w:val="00111804"/>
    <w:rsid w:val="0011265D"/>
    <w:rsid w:val="00114BA9"/>
    <w:rsid w:val="00116FC8"/>
    <w:rsid w:val="00117480"/>
    <w:rsid w:val="0011761A"/>
    <w:rsid w:val="001176CF"/>
    <w:rsid w:val="00121FE6"/>
    <w:rsid w:val="001236E1"/>
    <w:rsid w:val="00127C2C"/>
    <w:rsid w:val="00127CFE"/>
    <w:rsid w:val="0013390F"/>
    <w:rsid w:val="00135B9A"/>
    <w:rsid w:val="00140B22"/>
    <w:rsid w:val="00141EC0"/>
    <w:rsid w:val="001457B9"/>
    <w:rsid w:val="0015495A"/>
    <w:rsid w:val="001554A7"/>
    <w:rsid w:val="00156F94"/>
    <w:rsid w:val="00157B85"/>
    <w:rsid w:val="00162047"/>
    <w:rsid w:val="001623FF"/>
    <w:rsid w:val="00162673"/>
    <w:rsid w:val="0016645D"/>
    <w:rsid w:val="00170CF9"/>
    <w:rsid w:val="00171333"/>
    <w:rsid w:val="00172406"/>
    <w:rsid w:val="00174469"/>
    <w:rsid w:val="00181561"/>
    <w:rsid w:val="0018173D"/>
    <w:rsid w:val="00190F65"/>
    <w:rsid w:val="001930E9"/>
    <w:rsid w:val="00194B79"/>
    <w:rsid w:val="00196695"/>
    <w:rsid w:val="00197219"/>
    <w:rsid w:val="001972DC"/>
    <w:rsid w:val="001973E2"/>
    <w:rsid w:val="0019780A"/>
    <w:rsid w:val="001A3C07"/>
    <w:rsid w:val="001B2312"/>
    <w:rsid w:val="001B2DB1"/>
    <w:rsid w:val="001B300A"/>
    <w:rsid w:val="001B4534"/>
    <w:rsid w:val="001B4B25"/>
    <w:rsid w:val="001B4D8E"/>
    <w:rsid w:val="001C011B"/>
    <w:rsid w:val="001C0F24"/>
    <w:rsid w:val="001C64BB"/>
    <w:rsid w:val="001C6BC9"/>
    <w:rsid w:val="001C7224"/>
    <w:rsid w:val="001D08F1"/>
    <w:rsid w:val="001D0989"/>
    <w:rsid w:val="001D3966"/>
    <w:rsid w:val="001D7C21"/>
    <w:rsid w:val="001E1873"/>
    <w:rsid w:val="001E618B"/>
    <w:rsid w:val="001F4465"/>
    <w:rsid w:val="001F5102"/>
    <w:rsid w:val="001F5B70"/>
    <w:rsid w:val="002010D4"/>
    <w:rsid w:val="00204A95"/>
    <w:rsid w:val="002069B6"/>
    <w:rsid w:val="00206E94"/>
    <w:rsid w:val="00212D32"/>
    <w:rsid w:val="00213DC5"/>
    <w:rsid w:val="00217538"/>
    <w:rsid w:val="002252F6"/>
    <w:rsid w:val="002278FB"/>
    <w:rsid w:val="00227C40"/>
    <w:rsid w:val="00230276"/>
    <w:rsid w:val="00230C7F"/>
    <w:rsid w:val="00231126"/>
    <w:rsid w:val="00232842"/>
    <w:rsid w:val="00232A3F"/>
    <w:rsid w:val="00232C4B"/>
    <w:rsid w:val="00232FB8"/>
    <w:rsid w:val="00235567"/>
    <w:rsid w:val="002442D3"/>
    <w:rsid w:val="002511BF"/>
    <w:rsid w:val="0025143B"/>
    <w:rsid w:val="00255BFF"/>
    <w:rsid w:val="00257D12"/>
    <w:rsid w:val="00262163"/>
    <w:rsid w:val="00262305"/>
    <w:rsid w:val="002624A7"/>
    <w:rsid w:val="00263812"/>
    <w:rsid w:val="00266E36"/>
    <w:rsid w:val="00270B92"/>
    <w:rsid w:val="002713D0"/>
    <w:rsid w:val="00274BE0"/>
    <w:rsid w:val="0028081C"/>
    <w:rsid w:val="00282DE2"/>
    <w:rsid w:val="00283DC9"/>
    <w:rsid w:val="002840A0"/>
    <w:rsid w:val="0029086D"/>
    <w:rsid w:val="00290F28"/>
    <w:rsid w:val="00291547"/>
    <w:rsid w:val="0029187B"/>
    <w:rsid w:val="002952FB"/>
    <w:rsid w:val="002A26D6"/>
    <w:rsid w:val="002A28A9"/>
    <w:rsid w:val="002A2FE2"/>
    <w:rsid w:val="002A42DD"/>
    <w:rsid w:val="002A4F9A"/>
    <w:rsid w:val="002A6011"/>
    <w:rsid w:val="002A74A3"/>
    <w:rsid w:val="002A7D92"/>
    <w:rsid w:val="002B1598"/>
    <w:rsid w:val="002B436A"/>
    <w:rsid w:val="002C112A"/>
    <w:rsid w:val="002C11AA"/>
    <w:rsid w:val="002C17D2"/>
    <w:rsid w:val="002C1E08"/>
    <w:rsid w:val="002C1F76"/>
    <w:rsid w:val="002C31C4"/>
    <w:rsid w:val="002C4404"/>
    <w:rsid w:val="002C4CC0"/>
    <w:rsid w:val="002D0531"/>
    <w:rsid w:val="002D0633"/>
    <w:rsid w:val="002D0DAE"/>
    <w:rsid w:val="002D12F8"/>
    <w:rsid w:val="002D2462"/>
    <w:rsid w:val="002D2C30"/>
    <w:rsid w:val="002D3B0E"/>
    <w:rsid w:val="002D4A37"/>
    <w:rsid w:val="002D5258"/>
    <w:rsid w:val="002D6361"/>
    <w:rsid w:val="002D7571"/>
    <w:rsid w:val="002E0BE2"/>
    <w:rsid w:val="002E192D"/>
    <w:rsid w:val="002E3D0B"/>
    <w:rsid w:val="002E5D97"/>
    <w:rsid w:val="002F07F9"/>
    <w:rsid w:val="002F0F3F"/>
    <w:rsid w:val="002F20B1"/>
    <w:rsid w:val="002F26DC"/>
    <w:rsid w:val="002F3977"/>
    <w:rsid w:val="002F722F"/>
    <w:rsid w:val="002F746B"/>
    <w:rsid w:val="003012E5"/>
    <w:rsid w:val="00301C7C"/>
    <w:rsid w:val="0030589D"/>
    <w:rsid w:val="00306E80"/>
    <w:rsid w:val="003075FA"/>
    <w:rsid w:val="00312048"/>
    <w:rsid w:val="0031274A"/>
    <w:rsid w:val="00313527"/>
    <w:rsid w:val="00315426"/>
    <w:rsid w:val="00316CFF"/>
    <w:rsid w:val="00316EA1"/>
    <w:rsid w:val="0032386B"/>
    <w:rsid w:val="00323AE0"/>
    <w:rsid w:val="003323D3"/>
    <w:rsid w:val="00336B7F"/>
    <w:rsid w:val="00336D5F"/>
    <w:rsid w:val="00340A17"/>
    <w:rsid w:val="0034290D"/>
    <w:rsid w:val="003471D0"/>
    <w:rsid w:val="00347BC6"/>
    <w:rsid w:val="00354C67"/>
    <w:rsid w:val="00355793"/>
    <w:rsid w:val="00360D7A"/>
    <w:rsid w:val="003641F9"/>
    <w:rsid w:val="0036576F"/>
    <w:rsid w:val="003753AC"/>
    <w:rsid w:val="003764D8"/>
    <w:rsid w:val="0038143E"/>
    <w:rsid w:val="003826A7"/>
    <w:rsid w:val="00383C4B"/>
    <w:rsid w:val="003851FA"/>
    <w:rsid w:val="003900BB"/>
    <w:rsid w:val="00390439"/>
    <w:rsid w:val="003931D5"/>
    <w:rsid w:val="00394F86"/>
    <w:rsid w:val="0039531D"/>
    <w:rsid w:val="00395A32"/>
    <w:rsid w:val="0039712C"/>
    <w:rsid w:val="00397229"/>
    <w:rsid w:val="003A28A7"/>
    <w:rsid w:val="003A6D2C"/>
    <w:rsid w:val="003B0CEC"/>
    <w:rsid w:val="003B2CF2"/>
    <w:rsid w:val="003B62D7"/>
    <w:rsid w:val="003C0FB2"/>
    <w:rsid w:val="003C42B5"/>
    <w:rsid w:val="003D0405"/>
    <w:rsid w:val="003D0E77"/>
    <w:rsid w:val="003D1734"/>
    <w:rsid w:val="003D17D4"/>
    <w:rsid w:val="003D3869"/>
    <w:rsid w:val="003D558F"/>
    <w:rsid w:val="003E3BF3"/>
    <w:rsid w:val="003E40C8"/>
    <w:rsid w:val="003E4C21"/>
    <w:rsid w:val="003F0B58"/>
    <w:rsid w:val="003F30D9"/>
    <w:rsid w:val="003F4F7A"/>
    <w:rsid w:val="003F515B"/>
    <w:rsid w:val="0040118F"/>
    <w:rsid w:val="00401649"/>
    <w:rsid w:val="004029B8"/>
    <w:rsid w:val="00405444"/>
    <w:rsid w:val="00406A2E"/>
    <w:rsid w:val="00406E6F"/>
    <w:rsid w:val="004112A9"/>
    <w:rsid w:val="00411D27"/>
    <w:rsid w:val="0041215E"/>
    <w:rsid w:val="00414EC4"/>
    <w:rsid w:val="00416694"/>
    <w:rsid w:val="004170AF"/>
    <w:rsid w:val="004175CD"/>
    <w:rsid w:val="0042012E"/>
    <w:rsid w:val="0042417D"/>
    <w:rsid w:val="00426510"/>
    <w:rsid w:val="00426EDA"/>
    <w:rsid w:val="0042727E"/>
    <w:rsid w:val="00427D73"/>
    <w:rsid w:val="00430835"/>
    <w:rsid w:val="00431703"/>
    <w:rsid w:val="00431D2B"/>
    <w:rsid w:val="00435EDB"/>
    <w:rsid w:val="00437991"/>
    <w:rsid w:val="004403A0"/>
    <w:rsid w:val="004424ED"/>
    <w:rsid w:val="0044381E"/>
    <w:rsid w:val="004464A6"/>
    <w:rsid w:val="004466CC"/>
    <w:rsid w:val="00450F1D"/>
    <w:rsid w:val="00452927"/>
    <w:rsid w:val="00453918"/>
    <w:rsid w:val="00454C2A"/>
    <w:rsid w:val="00461414"/>
    <w:rsid w:val="00462937"/>
    <w:rsid w:val="00462BA1"/>
    <w:rsid w:val="00462E96"/>
    <w:rsid w:val="0046425D"/>
    <w:rsid w:val="004656DF"/>
    <w:rsid w:val="0046616C"/>
    <w:rsid w:val="00466AF6"/>
    <w:rsid w:val="0047746C"/>
    <w:rsid w:val="00477834"/>
    <w:rsid w:val="004831DA"/>
    <w:rsid w:val="004840E4"/>
    <w:rsid w:val="004851B0"/>
    <w:rsid w:val="00485CC9"/>
    <w:rsid w:val="00487679"/>
    <w:rsid w:val="004913F9"/>
    <w:rsid w:val="00493558"/>
    <w:rsid w:val="00494A87"/>
    <w:rsid w:val="0049733E"/>
    <w:rsid w:val="004A0FD4"/>
    <w:rsid w:val="004A21B1"/>
    <w:rsid w:val="004A5704"/>
    <w:rsid w:val="004A75EB"/>
    <w:rsid w:val="004B038F"/>
    <w:rsid w:val="004B2A55"/>
    <w:rsid w:val="004B4513"/>
    <w:rsid w:val="004C2467"/>
    <w:rsid w:val="004C6B9A"/>
    <w:rsid w:val="004D1970"/>
    <w:rsid w:val="004D5E35"/>
    <w:rsid w:val="004D5EA7"/>
    <w:rsid w:val="004E2210"/>
    <w:rsid w:val="004F091B"/>
    <w:rsid w:val="004F28C3"/>
    <w:rsid w:val="004F467A"/>
    <w:rsid w:val="004F628A"/>
    <w:rsid w:val="004F69D1"/>
    <w:rsid w:val="00502C3E"/>
    <w:rsid w:val="00503971"/>
    <w:rsid w:val="005045CE"/>
    <w:rsid w:val="005069A3"/>
    <w:rsid w:val="00510BBC"/>
    <w:rsid w:val="00511817"/>
    <w:rsid w:val="00512875"/>
    <w:rsid w:val="00514062"/>
    <w:rsid w:val="00515DB1"/>
    <w:rsid w:val="005163F8"/>
    <w:rsid w:val="00516952"/>
    <w:rsid w:val="00516D1B"/>
    <w:rsid w:val="00517894"/>
    <w:rsid w:val="00517D1F"/>
    <w:rsid w:val="00517D61"/>
    <w:rsid w:val="00521827"/>
    <w:rsid w:val="00522CC2"/>
    <w:rsid w:val="005278C1"/>
    <w:rsid w:val="00530FF0"/>
    <w:rsid w:val="00536CFC"/>
    <w:rsid w:val="005400E9"/>
    <w:rsid w:val="0054197A"/>
    <w:rsid w:val="0054285A"/>
    <w:rsid w:val="00544C3A"/>
    <w:rsid w:val="00551B0E"/>
    <w:rsid w:val="00551BA2"/>
    <w:rsid w:val="00553204"/>
    <w:rsid w:val="0055534B"/>
    <w:rsid w:val="005607F1"/>
    <w:rsid w:val="00565C1A"/>
    <w:rsid w:val="00565F47"/>
    <w:rsid w:val="00566299"/>
    <w:rsid w:val="00567213"/>
    <w:rsid w:val="00570561"/>
    <w:rsid w:val="00570FE8"/>
    <w:rsid w:val="00571B6B"/>
    <w:rsid w:val="005769A6"/>
    <w:rsid w:val="00576FA1"/>
    <w:rsid w:val="005807FA"/>
    <w:rsid w:val="005810FC"/>
    <w:rsid w:val="00583555"/>
    <w:rsid w:val="00583E73"/>
    <w:rsid w:val="00584FA9"/>
    <w:rsid w:val="00585783"/>
    <w:rsid w:val="00585C90"/>
    <w:rsid w:val="00586EEA"/>
    <w:rsid w:val="005871C8"/>
    <w:rsid w:val="00592054"/>
    <w:rsid w:val="00592B08"/>
    <w:rsid w:val="00592ECA"/>
    <w:rsid w:val="0059516E"/>
    <w:rsid w:val="00595977"/>
    <w:rsid w:val="00595AE0"/>
    <w:rsid w:val="005A1562"/>
    <w:rsid w:val="005A1677"/>
    <w:rsid w:val="005A30B2"/>
    <w:rsid w:val="005A519E"/>
    <w:rsid w:val="005B0713"/>
    <w:rsid w:val="005B3A5B"/>
    <w:rsid w:val="005B66E4"/>
    <w:rsid w:val="005B73D9"/>
    <w:rsid w:val="005C03F8"/>
    <w:rsid w:val="005C185C"/>
    <w:rsid w:val="005C1F0E"/>
    <w:rsid w:val="005D7792"/>
    <w:rsid w:val="005E4480"/>
    <w:rsid w:val="005E47F7"/>
    <w:rsid w:val="005F32C2"/>
    <w:rsid w:val="005F36BF"/>
    <w:rsid w:val="005F3E84"/>
    <w:rsid w:val="005F3E9A"/>
    <w:rsid w:val="005F3FDA"/>
    <w:rsid w:val="005F4580"/>
    <w:rsid w:val="005F5528"/>
    <w:rsid w:val="005F592A"/>
    <w:rsid w:val="00601BDA"/>
    <w:rsid w:val="00604503"/>
    <w:rsid w:val="00604C44"/>
    <w:rsid w:val="006055EC"/>
    <w:rsid w:val="00605914"/>
    <w:rsid w:val="00611CCC"/>
    <w:rsid w:val="00615398"/>
    <w:rsid w:val="006165BD"/>
    <w:rsid w:val="0061745F"/>
    <w:rsid w:val="0062516B"/>
    <w:rsid w:val="00625365"/>
    <w:rsid w:val="00625C53"/>
    <w:rsid w:val="00626AF8"/>
    <w:rsid w:val="00627C9C"/>
    <w:rsid w:val="00630C1C"/>
    <w:rsid w:val="00636B41"/>
    <w:rsid w:val="00636BBC"/>
    <w:rsid w:val="0063731D"/>
    <w:rsid w:val="00641185"/>
    <w:rsid w:val="00642792"/>
    <w:rsid w:val="00642894"/>
    <w:rsid w:val="0064568C"/>
    <w:rsid w:val="0064619C"/>
    <w:rsid w:val="00655DD9"/>
    <w:rsid w:val="006567A5"/>
    <w:rsid w:val="00656EB5"/>
    <w:rsid w:val="006578A1"/>
    <w:rsid w:val="006606B1"/>
    <w:rsid w:val="00662134"/>
    <w:rsid w:val="006649FD"/>
    <w:rsid w:val="00671D9A"/>
    <w:rsid w:val="006731A4"/>
    <w:rsid w:val="00675B7E"/>
    <w:rsid w:val="00676BE8"/>
    <w:rsid w:val="00680AC9"/>
    <w:rsid w:val="00680E12"/>
    <w:rsid w:val="00681CED"/>
    <w:rsid w:val="006825FA"/>
    <w:rsid w:val="0068569A"/>
    <w:rsid w:val="00685B31"/>
    <w:rsid w:val="0069489D"/>
    <w:rsid w:val="0069510A"/>
    <w:rsid w:val="006956CD"/>
    <w:rsid w:val="00696E7C"/>
    <w:rsid w:val="00697A39"/>
    <w:rsid w:val="006A1655"/>
    <w:rsid w:val="006A3178"/>
    <w:rsid w:val="006A637C"/>
    <w:rsid w:val="006B22AA"/>
    <w:rsid w:val="006B2708"/>
    <w:rsid w:val="006B2EC4"/>
    <w:rsid w:val="006B3429"/>
    <w:rsid w:val="006B4914"/>
    <w:rsid w:val="006B6169"/>
    <w:rsid w:val="006B678C"/>
    <w:rsid w:val="006C01BF"/>
    <w:rsid w:val="006C05DD"/>
    <w:rsid w:val="006C0967"/>
    <w:rsid w:val="006C0CB7"/>
    <w:rsid w:val="006C563F"/>
    <w:rsid w:val="006C5861"/>
    <w:rsid w:val="006D1FFD"/>
    <w:rsid w:val="006D40B4"/>
    <w:rsid w:val="006D451E"/>
    <w:rsid w:val="006E080D"/>
    <w:rsid w:val="006E34FD"/>
    <w:rsid w:val="006E5EB5"/>
    <w:rsid w:val="006F38B0"/>
    <w:rsid w:val="006F4AD3"/>
    <w:rsid w:val="006F4D74"/>
    <w:rsid w:val="00701EEE"/>
    <w:rsid w:val="00703B01"/>
    <w:rsid w:val="00704564"/>
    <w:rsid w:val="00704BC4"/>
    <w:rsid w:val="007059B0"/>
    <w:rsid w:val="00706501"/>
    <w:rsid w:val="00712FA1"/>
    <w:rsid w:val="00715359"/>
    <w:rsid w:val="007166DB"/>
    <w:rsid w:val="00722815"/>
    <w:rsid w:val="00723408"/>
    <w:rsid w:val="00723666"/>
    <w:rsid w:val="00724103"/>
    <w:rsid w:val="00727722"/>
    <w:rsid w:val="00734EED"/>
    <w:rsid w:val="007359B1"/>
    <w:rsid w:val="00735E48"/>
    <w:rsid w:val="00741BD2"/>
    <w:rsid w:val="00742525"/>
    <w:rsid w:val="00746D10"/>
    <w:rsid w:val="007502AF"/>
    <w:rsid w:val="0075105A"/>
    <w:rsid w:val="007529B1"/>
    <w:rsid w:val="00752B5A"/>
    <w:rsid w:val="007565C3"/>
    <w:rsid w:val="007602A6"/>
    <w:rsid w:val="00760657"/>
    <w:rsid w:val="00764278"/>
    <w:rsid w:val="00765EB9"/>
    <w:rsid w:val="00770A7C"/>
    <w:rsid w:val="0077280C"/>
    <w:rsid w:val="0077535C"/>
    <w:rsid w:val="007755CF"/>
    <w:rsid w:val="00775C20"/>
    <w:rsid w:val="00776C81"/>
    <w:rsid w:val="00777DF5"/>
    <w:rsid w:val="00780B44"/>
    <w:rsid w:val="007815A1"/>
    <w:rsid w:val="007877AA"/>
    <w:rsid w:val="00790867"/>
    <w:rsid w:val="00790ACD"/>
    <w:rsid w:val="0079234E"/>
    <w:rsid w:val="00792DA4"/>
    <w:rsid w:val="00796EE1"/>
    <w:rsid w:val="00797E4D"/>
    <w:rsid w:val="007A52AD"/>
    <w:rsid w:val="007A63DE"/>
    <w:rsid w:val="007A682E"/>
    <w:rsid w:val="007A7307"/>
    <w:rsid w:val="007B23DC"/>
    <w:rsid w:val="007B6F36"/>
    <w:rsid w:val="007C063C"/>
    <w:rsid w:val="007C4BAC"/>
    <w:rsid w:val="007C591D"/>
    <w:rsid w:val="007C5EFF"/>
    <w:rsid w:val="007C731E"/>
    <w:rsid w:val="007D1828"/>
    <w:rsid w:val="007D232D"/>
    <w:rsid w:val="007D6F04"/>
    <w:rsid w:val="007D7643"/>
    <w:rsid w:val="007E153B"/>
    <w:rsid w:val="007E2FC0"/>
    <w:rsid w:val="007E379E"/>
    <w:rsid w:val="007E3B25"/>
    <w:rsid w:val="007E442B"/>
    <w:rsid w:val="007F06C3"/>
    <w:rsid w:val="007F6508"/>
    <w:rsid w:val="007F6536"/>
    <w:rsid w:val="00801007"/>
    <w:rsid w:val="0080198D"/>
    <w:rsid w:val="00802529"/>
    <w:rsid w:val="00803826"/>
    <w:rsid w:val="00807CD7"/>
    <w:rsid w:val="00812F18"/>
    <w:rsid w:val="00821E31"/>
    <w:rsid w:val="0082395D"/>
    <w:rsid w:val="00825565"/>
    <w:rsid w:val="00825788"/>
    <w:rsid w:val="00825A58"/>
    <w:rsid w:val="00826CE3"/>
    <w:rsid w:val="00827A1B"/>
    <w:rsid w:val="0083156E"/>
    <w:rsid w:val="00833953"/>
    <w:rsid w:val="00837D7E"/>
    <w:rsid w:val="0084794F"/>
    <w:rsid w:val="00854664"/>
    <w:rsid w:val="00856A8D"/>
    <w:rsid w:val="0086203A"/>
    <w:rsid w:val="00863E0F"/>
    <w:rsid w:val="00865585"/>
    <w:rsid w:val="00867F76"/>
    <w:rsid w:val="00870100"/>
    <w:rsid w:val="008711B4"/>
    <w:rsid w:val="00871540"/>
    <w:rsid w:val="00872A63"/>
    <w:rsid w:val="00872FA8"/>
    <w:rsid w:val="00873455"/>
    <w:rsid w:val="008750D9"/>
    <w:rsid w:val="00875595"/>
    <w:rsid w:val="008758D4"/>
    <w:rsid w:val="00876527"/>
    <w:rsid w:val="00880F71"/>
    <w:rsid w:val="00882703"/>
    <w:rsid w:val="0088302B"/>
    <w:rsid w:val="00883186"/>
    <w:rsid w:val="00885826"/>
    <w:rsid w:val="0088600B"/>
    <w:rsid w:val="00887434"/>
    <w:rsid w:val="00890353"/>
    <w:rsid w:val="008912AD"/>
    <w:rsid w:val="008917C6"/>
    <w:rsid w:val="00894469"/>
    <w:rsid w:val="00894925"/>
    <w:rsid w:val="00894A70"/>
    <w:rsid w:val="008A0429"/>
    <w:rsid w:val="008A0B8C"/>
    <w:rsid w:val="008A511C"/>
    <w:rsid w:val="008B0CC2"/>
    <w:rsid w:val="008B2C03"/>
    <w:rsid w:val="008B39EB"/>
    <w:rsid w:val="008B4499"/>
    <w:rsid w:val="008B4F3C"/>
    <w:rsid w:val="008B57B8"/>
    <w:rsid w:val="008C0C4D"/>
    <w:rsid w:val="008C1C3B"/>
    <w:rsid w:val="008C7A63"/>
    <w:rsid w:val="008C7C84"/>
    <w:rsid w:val="008C7CEE"/>
    <w:rsid w:val="008C7DD5"/>
    <w:rsid w:val="008D38CD"/>
    <w:rsid w:val="008D4019"/>
    <w:rsid w:val="008D4B8D"/>
    <w:rsid w:val="008E3AA2"/>
    <w:rsid w:val="008E3F6B"/>
    <w:rsid w:val="008E46EB"/>
    <w:rsid w:val="008F01F6"/>
    <w:rsid w:val="008F0E8F"/>
    <w:rsid w:val="008F14E2"/>
    <w:rsid w:val="008F6FED"/>
    <w:rsid w:val="00901C20"/>
    <w:rsid w:val="00902913"/>
    <w:rsid w:val="00910336"/>
    <w:rsid w:val="009141AC"/>
    <w:rsid w:val="00916A07"/>
    <w:rsid w:val="00916E21"/>
    <w:rsid w:val="00917316"/>
    <w:rsid w:val="009207BB"/>
    <w:rsid w:val="0092278F"/>
    <w:rsid w:val="0092378C"/>
    <w:rsid w:val="0092422B"/>
    <w:rsid w:val="00924864"/>
    <w:rsid w:val="009253B4"/>
    <w:rsid w:val="00930E54"/>
    <w:rsid w:val="00932150"/>
    <w:rsid w:val="00932F2C"/>
    <w:rsid w:val="00933FD2"/>
    <w:rsid w:val="00935F8F"/>
    <w:rsid w:val="00937310"/>
    <w:rsid w:val="00937366"/>
    <w:rsid w:val="009431AC"/>
    <w:rsid w:val="00943759"/>
    <w:rsid w:val="00945C30"/>
    <w:rsid w:val="00950744"/>
    <w:rsid w:val="00951899"/>
    <w:rsid w:val="0095305F"/>
    <w:rsid w:val="009531E9"/>
    <w:rsid w:val="00962B40"/>
    <w:rsid w:val="009654E1"/>
    <w:rsid w:val="00970DDC"/>
    <w:rsid w:val="00970E78"/>
    <w:rsid w:val="00973452"/>
    <w:rsid w:val="00974111"/>
    <w:rsid w:val="00976211"/>
    <w:rsid w:val="009816B8"/>
    <w:rsid w:val="00982DB9"/>
    <w:rsid w:val="009832A9"/>
    <w:rsid w:val="00985FB8"/>
    <w:rsid w:val="00993023"/>
    <w:rsid w:val="0099593A"/>
    <w:rsid w:val="009A2DD3"/>
    <w:rsid w:val="009A4325"/>
    <w:rsid w:val="009A7A4D"/>
    <w:rsid w:val="009B193D"/>
    <w:rsid w:val="009B435A"/>
    <w:rsid w:val="009B4A32"/>
    <w:rsid w:val="009B7D2A"/>
    <w:rsid w:val="009C77D2"/>
    <w:rsid w:val="009C7A6E"/>
    <w:rsid w:val="009C7F2C"/>
    <w:rsid w:val="009D05F4"/>
    <w:rsid w:val="009D121C"/>
    <w:rsid w:val="009D1E28"/>
    <w:rsid w:val="009D4304"/>
    <w:rsid w:val="009D7659"/>
    <w:rsid w:val="009D787A"/>
    <w:rsid w:val="009D7F7D"/>
    <w:rsid w:val="009E3081"/>
    <w:rsid w:val="009E327B"/>
    <w:rsid w:val="009F1401"/>
    <w:rsid w:val="009F21C8"/>
    <w:rsid w:val="009F2998"/>
    <w:rsid w:val="009F2A6C"/>
    <w:rsid w:val="009F2F3E"/>
    <w:rsid w:val="009F3E54"/>
    <w:rsid w:val="009F6138"/>
    <w:rsid w:val="009F6255"/>
    <w:rsid w:val="00A02E87"/>
    <w:rsid w:val="00A0417A"/>
    <w:rsid w:val="00A04D0C"/>
    <w:rsid w:val="00A05E48"/>
    <w:rsid w:val="00A0791F"/>
    <w:rsid w:val="00A109FF"/>
    <w:rsid w:val="00A150FE"/>
    <w:rsid w:val="00A2084E"/>
    <w:rsid w:val="00A20DB4"/>
    <w:rsid w:val="00A2208A"/>
    <w:rsid w:val="00A31637"/>
    <w:rsid w:val="00A33124"/>
    <w:rsid w:val="00A34F9D"/>
    <w:rsid w:val="00A35A4E"/>
    <w:rsid w:val="00A41076"/>
    <w:rsid w:val="00A429F1"/>
    <w:rsid w:val="00A4390C"/>
    <w:rsid w:val="00A45270"/>
    <w:rsid w:val="00A45913"/>
    <w:rsid w:val="00A47A69"/>
    <w:rsid w:val="00A57E53"/>
    <w:rsid w:val="00A60567"/>
    <w:rsid w:val="00A616F1"/>
    <w:rsid w:val="00A65523"/>
    <w:rsid w:val="00A67CF0"/>
    <w:rsid w:val="00A82616"/>
    <w:rsid w:val="00A84B9F"/>
    <w:rsid w:val="00A877B2"/>
    <w:rsid w:val="00A9093D"/>
    <w:rsid w:val="00A91609"/>
    <w:rsid w:val="00A93894"/>
    <w:rsid w:val="00A96FC0"/>
    <w:rsid w:val="00AA1D11"/>
    <w:rsid w:val="00AA2805"/>
    <w:rsid w:val="00AA3ED4"/>
    <w:rsid w:val="00AA4E70"/>
    <w:rsid w:val="00AA6CF2"/>
    <w:rsid w:val="00AB1D00"/>
    <w:rsid w:val="00AB33F1"/>
    <w:rsid w:val="00AB5A3B"/>
    <w:rsid w:val="00AC2A7B"/>
    <w:rsid w:val="00AC4A41"/>
    <w:rsid w:val="00AC6981"/>
    <w:rsid w:val="00AC7120"/>
    <w:rsid w:val="00AD19AE"/>
    <w:rsid w:val="00AE287B"/>
    <w:rsid w:val="00AE3433"/>
    <w:rsid w:val="00AE5215"/>
    <w:rsid w:val="00AE721F"/>
    <w:rsid w:val="00AF2806"/>
    <w:rsid w:val="00AF4C0A"/>
    <w:rsid w:val="00AF5A8A"/>
    <w:rsid w:val="00B0165F"/>
    <w:rsid w:val="00B01743"/>
    <w:rsid w:val="00B03CE1"/>
    <w:rsid w:val="00B04BE8"/>
    <w:rsid w:val="00B120A6"/>
    <w:rsid w:val="00B122B5"/>
    <w:rsid w:val="00B12C1B"/>
    <w:rsid w:val="00B139BF"/>
    <w:rsid w:val="00B150FA"/>
    <w:rsid w:val="00B24ADD"/>
    <w:rsid w:val="00B26EC3"/>
    <w:rsid w:val="00B32098"/>
    <w:rsid w:val="00B3295B"/>
    <w:rsid w:val="00B35AD9"/>
    <w:rsid w:val="00B379FF"/>
    <w:rsid w:val="00B42F71"/>
    <w:rsid w:val="00B454B1"/>
    <w:rsid w:val="00B45904"/>
    <w:rsid w:val="00B47FBB"/>
    <w:rsid w:val="00B527E8"/>
    <w:rsid w:val="00B56E33"/>
    <w:rsid w:val="00B613A2"/>
    <w:rsid w:val="00B634F5"/>
    <w:rsid w:val="00B6580C"/>
    <w:rsid w:val="00B66A9B"/>
    <w:rsid w:val="00B66F67"/>
    <w:rsid w:val="00B734C9"/>
    <w:rsid w:val="00B73BE6"/>
    <w:rsid w:val="00B76C6A"/>
    <w:rsid w:val="00B77465"/>
    <w:rsid w:val="00B80BC1"/>
    <w:rsid w:val="00B81F9E"/>
    <w:rsid w:val="00B87341"/>
    <w:rsid w:val="00B87AF6"/>
    <w:rsid w:val="00B9143E"/>
    <w:rsid w:val="00B9212E"/>
    <w:rsid w:val="00B9294F"/>
    <w:rsid w:val="00B92DAA"/>
    <w:rsid w:val="00B92F60"/>
    <w:rsid w:val="00B938CF"/>
    <w:rsid w:val="00B95AC4"/>
    <w:rsid w:val="00B966E2"/>
    <w:rsid w:val="00B9786B"/>
    <w:rsid w:val="00BA185A"/>
    <w:rsid w:val="00BA2058"/>
    <w:rsid w:val="00BA3F31"/>
    <w:rsid w:val="00BA3F9D"/>
    <w:rsid w:val="00BA5BFC"/>
    <w:rsid w:val="00BA5C02"/>
    <w:rsid w:val="00BB0359"/>
    <w:rsid w:val="00BB522C"/>
    <w:rsid w:val="00BB66F8"/>
    <w:rsid w:val="00BB6781"/>
    <w:rsid w:val="00BB6CAA"/>
    <w:rsid w:val="00BB71B7"/>
    <w:rsid w:val="00BB730E"/>
    <w:rsid w:val="00BC0CE5"/>
    <w:rsid w:val="00BC20E6"/>
    <w:rsid w:val="00BC2DD5"/>
    <w:rsid w:val="00BC55B6"/>
    <w:rsid w:val="00BC69AF"/>
    <w:rsid w:val="00BD2EE4"/>
    <w:rsid w:val="00BD3344"/>
    <w:rsid w:val="00BD5F8E"/>
    <w:rsid w:val="00BD5FA7"/>
    <w:rsid w:val="00BD74EF"/>
    <w:rsid w:val="00BE0DCB"/>
    <w:rsid w:val="00BE3327"/>
    <w:rsid w:val="00BE6870"/>
    <w:rsid w:val="00BE7C6F"/>
    <w:rsid w:val="00BE7D7B"/>
    <w:rsid w:val="00BF0CF9"/>
    <w:rsid w:val="00BF122D"/>
    <w:rsid w:val="00C06F58"/>
    <w:rsid w:val="00C07493"/>
    <w:rsid w:val="00C14184"/>
    <w:rsid w:val="00C143DE"/>
    <w:rsid w:val="00C20742"/>
    <w:rsid w:val="00C312BE"/>
    <w:rsid w:val="00C31D71"/>
    <w:rsid w:val="00C337BE"/>
    <w:rsid w:val="00C3737C"/>
    <w:rsid w:val="00C446F9"/>
    <w:rsid w:val="00C4476C"/>
    <w:rsid w:val="00C4507A"/>
    <w:rsid w:val="00C4770F"/>
    <w:rsid w:val="00C5196A"/>
    <w:rsid w:val="00C524EF"/>
    <w:rsid w:val="00C56EA6"/>
    <w:rsid w:val="00C61DFF"/>
    <w:rsid w:val="00C6594F"/>
    <w:rsid w:val="00C660A4"/>
    <w:rsid w:val="00C6625A"/>
    <w:rsid w:val="00C66513"/>
    <w:rsid w:val="00C7648C"/>
    <w:rsid w:val="00C770BC"/>
    <w:rsid w:val="00C8017A"/>
    <w:rsid w:val="00C803AB"/>
    <w:rsid w:val="00C912B2"/>
    <w:rsid w:val="00C93824"/>
    <w:rsid w:val="00C950D7"/>
    <w:rsid w:val="00C957C1"/>
    <w:rsid w:val="00C95A13"/>
    <w:rsid w:val="00C96E3F"/>
    <w:rsid w:val="00C97622"/>
    <w:rsid w:val="00C97632"/>
    <w:rsid w:val="00CA2726"/>
    <w:rsid w:val="00CA341A"/>
    <w:rsid w:val="00CA51D3"/>
    <w:rsid w:val="00CA6FF1"/>
    <w:rsid w:val="00CB3CED"/>
    <w:rsid w:val="00CB4555"/>
    <w:rsid w:val="00CB57F6"/>
    <w:rsid w:val="00CB7A43"/>
    <w:rsid w:val="00CB7F53"/>
    <w:rsid w:val="00CC0552"/>
    <w:rsid w:val="00CC1AAB"/>
    <w:rsid w:val="00CC2299"/>
    <w:rsid w:val="00CD0076"/>
    <w:rsid w:val="00CD25C7"/>
    <w:rsid w:val="00CD3C08"/>
    <w:rsid w:val="00CD52A9"/>
    <w:rsid w:val="00CE00C4"/>
    <w:rsid w:val="00CE1898"/>
    <w:rsid w:val="00CE236E"/>
    <w:rsid w:val="00CF0598"/>
    <w:rsid w:val="00CF19DA"/>
    <w:rsid w:val="00CF2CA4"/>
    <w:rsid w:val="00CF77FB"/>
    <w:rsid w:val="00D00E71"/>
    <w:rsid w:val="00D00F3F"/>
    <w:rsid w:val="00D02077"/>
    <w:rsid w:val="00D02DCC"/>
    <w:rsid w:val="00D04A63"/>
    <w:rsid w:val="00D15E9E"/>
    <w:rsid w:val="00D21050"/>
    <w:rsid w:val="00D2204A"/>
    <w:rsid w:val="00D221CB"/>
    <w:rsid w:val="00D22D4B"/>
    <w:rsid w:val="00D25688"/>
    <w:rsid w:val="00D27729"/>
    <w:rsid w:val="00D31F97"/>
    <w:rsid w:val="00D36AC9"/>
    <w:rsid w:val="00D374FB"/>
    <w:rsid w:val="00D37B08"/>
    <w:rsid w:val="00D40658"/>
    <w:rsid w:val="00D45112"/>
    <w:rsid w:val="00D4750A"/>
    <w:rsid w:val="00D50A66"/>
    <w:rsid w:val="00D50DEA"/>
    <w:rsid w:val="00D523F3"/>
    <w:rsid w:val="00D53954"/>
    <w:rsid w:val="00D63F3A"/>
    <w:rsid w:val="00D67D07"/>
    <w:rsid w:val="00D7135F"/>
    <w:rsid w:val="00D71636"/>
    <w:rsid w:val="00D71724"/>
    <w:rsid w:val="00D72E4E"/>
    <w:rsid w:val="00D73C6E"/>
    <w:rsid w:val="00D74E09"/>
    <w:rsid w:val="00D7602C"/>
    <w:rsid w:val="00D813C9"/>
    <w:rsid w:val="00D815AE"/>
    <w:rsid w:val="00D819B0"/>
    <w:rsid w:val="00D819C2"/>
    <w:rsid w:val="00D81ACB"/>
    <w:rsid w:val="00D824A7"/>
    <w:rsid w:val="00D843B1"/>
    <w:rsid w:val="00D85606"/>
    <w:rsid w:val="00D87FD7"/>
    <w:rsid w:val="00D90402"/>
    <w:rsid w:val="00DA1E98"/>
    <w:rsid w:val="00DA51FF"/>
    <w:rsid w:val="00DB2D99"/>
    <w:rsid w:val="00DB352B"/>
    <w:rsid w:val="00DB3977"/>
    <w:rsid w:val="00DB4188"/>
    <w:rsid w:val="00DB491D"/>
    <w:rsid w:val="00DB5A18"/>
    <w:rsid w:val="00DC0762"/>
    <w:rsid w:val="00DC07A4"/>
    <w:rsid w:val="00DC0CC7"/>
    <w:rsid w:val="00DC2470"/>
    <w:rsid w:val="00DC4168"/>
    <w:rsid w:val="00DD3216"/>
    <w:rsid w:val="00DD3803"/>
    <w:rsid w:val="00DD6155"/>
    <w:rsid w:val="00DD6450"/>
    <w:rsid w:val="00DD6A3E"/>
    <w:rsid w:val="00DE1D72"/>
    <w:rsid w:val="00DF152F"/>
    <w:rsid w:val="00DF20DB"/>
    <w:rsid w:val="00DF283D"/>
    <w:rsid w:val="00DF2845"/>
    <w:rsid w:val="00DF3337"/>
    <w:rsid w:val="00DF3B75"/>
    <w:rsid w:val="00DF4290"/>
    <w:rsid w:val="00DF5252"/>
    <w:rsid w:val="00DF57E1"/>
    <w:rsid w:val="00E071E4"/>
    <w:rsid w:val="00E07388"/>
    <w:rsid w:val="00E12F8D"/>
    <w:rsid w:val="00E13D98"/>
    <w:rsid w:val="00E15279"/>
    <w:rsid w:val="00E1641D"/>
    <w:rsid w:val="00E21E4A"/>
    <w:rsid w:val="00E26CD8"/>
    <w:rsid w:val="00E33F2F"/>
    <w:rsid w:val="00E362A4"/>
    <w:rsid w:val="00E43512"/>
    <w:rsid w:val="00E46688"/>
    <w:rsid w:val="00E52E01"/>
    <w:rsid w:val="00E559A0"/>
    <w:rsid w:val="00E57635"/>
    <w:rsid w:val="00E60E7E"/>
    <w:rsid w:val="00E63117"/>
    <w:rsid w:val="00E6377D"/>
    <w:rsid w:val="00E641BA"/>
    <w:rsid w:val="00E7090D"/>
    <w:rsid w:val="00E70B64"/>
    <w:rsid w:val="00E71287"/>
    <w:rsid w:val="00E71843"/>
    <w:rsid w:val="00E721DB"/>
    <w:rsid w:val="00E723E0"/>
    <w:rsid w:val="00E72A9C"/>
    <w:rsid w:val="00E74427"/>
    <w:rsid w:val="00E811C1"/>
    <w:rsid w:val="00E847C6"/>
    <w:rsid w:val="00E85ED1"/>
    <w:rsid w:val="00E867B1"/>
    <w:rsid w:val="00E90CC8"/>
    <w:rsid w:val="00E9203F"/>
    <w:rsid w:val="00E92468"/>
    <w:rsid w:val="00E92F80"/>
    <w:rsid w:val="00E97DAD"/>
    <w:rsid w:val="00EA0095"/>
    <w:rsid w:val="00EA2B24"/>
    <w:rsid w:val="00EA3510"/>
    <w:rsid w:val="00EA4C6C"/>
    <w:rsid w:val="00EA6479"/>
    <w:rsid w:val="00EA6B8E"/>
    <w:rsid w:val="00EB1AD7"/>
    <w:rsid w:val="00EB23C7"/>
    <w:rsid w:val="00EB7FB7"/>
    <w:rsid w:val="00EC07BA"/>
    <w:rsid w:val="00EC1872"/>
    <w:rsid w:val="00EC2141"/>
    <w:rsid w:val="00EC3B71"/>
    <w:rsid w:val="00ED0BCA"/>
    <w:rsid w:val="00ED0BFC"/>
    <w:rsid w:val="00ED1152"/>
    <w:rsid w:val="00ED1984"/>
    <w:rsid w:val="00ED1BDE"/>
    <w:rsid w:val="00ED50B1"/>
    <w:rsid w:val="00ED61D4"/>
    <w:rsid w:val="00ED72C6"/>
    <w:rsid w:val="00EE1B98"/>
    <w:rsid w:val="00EE359B"/>
    <w:rsid w:val="00EE4B6F"/>
    <w:rsid w:val="00EE4EFD"/>
    <w:rsid w:val="00EE5BE1"/>
    <w:rsid w:val="00EE646C"/>
    <w:rsid w:val="00EE7F2B"/>
    <w:rsid w:val="00EF033F"/>
    <w:rsid w:val="00EF1766"/>
    <w:rsid w:val="00EF241E"/>
    <w:rsid w:val="00EF258B"/>
    <w:rsid w:val="00EF7C5D"/>
    <w:rsid w:val="00F017A6"/>
    <w:rsid w:val="00F01A1B"/>
    <w:rsid w:val="00F03BA2"/>
    <w:rsid w:val="00F03C94"/>
    <w:rsid w:val="00F04C35"/>
    <w:rsid w:val="00F04C46"/>
    <w:rsid w:val="00F04D67"/>
    <w:rsid w:val="00F055BA"/>
    <w:rsid w:val="00F13C7E"/>
    <w:rsid w:val="00F15B9A"/>
    <w:rsid w:val="00F16B94"/>
    <w:rsid w:val="00F177D3"/>
    <w:rsid w:val="00F211AC"/>
    <w:rsid w:val="00F22834"/>
    <w:rsid w:val="00F23CBC"/>
    <w:rsid w:val="00F243E2"/>
    <w:rsid w:val="00F25B9C"/>
    <w:rsid w:val="00F27268"/>
    <w:rsid w:val="00F27E7F"/>
    <w:rsid w:val="00F30377"/>
    <w:rsid w:val="00F30ED2"/>
    <w:rsid w:val="00F3337D"/>
    <w:rsid w:val="00F35273"/>
    <w:rsid w:val="00F36481"/>
    <w:rsid w:val="00F42EB3"/>
    <w:rsid w:val="00F42FF4"/>
    <w:rsid w:val="00F43D3E"/>
    <w:rsid w:val="00F43FEC"/>
    <w:rsid w:val="00F47C70"/>
    <w:rsid w:val="00F610FB"/>
    <w:rsid w:val="00F63D9C"/>
    <w:rsid w:val="00F64D5B"/>
    <w:rsid w:val="00F67F9B"/>
    <w:rsid w:val="00F72529"/>
    <w:rsid w:val="00F73926"/>
    <w:rsid w:val="00F7459C"/>
    <w:rsid w:val="00F75697"/>
    <w:rsid w:val="00F76507"/>
    <w:rsid w:val="00F76D7F"/>
    <w:rsid w:val="00F805BC"/>
    <w:rsid w:val="00F818FE"/>
    <w:rsid w:val="00F82550"/>
    <w:rsid w:val="00F844F6"/>
    <w:rsid w:val="00F84788"/>
    <w:rsid w:val="00F9096D"/>
    <w:rsid w:val="00F90BFB"/>
    <w:rsid w:val="00F9245C"/>
    <w:rsid w:val="00F929A0"/>
    <w:rsid w:val="00F956B0"/>
    <w:rsid w:val="00F9711D"/>
    <w:rsid w:val="00FA05C6"/>
    <w:rsid w:val="00FA105A"/>
    <w:rsid w:val="00FA2606"/>
    <w:rsid w:val="00FA38B7"/>
    <w:rsid w:val="00FA4063"/>
    <w:rsid w:val="00FB0A1B"/>
    <w:rsid w:val="00FB0F84"/>
    <w:rsid w:val="00FB0FF3"/>
    <w:rsid w:val="00FB6AE8"/>
    <w:rsid w:val="00FC1E51"/>
    <w:rsid w:val="00FC277E"/>
    <w:rsid w:val="00FC301E"/>
    <w:rsid w:val="00FC4AD9"/>
    <w:rsid w:val="00FC5A27"/>
    <w:rsid w:val="00FD15FC"/>
    <w:rsid w:val="00FD3B47"/>
    <w:rsid w:val="00FD6870"/>
    <w:rsid w:val="00FE0690"/>
    <w:rsid w:val="00FE2AD0"/>
    <w:rsid w:val="00FE3485"/>
    <w:rsid w:val="00FE4730"/>
    <w:rsid w:val="00FE53CE"/>
    <w:rsid w:val="00FE607F"/>
    <w:rsid w:val="00FE7F84"/>
    <w:rsid w:val="00FF2C86"/>
    <w:rsid w:val="00FF3B35"/>
    <w:rsid w:val="00FF50CE"/>
    <w:rsid w:val="00FF7474"/>
    <w:rsid w:val="00FF77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endnote reference" w:uiPriority="99"/>
    <w:lsdException w:name="Title" w:uiPriority="10" w:qFormat="1"/>
    <w:lsdException w:name="Subtitle" w:uiPriority="11" w:qFormat="1"/>
    <w:lsdException w:name="Strong" w:qFormat="1"/>
    <w:lsdException w:name="Emphasis" w:qFormat="1"/>
    <w:lsdException w:name="Normal (Web)" w:uiPriority="99"/>
    <w:lsdException w:name="No List" w:uiPriority="9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
    <w:name w:val="Normal"/>
    <w:qFormat/>
    <w:rsid w:val="0040118F"/>
    <w:rPr>
      <w:sz w:val="24"/>
      <w:szCs w:val="24"/>
    </w:rPr>
  </w:style>
  <w:style w:type="paragraph" w:styleId="1">
    <w:name w:val="heading 1"/>
    <w:basedOn w:val="a"/>
    <w:next w:val="a"/>
    <w:link w:val="10"/>
    <w:uiPriority w:val="9"/>
    <w:qFormat/>
    <w:rsid w:val="008B449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16FC8"/>
    <w:pPr>
      <w:keepNext/>
      <w:ind w:left="709"/>
      <w:outlineLvl w:val="1"/>
    </w:pPr>
    <w:rPr>
      <w:color w:val="000000"/>
      <w:sz w:val="28"/>
      <w:szCs w:val="20"/>
    </w:rPr>
  </w:style>
  <w:style w:type="paragraph" w:styleId="3">
    <w:name w:val="heading 3"/>
    <w:basedOn w:val="a"/>
    <w:next w:val="a"/>
    <w:link w:val="30"/>
    <w:uiPriority w:val="9"/>
    <w:qFormat/>
    <w:rsid w:val="000E1892"/>
    <w:pPr>
      <w:keepNext/>
      <w:jc w:val="center"/>
      <w:outlineLvl w:val="2"/>
    </w:pPr>
    <w:rPr>
      <w:b/>
      <w:bCs/>
      <w:spacing w:val="30"/>
      <w:sz w:val="36"/>
      <w:szCs w:val="36"/>
    </w:rPr>
  </w:style>
  <w:style w:type="paragraph" w:styleId="4">
    <w:name w:val="heading 4"/>
    <w:basedOn w:val="3"/>
    <w:next w:val="a"/>
    <w:link w:val="40"/>
    <w:uiPriority w:val="9"/>
    <w:qFormat/>
    <w:rsid w:val="00116FC8"/>
    <w:pPr>
      <w:keepNext w:val="0"/>
      <w:widowControl w:val="0"/>
      <w:jc w:val="both"/>
      <w:outlineLvl w:val="3"/>
    </w:pPr>
    <w:rPr>
      <w:rFonts w:ascii="Arial" w:hAnsi="Arial"/>
      <w:b w:val="0"/>
      <w:bCs w:val="0"/>
      <w:color w:val="000000"/>
      <w:spacing w:val="0"/>
      <w:sz w:val="24"/>
      <w:szCs w:val="20"/>
    </w:rPr>
  </w:style>
  <w:style w:type="paragraph" w:styleId="5">
    <w:name w:val="heading 5"/>
    <w:basedOn w:val="a"/>
    <w:next w:val="a"/>
    <w:link w:val="50"/>
    <w:uiPriority w:val="9"/>
    <w:qFormat/>
    <w:rsid w:val="00116FC8"/>
    <w:pPr>
      <w:spacing w:before="240" w:after="60"/>
      <w:outlineLvl w:val="4"/>
    </w:pPr>
    <w:rPr>
      <w:rFonts w:ascii="Arial" w:hAnsi="Arial"/>
      <w:b/>
      <w:i/>
      <w:color w:val="000000"/>
      <w:sz w:val="26"/>
      <w:szCs w:val="20"/>
    </w:rPr>
  </w:style>
  <w:style w:type="paragraph" w:styleId="6">
    <w:name w:val="heading 6"/>
    <w:basedOn w:val="a"/>
    <w:next w:val="a"/>
    <w:link w:val="60"/>
    <w:uiPriority w:val="9"/>
    <w:qFormat/>
    <w:rsid w:val="00116FC8"/>
    <w:pPr>
      <w:spacing w:line="264" w:lineRule="auto"/>
      <w:ind w:firstLine="709"/>
      <w:jc w:val="both"/>
      <w:outlineLvl w:val="5"/>
    </w:pPr>
    <w:rPr>
      <w:b/>
      <w:color w:val="595959"/>
      <w:spacing w:val="5"/>
      <w:sz w:val="28"/>
      <w:szCs w:val="20"/>
    </w:rPr>
  </w:style>
  <w:style w:type="paragraph" w:styleId="7">
    <w:name w:val="heading 7"/>
    <w:basedOn w:val="a"/>
    <w:next w:val="a"/>
    <w:link w:val="70"/>
    <w:uiPriority w:val="9"/>
    <w:qFormat/>
    <w:rsid w:val="00116FC8"/>
    <w:pPr>
      <w:ind w:firstLine="709"/>
      <w:jc w:val="both"/>
      <w:outlineLvl w:val="6"/>
    </w:pPr>
    <w:rPr>
      <w:b/>
      <w:i/>
      <w:color w:val="5A5A5A"/>
      <w:sz w:val="20"/>
      <w:szCs w:val="20"/>
    </w:rPr>
  </w:style>
  <w:style w:type="paragraph" w:styleId="8">
    <w:name w:val="heading 8"/>
    <w:basedOn w:val="a"/>
    <w:next w:val="a"/>
    <w:link w:val="80"/>
    <w:uiPriority w:val="9"/>
    <w:qFormat/>
    <w:rsid w:val="00116FC8"/>
    <w:pPr>
      <w:ind w:firstLine="709"/>
      <w:jc w:val="both"/>
      <w:outlineLvl w:val="7"/>
    </w:pPr>
    <w:rPr>
      <w:b/>
      <w:color w:val="7F7F7F"/>
      <w:sz w:val="20"/>
      <w:szCs w:val="20"/>
    </w:rPr>
  </w:style>
  <w:style w:type="paragraph" w:styleId="9">
    <w:name w:val="heading 9"/>
    <w:basedOn w:val="a"/>
    <w:next w:val="a"/>
    <w:link w:val="90"/>
    <w:uiPriority w:val="9"/>
    <w:qFormat/>
    <w:rsid w:val="00116FC8"/>
    <w:pPr>
      <w:spacing w:line="264" w:lineRule="auto"/>
      <w:ind w:firstLine="709"/>
      <w:jc w:val="both"/>
      <w:outlineLvl w:val="8"/>
    </w:pPr>
    <w:rPr>
      <w:b/>
      <w:i/>
      <w:color w:val="7F7F7F"/>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0E1892"/>
    <w:pPr>
      <w:ind w:right="6111"/>
    </w:pPr>
    <w:rPr>
      <w:sz w:val="28"/>
      <w:szCs w:val="28"/>
    </w:rPr>
  </w:style>
  <w:style w:type="paragraph" w:customStyle="1" w:styleId="210">
    <w:name w:val="Основной текст 21"/>
    <w:basedOn w:val="a"/>
    <w:rsid w:val="000E1892"/>
    <w:pPr>
      <w:overflowPunct w:val="0"/>
      <w:autoSpaceDE w:val="0"/>
      <w:autoSpaceDN w:val="0"/>
      <w:adjustRightInd w:val="0"/>
    </w:pPr>
    <w:rPr>
      <w:sz w:val="28"/>
      <w:szCs w:val="20"/>
    </w:rPr>
  </w:style>
  <w:style w:type="paragraph" w:styleId="a3">
    <w:name w:val="Balloon Text"/>
    <w:basedOn w:val="a"/>
    <w:link w:val="a4"/>
    <w:rsid w:val="00932150"/>
    <w:rPr>
      <w:rFonts w:ascii="Tahoma" w:hAnsi="Tahoma" w:cs="Tahoma"/>
      <w:sz w:val="16"/>
      <w:szCs w:val="16"/>
    </w:rPr>
  </w:style>
  <w:style w:type="character" w:customStyle="1" w:styleId="22">
    <w:name w:val="Основной текст 2 Знак"/>
    <w:link w:val="21"/>
    <w:rsid w:val="00F84788"/>
    <w:rPr>
      <w:sz w:val="28"/>
      <w:szCs w:val="28"/>
      <w:lang w:val="ru-RU" w:eastAsia="ru-RU" w:bidi="ar-SA"/>
    </w:rPr>
  </w:style>
  <w:style w:type="paragraph" w:styleId="a5">
    <w:name w:val="footer"/>
    <w:basedOn w:val="a"/>
    <w:link w:val="a6"/>
    <w:rsid w:val="00AA4E70"/>
    <w:pPr>
      <w:tabs>
        <w:tab w:val="center" w:pos="4677"/>
        <w:tab w:val="right" w:pos="9355"/>
      </w:tabs>
    </w:pPr>
  </w:style>
  <w:style w:type="character" w:styleId="a7">
    <w:name w:val="page number"/>
    <w:basedOn w:val="a0"/>
    <w:link w:val="11"/>
    <w:rsid w:val="00AA4E70"/>
  </w:style>
  <w:style w:type="character" w:styleId="a8">
    <w:name w:val="Strong"/>
    <w:qFormat/>
    <w:rsid w:val="008B4499"/>
    <w:rPr>
      <w:b/>
      <w:bCs/>
    </w:rPr>
  </w:style>
  <w:style w:type="table" w:styleId="a9">
    <w:name w:val="Table Grid"/>
    <w:basedOn w:val="a1"/>
    <w:rsid w:val="00CB4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Цветовое выделение"/>
    <w:uiPriority w:val="99"/>
    <w:rsid w:val="00CB4555"/>
    <w:rPr>
      <w:b/>
      <w:bCs/>
      <w:color w:val="000080"/>
      <w:sz w:val="20"/>
      <w:szCs w:val="20"/>
    </w:rPr>
  </w:style>
  <w:style w:type="paragraph" w:customStyle="1" w:styleId="ab">
    <w:name w:val="Таблицы (моноширинный)"/>
    <w:basedOn w:val="a"/>
    <w:next w:val="a"/>
    <w:rsid w:val="00CB4555"/>
    <w:pPr>
      <w:widowControl w:val="0"/>
      <w:autoSpaceDE w:val="0"/>
      <w:autoSpaceDN w:val="0"/>
      <w:adjustRightInd w:val="0"/>
      <w:jc w:val="both"/>
    </w:pPr>
    <w:rPr>
      <w:rFonts w:ascii="Courier New" w:hAnsi="Courier New" w:cs="Courier New"/>
      <w:sz w:val="20"/>
      <w:szCs w:val="20"/>
    </w:rPr>
  </w:style>
  <w:style w:type="character" w:customStyle="1" w:styleId="ac">
    <w:name w:val="Гипертекстовая ссылка"/>
    <w:uiPriority w:val="99"/>
    <w:rsid w:val="00157B85"/>
    <w:rPr>
      <w:b/>
      <w:bCs/>
      <w:color w:val="008000"/>
      <w:sz w:val="20"/>
      <w:szCs w:val="20"/>
    </w:rPr>
  </w:style>
  <w:style w:type="paragraph" w:styleId="ad">
    <w:name w:val="header"/>
    <w:basedOn w:val="a"/>
    <w:link w:val="ae"/>
    <w:rsid w:val="00641185"/>
    <w:pPr>
      <w:tabs>
        <w:tab w:val="center" w:pos="4677"/>
        <w:tab w:val="right" w:pos="9355"/>
      </w:tabs>
    </w:pPr>
    <w:rPr>
      <w:lang/>
    </w:rPr>
  </w:style>
  <w:style w:type="paragraph" w:customStyle="1" w:styleId="12">
    <w:name w:val="Знак1"/>
    <w:basedOn w:val="a"/>
    <w:rsid w:val="00212D32"/>
    <w:pPr>
      <w:spacing w:before="100" w:beforeAutospacing="1" w:after="100" w:afterAutospacing="1"/>
    </w:pPr>
    <w:rPr>
      <w:rFonts w:ascii="Tahoma" w:hAnsi="Tahoma"/>
      <w:sz w:val="20"/>
      <w:szCs w:val="20"/>
      <w:lang w:val="en-US" w:eastAsia="en-US"/>
    </w:rPr>
  </w:style>
  <w:style w:type="paragraph" w:customStyle="1" w:styleId="13">
    <w:name w:val="Знак1"/>
    <w:basedOn w:val="a"/>
    <w:rsid w:val="00FF77BC"/>
    <w:pPr>
      <w:spacing w:before="100" w:beforeAutospacing="1" w:after="100" w:afterAutospacing="1"/>
    </w:pPr>
    <w:rPr>
      <w:rFonts w:ascii="Tahoma" w:hAnsi="Tahoma"/>
      <w:sz w:val="20"/>
      <w:szCs w:val="20"/>
      <w:lang w:val="en-US" w:eastAsia="en-US"/>
    </w:rPr>
  </w:style>
  <w:style w:type="character" w:styleId="af">
    <w:name w:val="Hyperlink"/>
    <w:link w:val="14"/>
    <w:rsid w:val="00FF77BC"/>
    <w:rPr>
      <w:color w:val="0000FF"/>
      <w:u w:val="single"/>
      <w:lang w:val="ru-RU" w:eastAsia="ru-RU" w:bidi="ar-SA"/>
    </w:rPr>
  </w:style>
  <w:style w:type="paragraph" w:customStyle="1" w:styleId="wikip">
    <w:name w:val="wikip"/>
    <w:basedOn w:val="a"/>
    <w:rsid w:val="00F610FB"/>
    <w:pPr>
      <w:spacing w:before="100" w:beforeAutospacing="1" w:after="100" w:afterAutospacing="1"/>
      <w:jc w:val="both"/>
    </w:pPr>
  </w:style>
  <w:style w:type="paragraph" w:styleId="af0">
    <w:name w:val="Body Text Indent"/>
    <w:basedOn w:val="a"/>
    <w:link w:val="af1"/>
    <w:rsid w:val="00B77465"/>
    <w:pPr>
      <w:spacing w:after="120"/>
      <w:ind w:left="283"/>
    </w:pPr>
    <w:rPr>
      <w:lang/>
    </w:rPr>
  </w:style>
  <w:style w:type="character" w:customStyle="1" w:styleId="af1">
    <w:name w:val="Основной текст с отступом Знак"/>
    <w:link w:val="af0"/>
    <w:rsid w:val="00B77465"/>
    <w:rPr>
      <w:sz w:val="24"/>
      <w:szCs w:val="24"/>
    </w:rPr>
  </w:style>
  <w:style w:type="paragraph" w:customStyle="1" w:styleId="ConsNormal">
    <w:name w:val="ConsNormal"/>
    <w:rsid w:val="00B77465"/>
    <w:pPr>
      <w:widowControl w:val="0"/>
      <w:autoSpaceDE w:val="0"/>
      <w:autoSpaceDN w:val="0"/>
      <w:adjustRightInd w:val="0"/>
      <w:ind w:right="19772" w:firstLine="720"/>
    </w:pPr>
    <w:rPr>
      <w:rFonts w:ascii="Arial" w:hAnsi="Arial" w:cs="Arial"/>
      <w:sz w:val="28"/>
    </w:rPr>
  </w:style>
  <w:style w:type="paragraph" w:customStyle="1" w:styleId="af2">
    <w:name w:val="Знак"/>
    <w:basedOn w:val="a"/>
    <w:rsid w:val="002C11AA"/>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styleId="af3">
    <w:name w:val="endnote text"/>
    <w:basedOn w:val="a"/>
    <w:link w:val="af4"/>
    <w:unhideWhenUsed/>
    <w:rsid w:val="00894925"/>
    <w:rPr>
      <w:sz w:val="20"/>
      <w:szCs w:val="20"/>
    </w:rPr>
  </w:style>
  <w:style w:type="character" w:customStyle="1" w:styleId="af4">
    <w:name w:val="Текст концевой сноски Знак"/>
    <w:basedOn w:val="a0"/>
    <w:link w:val="af3"/>
    <w:rsid w:val="00894925"/>
  </w:style>
  <w:style w:type="character" w:styleId="af5">
    <w:name w:val="endnote reference"/>
    <w:uiPriority w:val="99"/>
    <w:unhideWhenUsed/>
    <w:rsid w:val="00894925"/>
    <w:rPr>
      <w:rFonts w:cs="Times New Roman"/>
      <w:vertAlign w:val="superscript"/>
    </w:rPr>
  </w:style>
  <w:style w:type="paragraph" w:styleId="af6">
    <w:name w:val="Normal (Web)"/>
    <w:basedOn w:val="a"/>
    <w:uiPriority w:val="99"/>
    <w:rsid w:val="001973E2"/>
    <w:pPr>
      <w:spacing w:after="200"/>
    </w:pPr>
  </w:style>
  <w:style w:type="paragraph" w:customStyle="1" w:styleId="ConsPlusNormal">
    <w:name w:val="ConsPlusNormal"/>
    <w:link w:val="ConsPlusNormal0"/>
    <w:rsid w:val="00FA105A"/>
    <w:pPr>
      <w:ind w:firstLine="720"/>
    </w:pPr>
    <w:rPr>
      <w:rFonts w:ascii="Arial" w:hAnsi="Arial"/>
      <w:snapToGrid w:val="0"/>
    </w:rPr>
  </w:style>
  <w:style w:type="paragraph" w:customStyle="1" w:styleId="ConsTitle">
    <w:name w:val="ConsTitle"/>
    <w:rsid w:val="000560ED"/>
    <w:pPr>
      <w:widowControl w:val="0"/>
      <w:autoSpaceDE w:val="0"/>
      <w:autoSpaceDN w:val="0"/>
      <w:adjustRightInd w:val="0"/>
      <w:ind w:right="19772"/>
    </w:pPr>
    <w:rPr>
      <w:rFonts w:ascii="Arial" w:hAnsi="Arial" w:cs="Arial"/>
      <w:b/>
      <w:bCs/>
      <w:sz w:val="16"/>
      <w:szCs w:val="16"/>
    </w:rPr>
  </w:style>
  <w:style w:type="paragraph" w:customStyle="1" w:styleId="af7">
    <w:name w:val="Комментарий"/>
    <w:basedOn w:val="a"/>
    <w:next w:val="a"/>
    <w:uiPriority w:val="99"/>
    <w:rsid w:val="00D74E09"/>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8">
    <w:name w:val="Нормальный (таблица)"/>
    <w:basedOn w:val="a"/>
    <w:next w:val="a"/>
    <w:uiPriority w:val="99"/>
    <w:rsid w:val="0049733E"/>
    <w:pPr>
      <w:widowControl w:val="0"/>
      <w:autoSpaceDE w:val="0"/>
      <w:autoSpaceDN w:val="0"/>
      <w:adjustRightInd w:val="0"/>
      <w:jc w:val="both"/>
    </w:pPr>
    <w:rPr>
      <w:rFonts w:ascii="Arial" w:hAnsi="Arial" w:cs="Arial"/>
    </w:rPr>
  </w:style>
  <w:style w:type="character" w:customStyle="1" w:styleId="af9">
    <w:name w:val="Сравнение редакций. Добавленный фрагмент"/>
    <w:uiPriority w:val="99"/>
    <w:rsid w:val="00041897"/>
    <w:rPr>
      <w:color w:val="000000"/>
      <w:shd w:val="clear" w:color="auto" w:fill="C1D7FF"/>
    </w:rPr>
  </w:style>
  <w:style w:type="paragraph" w:customStyle="1" w:styleId="afa">
    <w:name w:val="Информация об изменениях документа"/>
    <w:basedOn w:val="af7"/>
    <w:next w:val="a"/>
    <w:uiPriority w:val="99"/>
    <w:rsid w:val="00865585"/>
    <w:pPr>
      <w:widowControl/>
    </w:pPr>
    <w:rPr>
      <w:i/>
      <w:iCs/>
    </w:rPr>
  </w:style>
  <w:style w:type="character" w:customStyle="1" w:styleId="ConsPlusNormal0">
    <w:name w:val="ConsPlusNormal Знак"/>
    <w:link w:val="ConsPlusNormal"/>
    <w:rsid w:val="00C97622"/>
    <w:rPr>
      <w:rFonts w:ascii="Arial" w:hAnsi="Arial"/>
      <w:snapToGrid w:val="0"/>
      <w:lang w:val="ru-RU" w:eastAsia="ru-RU" w:bidi="ar-SA"/>
    </w:rPr>
  </w:style>
  <w:style w:type="paragraph" w:customStyle="1" w:styleId="Standard">
    <w:name w:val="Standard"/>
    <w:qFormat/>
    <w:rsid w:val="002A4F9A"/>
    <w:pPr>
      <w:widowControl w:val="0"/>
      <w:suppressAutoHyphens/>
    </w:pPr>
    <w:rPr>
      <w:rFonts w:ascii="Calibri" w:eastAsia="Lucida Sans Unicode" w:hAnsi="Calibri" w:cs="Tahoma"/>
      <w:color w:val="000000"/>
      <w:kern w:val="2"/>
      <w:sz w:val="24"/>
      <w:szCs w:val="24"/>
      <w:lang w:val="en-US" w:eastAsia="zh-CN" w:bidi="en-US"/>
    </w:rPr>
  </w:style>
  <w:style w:type="paragraph" w:customStyle="1" w:styleId="formattext">
    <w:name w:val="formattext"/>
    <w:basedOn w:val="a"/>
    <w:rsid w:val="005B3A5B"/>
    <w:pPr>
      <w:spacing w:before="100" w:beforeAutospacing="1" w:after="100" w:afterAutospacing="1"/>
    </w:pPr>
  </w:style>
  <w:style w:type="paragraph" w:customStyle="1" w:styleId="200">
    <w:name w:val="Обычный (веб)20"/>
    <w:basedOn w:val="a"/>
    <w:link w:val="201"/>
    <w:rsid w:val="007565C3"/>
    <w:pPr>
      <w:spacing w:line="221" w:lineRule="auto"/>
      <w:jc w:val="both"/>
    </w:pPr>
    <w:rPr>
      <w:color w:val="000000"/>
      <w:lang/>
    </w:rPr>
  </w:style>
  <w:style w:type="character" w:customStyle="1" w:styleId="201">
    <w:name w:val="Обычный (веб)20 Знак"/>
    <w:link w:val="200"/>
    <w:locked/>
    <w:rsid w:val="007565C3"/>
    <w:rPr>
      <w:color w:val="000000"/>
      <w:sz w:val="24"/>
      <w:szCs w:val="24"/>
      <w:lang/>
    </w:rPr>
  </w:style>
  <w:style w:type="paragraph" w:customStyle="1" w:styleId="15">
    <w:name w:val="Без интервала1"/>
    <w:rsid w:val="00ED0BFC"/>
    <w:pPr>
      <w:jc w:val="both"/>
    </w:pPr>
    <w:rPr>
      <w:rFonts w:ascii="Calibri" w:hAnsi="Calibri"/>
      <w:sz w:val="22"/>
      <w:szCs w:val="22"/>
    </w:rPr>
  </w:style>
  <w:style w:type="paragraph" w:customStyle="1" w:styleId="unformattext">
    <w:name w:val="unformattext"/>
    <w:basedOn w:val="a"/>
    <w:rsid w:val="000F3B2D"/>
    <w:pPr>
      <w:spacing w:before="100" w:beforeAutospacing="1" w:after="100" w:afterAutospacing="1"/>
    </w:pPr>
  </w:style>
  <w:style w:type="paragraph" w:customStyle="1" w:styleId="ConsPlusNonformat">
    <w:name w:val="ConsPlusNonformat"/>
    <w:rsid w:val="004F467A"/>
    <w:pPr>
      <w:widowControl w:val="0"/>
      <w:suppressAutoHyphens/>
      <w:autoSpaceDE w:val="0"/>
    </w:pPr>
    <w:rPr>
      <w:rFonts w:ascii="Courier New" w:hAnsi="Courier New" w:cs="Courier New"/>
      <w:lang w:eastAsia="ar-SA"/>
    </w:rPr>
  </w:style>
  <w:style w:type="paragraph" w:customStyle="1" w:styleId="afb">
    <w:name w:val="Содержимое таблицы"/>
    <w:basedOn w:val="a"/>
    <w:uiPriority w:val="99"/>
    <w:qFormat/>
    <w:rsid w:val="004F467A"/>
    <w:pPr>
      <w:suppressLineNumbers/>
      <w:suppressAutoHyphens/>
      <w:jc w:val="both"/>
    </w:pPr>
    <w:rPr>
      <w:rFonts w:ascii="Calibri" w:hAnsi="Calibri" w:cs="Calibri"/>
      <w:sz w:val="22"/>
      <w:szCs w:val="22"/>
      <w:lang w:eastAsia="ar-SA"/>
    </w:rPr>
  </w:style>
  <w:style w:type="paragraph" w:customStyle="1" w:styleId="afc">
    <w:name w:val="Знак Знак Знак"/>
    <w:basedOn w:val="a"/>
    <w:rsid w:val="001E1873"/>
    <w:pPr>
      <w:spacing w:after="160" w:line="240" w:lineRule="exact"/>
    </w:pPr>
    <w:rPr>
      <w:rFonts w:ascii="Verdana" w:hAnsi="Verdana" w:cs="Verdana"/>
      <w:sz w:val="20"/>
      <w:szCs w:val="20"/>
      <w:lang w:val="en-US" w:eastAsia="en-US"/>
    </w:rPr>
  </w:style>
  <w:style w:type="paragraph" w:styleId="afd">
    <w:name w:val="No Spacing"/>
    <w:link w:val="afe"/>
    <w:qFormat/>
    <w:rsid w:val="005A1677"/>
    <w:pPr>
      <w:suppressAutoHyphens/>
    </w:pPr>
    <w:rPr>
      <w:rFonts w:eastAsia="Arial"/>
      <w:sz w:val="24"/>
      <w:szCs w:val="24"/>
      <w:lang w:eastAsia="ar-SA"/>
    </w:rPr>
  </w:style>
  <w:style w:type="character" w:styleId="aff">
    <w:name w:val="FollowedHyperlink"/>
    <w:rsid w:val="00EE7F2B"/>
    <w:rPr>
      <w:color w:val="800080"/>
      <w:u w:val="single"/>
    </w:rPr>
  </w:style>
  <w:style w:type="character" w:customStyle="1" w:styleId="ae">
    <w:name w:val="Верхний колонтитул Знак"/>
    <w:link w:val="ad"/>
    <w:rsid w:val="00A2084E"/>
    <w:rPr>
      <w:sz w:val="24"/>
      <w:szCs w:val="24"/>
    </w:rPr>
  </w:style>
  <w:style w:type="character" w:customStyle="1" w:styleId="16">
    <w:name w:val="Обычный1"/>
    <w:rsid w:val="00E362A4"/>
  </w:style>
  <w:style w:type="paragraph" w:styleId="aff0">
    <w:name w:val="List Paragraph"/>
    <w:basedOn w:val="a"/>
    <w:link w:val="aff1"/>
    <w:rsid w:val="00517D1F"/>
    <w:pPr>
      <w:spacing w:after="200" w:line="276" w:lineRule="auto"/>
      <w:ind w:left="720"/>
    </w:pPr>
    <w:rPr>
      <w:rFonts w:ascii="Calibri" w:hAnsi="Calibri"/>
      <w:color w:val="000000"/>
      <w:sz w:val="22"/>
      <w:szCs w:val="20"/>
    </w:rPr>
  </w:style>
  <w:style w:type="character" w:customStyle="1" w:styleId="aff1">
    <w:name w:val="Абзац списка Знак"/>
    <w:link w:val="aff0"/>
    <w:rsid w:val="00517D1F"/>
    <w:rPr>
      <w:rFonts w:ascii="Calibri" w:hAnsi="Calibri"/>
      <w:color w:val="000000"/>
      <w:sz w:val="22"/>
    </w:rPr>
  </w:style>
  <w:style w:type="character" w:customStyle="1" w:styleId="20">
    <w:name w:val="Заголовок 2 Знак"/>
    <w:link w:val="2"/>
    <w:uiPriority w:val="9"/>
    <w:rsid w:val="00116FC8"/>
    <w:rPr>
      <w:color w:val="000000"/>
      <w:sz w:val="28"/>
    </w:rPr>
  </w:style>
  <w:style w:type="character" w:customStyle="1" w:styleId="40">
    <w:name w:val="Заголовок 4 Знак"/>
    <w:link w:val="4"/>
    <w:uiPriority w:val="9"/>
    <w:rsid w:val="00116FC8"/>
    <w:rPr>
      <w:rFonts w:ascii="Arial" w:hAnsi="Arial"/>
      <w:color w:val="000000"/>
      <w:sz w:val="24"/>
    </w:rPr>
  </w:style>
  <w:style w:type="character" w:customStyle="1" w:styleId="50">
    <w:name w:val="Заголовок 5 Знак"/>
    <w:link w:val="5"/>
    <w:uiPriority w:val="9"/>
    <w:rsid w:val="00116FC8"/>
    <w:rPr>
      <w:rFonts w:ascii="Arial" w:hAnsi="Arial"/>
      <w:b/>
      <w:i/>
      <w:color w:val="000000"/>
      <w:sz w:val="26"/>
    </w:rPr>
  </w:style>
  <w:style w:type="character" w:customStyle="1" w:styleId="60">
    <w:name w:val="Заголовок 6 Знак"/>
    <w:link w:val="6"/>
    <w:uiPriority w:val="9"/>
    <w:rsid w:val="00116FC8"/>
    <w:rPr>
      <w:b/>
      <w:color w:val="595959"/>
      <w:spacing w:val="5"/>
      <w:sz w:val="28"/>
    </w:rPr>
  </w:style>
  <w:style w:type="character" w:customStyle="1" w:styleId="70">
    <w:name w:val="Заголовок 7 Знак"/>
    <w:link w:val="7"/>
    <w:uiPriority w:val="9"/>
    <w:rsid w:val="00116FC8"/>
    <w:rPr>
      <w:b/>
      <w:i/>
      <w:color w:val="5A5A5A"/>
    </w:rPr>
  </w:style>
  <w:style w:type="character" w:customStyle="1" w:styleId="80">
    <w:name w:val="Заголовок 8 Знак"/>
    <w:link w:val="8"/>
    <w:uiPriority w:val="9"/>
    <w:rsid w:val="00116FC8"/>
    <w:rPr>
      <w:b/>
      <w:color w:val="7F7F7F"/>
    </w:rPr>
  </w:style>
  <w:style w:type="character" w:customStyle="1" w:styleId="90">
    <w:name w:val="Заголовок 9 Знак"/>
    <w:link w:val="9"/>
    <w:uiPriority w:val="9"/>
    <w:rsid w:val="00116FC8"/>
    <w:rPr>
      <w:b/>
      <w:i/>
      <w:color w:val="7F7F7F"/>
      <w:sz w:val="18"/>
    </w:rPr>
  </w:style>
  <w:style w:type="paragraph" w:styleId="23">
    <w:name w:val="Body Text Indent 2"/>
    <w:basedOn w:val="a"/>
    <w:link w:val="24"/>
    <w:rsid w:val="00116FC8"/>
    <w:pPr>
      <w:widowControl w:val="0"/>
      <w:ind w:left="884"/>
    </w:pPr>
    <w:rPr>
      <w:rFonts w:ascii="Arial" w:hAnsi="Arial"/>
      <w:color w:val="000000"/>
      <w:sz w:val="28"/>
      <w:szCs w:val="20"/>
    </w:rPr>
  </w:style>
  <w:style w:type="character" w:customStyle="1" w:styleId="24">
    <w:name w:val="Основной текст с отступом 2 Знак"/>
    <w:link w:val="23"/>
    <w:rsid w:val="00116FC8"/>
    <w:rPr>
      <w:rFonts w:ascii="Arial" w:hAnsi="Arial"/>
      <w:color w:val="000000"/>
      <w:sz w:val="28"/>
    </w:rPr>
  </w:style>
  <w:style w:type="paragraph" w:styleId="25">
    <w:name w:val="toc 2"/>
    <w:next w:val="a"/>
    <w:link w:val="26"/>
    <w:uiPriority w:val="39"/>
    <w:rsid w:val="00116FC8"/>
    <w:pPr>
      <w:ind w:left="200"/>
    </w:pPr>
    <w:rPr>
      <w:rFonts w:ascii="XO Thames" w:hAnsi="XO Thames"/>
      <w:color w:val="000000"/>
      <w:sz w:val="28"/>
    </w:rPr>
  </w:style>
  <w:style w:type="character" w:customStyle="1" w:styleId="26">
    <w:name w:val="Оглавление 2 Знак"/>
    <w:link w:val="25"/>
    <w:uiPriority w:val="39"/>
    <w:rsid w:val="00116FC8"/>
    <w:rPr>
      <w:rFonts w:ascii="XO Thames" w:hAnsi="XO Thames"/>
      <w:color w:val="000000"/>
      <w:sz w:val="28"/>
      <w:lang w:bidi="ar-SA"/>
    </w:rPr>
  </w:style>
  <w:style w:type="paragraph" w:styleId="aff2">
    <w:name w:val="annotation text"/>
    <w:basedOn w:val="a"/>
    <w:link w:val="aff3"/>
    <w:rsid w:val="00116FC8"/>
    <w:rPr>
      <w:sz w:val="20"/>
      <w:szCs w:val="20"/>
    </w:rPr>
  </w:style>
  <w:style w:type="character" w:customStyle="1" w:styleId="aff3">
    <w:name w:val="Текст примечания Знак"/>
    <w:basedOn w:val="a0"/>
    <w:link w:val="aff2"/>
    <w:rsid w:val="00116FC8"/>
  </w:style>
  <w:style w:type="paragraph" w:styleId="aff4">
    <w:name w:val="annotation subject"/>
    <w:basedOn w:val="aff2"/>
    <w:next w:val="aff2"/>
    <w:link w:val="aff5"/>
    <w:rsid w:val="00116FC8"/>
    <w:pPr>
      <w:spacing w:after="200"/>
      <w:ind w:firstLine="709"/>
      <w:jc w:val="both"/>
    </w:pPr>
    <w:rPr>
      <w:b/>
      <w:color w:val="000000"/>
      <w:sz w:val="28"/>
    </w:rPr>
  </w:style>
  <w:style w:type="character" w:customStyle="1" w:styleId="aff5">
    <w:name w:val="Тема примечания Знак"/>
    <w:link w:val="aff4"/>
    <w:rsid w:val="00116FC8"/>
    <w:rPr>
      <w:b/>
      <w:color w:val="000000"/>
      <w:sz w:val="28"/>
    </w:rPr>
  </w:style>
  <w:style w:type="paragraph" w:customStyle="1" w:styleId="17">
    <w:name w:val="Основной шрифт абзаца1"/>
    <w:rsid w:val="00116FC8"/>
    <w:rPr>
      <w:color w:val="000000"/>
    </w:rPr>
  </w:style>
  <w:style w:type="paragraph" w:styleId="41">
    <w:name w:val="toc 4"/>
    <w:next w:val="a"/>
    <w:link w:val="42"/>
    <w:uiPriority w:val="39"/>
    <w:rsid w:val="00116FC8"/>
    <w:pPr>
      <w:ind w:left="600"/>
    </w:pPr>
    <w:rPr>
      <w:rFonts w:ascii="XO Thames" w:hAnsi="XO Thames"/>
      <w:color w:val="000000"/>
      <w:sz w:val="28"/>
    </w:rPr>
  </w:style>
  <w:style w:type="character" w:customStyle="1" w:styleId="42">
    <w:name w:val="Оглавление 4 Знак"/>
    <w:link w:val="41"/>
    <w:uiPriority w:val="39"/>
    <w:rsid w:val="00116FC8"/>
    <w:rPr>
      <w:rFonts w:ascii="XO Thames" w:hAnsi="XO Thames"/>
      <w:color w:val="000000"/>
      <w:sz w:val="28"/>
      <w:lang w:bidi="ar-SA"/>
    </w:rPr>
  </w:style>
  <w:style w:type="paragraph" w:customStyle="1" w:styleId="18">
    <w:name w:val="Название книги1"/>
    <w:link w:val="aff6"/>
    <w:rsid w:val="00116FC8"/>
    <w:rPr>
      <w:i/>
      <w:smallCaps/>
      <w:color w:val="000000"/>
      <w:spacing w:val="5"/>
    </w:rPr>
  </w:style>
  <w:style w:type="character" w:styleId="aff6">
    <w:name w:val="Book Title"/>
    <w:link w:val="18"/>
    <w:rsid w:val="00116FC8"/>
    <w:rPr>
      <w:i/>
      <w:smallCaps/>
      <w:color w:val="000000"/>
      <w:spacing w:val="5"/>
      <w:lang w:val="ru-RU" w:eastAsia="ru-RU" w:bidi="ar-SA"/>
    </w:rPr>
  </w:style>
  <w:style w:type="paragraph" w:customStyle="1" w:styleId="19">
    <w:name w:val="Выделенная цитата1"/>
    <w:basedOn w:val="a"/>
    <w:next w:val="a"/>
    <w:rsid w:val="00116FC8"/>
    <w:pPr>
      <w:spacing w:before="200" w:after="280" w:line="276" w:lineRule="auto"/>
      <w:ind w:left="936" w:right="936" w:firstLine="709"/>
      <w:jc w:val="both"/>
    </w:pPr>
    <w:rPr>
      <w:b/>
      <w:i/>
      <w:color w:val="4F81BD"/>
      <w:sz w:val="20"/>
      <w:szCs w:val="20"/>
    </w:rPr>
  </w:style>
  <w:style w:type="paragraph" w:styleId="61">
    <w:name w:val="toc 6"/>
    <w:next w:val="a"/>
    <w:link w:val="62"/>
    <w:uiPriority w:val="39"/>
    <w:rsid w:val="00116FC8"/>
    <w:pPr>
      <w:ind w:left="1000"/>
    </w:pPr>
    <w:rPr>
      <w:rFonts w:ascii="XO Thames" w:hAnsi="XO Thames"/>
      <w:color w:val="000000"/>
      <w:sz w:val="28"/>
    </w:rPr>
  </w:style>
  <w:style w:type="character" w:customStyle="1" w:styleId="62">
    <w:name w:val="Оглавление 6 Знак"/>
    <w:link w:val="61"/>
    <w:uiPriority w:val="39"/>
    <w:rsid w:val="00116FC8"/>
    <w:rPr>
      <w:rFonts w:ascii="XO Thames" w:hAnsi="XO Thames"/>
      <w:color w:val="000000"/>
      <w:sz w:val="28"/>
      <w:lang w:bidi="ar-SA"/>
    </w:rPr>
  </w:style>
  <w:style w:type="paragraph" w:styleId="71">
    <w:name w:val="toc 7"/>
    <w:next w:val="a"/>
    <w:link w:val="72"/>
    <w:uiPriority w:val="39"/>
    <w:rsid w:val="00116FC8"/>
    <w:pPr>
      <w:ind w:left="1200"/>
    </w:pPr>
    <w:rPr>
      <w:rFonts w:ascii="XO Thames" w:hAnsi="XO Thames"/>
      <w:color w:val="000000"/>
      <w:sz w:val="28"/>
    </w:rPr>
  </w:style>
  <w:style w:type="character" w:customStyle="1" w:styleId="72">
    <w:name w:val="Оглавление 7 Знак"/>
    <w:link w:val="71"/>
    <w:uiPriority w:val="39"/>
    <w:rsid w:val="00116FC8"/>
    <w:rPr>
      <w:rFonts w:ascii="XO Thames" w:hAnsi="XO Thames"/>
      <w:color w:val="000000"/>
      <w:sz w:val="28"/>
      <w:lang w:bidi="ar-SA"/>
    </w:rPr>
  </w:style>
  <w:style w:type="paragraph" w:customStyle="1" w:styleId="1a">
    <w:name w:val="Сильная ссылка1"/>
    <w:link w:val="aff7"/>
    <w:rsid w:val="00116FC8"/>
    <w:rPr>
      <w:b/>
      <w:smallCaps/>
      <w:color w:val="000000"/>
    </w:rPr>
  </w:style>
  <w:style w:type="character" w:styleId="aff7">
    <w:name w:val="Intense Reference"/>
    <w:link w:val="1a"/>
    <w:rsid w:val="00116FC8"/>
    <w:rPr>
      <w:b/>
      <w:smallCaps/>
      <w:color w:val="000000"/>
      <w:lang w:val="ru-RU" w:eastAsia="ru-RU" w:bidi="ar-SA"/>
    </w:rPr>
  </w:style>
  <w:style w:type="paragraph" w:styleId="31">
    <w:name w:val="Body Text 3"/>
    <w:basedOn w:val="a"/>
    <w:link w:val="32"/>
    <w:rsid w:val="00116FC8"/>
    <w:pPr>
      <w:spacing w:after="120"/>
    </w:pPr>
    <w:rPr>
      <w:color w:val="000000"/>
      <w:sz w:val="16"/>
      <w:szCs w:val="20"/>
    </w:rPr>
  </w:style>
  <w:style w:type="character" w:customStyle="1" w:styleId="32">
    <w:name w:val="Основной текст 3 Знак"/>
    <w:link w:val="31"/>
    <w:rsid w:val="00116FC8"/>
    <w:rPr>
      <w:color w:val="000000"/>
      <w:sz w:val="16"/>
    </w:rPr>
  </w:style>
  <w:style w:type="character" w:customStyle="1" w:styleId="30">
    <w:name w:val="Заголовок 3 Знак"/>
    <w:link w:val="3"/>
    <w:uiPriority w:val="9"/>
    <w:rsid w:val="00116FC8"/>
    <w:rPr>
      <w:b/>
      <w:bCs/>
      <w:color w:val="000000"/>
      <w:spacing w:val="30"/>
      <w:sz w:val="36"/>
      <w:szCs w:val="36"/>
    </w:rPr>
  </w:style>
  <w:style w:type="paragraph" w:customStyle="1" w:styleId="1b">
    <w:name w:val="Замещающий текст1"/>
    <w:basedOn w:val="17"/>
    <w:link w:val="aff8"/>
    <w:rsid w:val="00116FC8"/>
  </w:style>
  <w:style w:type="character" w:styleId="aff8">
    <w:name w:val="Placeholder Text"/>
    <w:link w:val="1b"/>
    <w:rsid w:val="00116FC8"/>
    <w:rPr>
      <w:color w:val="000000"/>
    </w:rPr>
  </w:style>
  <w:style w:type="paragraph" w:customStyle="1" w:styleId="Style4">
    <w:name w:val="Style 4"/>
    <w:basedOn w:val="a"/>
    <w:rsid w:val="00116FC8"/>
    <w:pPr>
      <w:widowControl w:val="0"/>
      <w:spacing w:line="240" w:lineRule="atLeast"/>
    </w:pPr>
    <w:rPr>
      <w:color w:val="000000"/>
      <w:sz w:val="10"/>
      <w:szCs w:val="20"/>
    </w:rPr>
  </w:style>
  <w:style w:type="paragraph" w:styleId="aff9">
    <w:name w:val="Body Text"/>
    <w:basedOn w:val="a"/>
    <w:link w:val="affa"/>
    <w:rsid w:val="00116FC8"/>
    <w:rPr>
      <w:color w:val="000000"/>
      <w:sz w:val="28"/>
      <w:szCs w:val="20"/>
    </w:rPr>
  </w:style>
  <w:style w:type="character" w:customStyle="1" w:styleId="affa">
    <w:name w:val="Основной текст Знак"/>
    <w:link w:val="aff9"/>
    <w:rsid w:val="00116FC8"/>
    <w:rPr>
      <w:color w:val="000000"/>
      <w:sz w:val="28"/>
    </w:rPr>
  </w:style>
  <w:style w:type="paragraph" w:customStyle="1" w:styleId="1c">
    <w:name w:val="Основной текст1"/>
    <w:basedOn w:val="a"/>
    <w:rsid w:val="00116FC8"/>
    <w:pPr>
      <w:widowControl w:val="0"/>
      <w:spacing w:before="600" w:line="278" w:lineRule="exact"/>
      <w:jc w:val="center"/>
    </w:pPr>
    <w:rPr>
      <w:b/>
      <w:color w:val="000000"/>
      <w:spacing w:val="-3"/>
      <w:sz w:val="20"/>
      <w:szCs w:val="20"/>
    </w:rPr>
  </w:style>
  <w:style w:type="paragraph" w:customStyle="1" w:styleId="1d">
    <w:name w:val="Слабая ссылка1"/>
    <w:link w:val="affb"/>
    <w:rsid w:val="00116FC8"/>
    <w:rPr>
      <w:smallCaps/>
      <w:color w:val="000000"/>
    </w:rPr>
  </w:style>
  <w:style w:type="character" w:styleId="affb">
    <w:name w:val="Subtle Reference"/>
    <w:link w:val="1d"/>
    <w:rsid w:val="00116FC8"/>
    <w:rPr>
      <w:smallCaps/>
      <w:color w:val="000000"/>
      <w:lang w:val="ru-RU" w:eastAsia="ru-RU" w:bidi="ar-SA"/>
    </w:rPr>
  </w:style>
  <w:style w:type="paragraph" w:styleId="affc">
    <w:name w:val="Body Text First Indent"/>
    <w:basedOn w:val="a"/>
    <w:link w:val="affd"/>
    <w:rsid w:val="00116FC8"/>
    <w:pPr>
      <w:ind w:firstLine="210"/>
    </w:pPr>
    <w:rPr>
      <w:rFonts w:ascii="Arial" w:hAnsi="Arial"/>
      <w:color w:val="000000"/>
      <w:sz w:val="20"/>
      <w:szCs w:val="20"/>
    </w:rPr>
  </w:style>
  <w:style w:type="character" w:customStyle="1" w:styleId="affd">
    <w:name w:val="Красная строка Знак"/>
    <w:link w:val="affc"/>
    <w:rsid w:val="00116FC8"/>
    <w:rPr>
      <w:rFonts w:ascii="Arial" w:hAnsi="Arial"/>
      <w:color w:val="000000"/>
      <w:sz w:val="28"/>
    </w:rPr>
  </w:style>
  <w:style w:type="paragraph" w:customStyle="1" w:styleId="81">
    <w:name w:val="Заголовок 81"/>
    <w:basedOn w:val="a"/>
    <w:next w:val="a"/>
    <w:rsid w:val="00116FC8"/>
    <w:pPr>
      <w:ind w:firstLine="709"/>
      <w:jc w:val="both"/>
      <w:outlineLvl w:val="7"/>
    </w:pPr>
    <w:rPr>
      <w:b/>
      <w:color w:val="7F7F7F"/>
      <w:sz w:val="20"/>
      <w:szCs w:val="20"/>
    </w:rPr>
  </w:style>
  <w:style w:type="paragraph" w:styleId="33">
    <w:name w:val="toc 3"/>
    <w:next w:val="a"/>
    <w:link w:val="34"/>
    <w:uiPriority w:val="39"/>
    <w:rsid w:val="00116FC8"/>
    <w:pPr>
      <w:ind w:left="400"/>
    </w:pPr>
    <w:rPr>
      <w:rFonts w:ascii="XO Thames" w:hAnsi="XO Thames"/>
      <w:color w:val="000000"/>
      <w:sz w:val="28"/>
    </w:rPr>
  </w:style>
  <w:style w:type="character" w:customStyle="1" w:styleId="34">
    <w:name w:val="Оглавление 3 Знак"/>
    <w:link w:val="33"/>
    <w:uiPriority w:val="39"/>
    <w:rsid w:val="00116FC8"/>
    <w:rPr>
      <w:rFonts w:ascii="XO Thames" w:hAnsi="XO Thames"/>
      <w:color w:val="000000"/>
      <w:sz w:val="28"/>
      <w:lang w:bidi="ar-SA"/>
    </w:rPr>
  </w:style>
  <w:style w:type="paragraph" w:customStyle="1" w:styleId="pt-a0-000003">
    <w:name w:val="pt-a0-000003"/>
    <w:basedOn w:val="17"/>
    <w:rsid w:val="00116FC8"/>
  </w:style>
  <w:style w:type="paragraph" w:customStyle="1" w:styleId="CharStyle9Exact">
    <w:name w:val="Char Style 9 Exact"/>
    <w:rsid w:val="00116FC8"/>
    <w:rPr>
      <w:b/>
      <w:color w:val="000000"/>
      <w:spacing w:val="-2"/>
      <w:sz w:val="9"/>
    </w:rPr>
  </w:style>
  <w:style w:type="paragraph" w:customStyle="1" w:styleId="pt-a0">
    <w:name w:val="pt-a0"/>
    <w:basedOn w:val="17"/>
    <w:rsid w:val="00116FC8"/>
  </w:style>
  <w:style w:type="paragraph" w:customStyle="1" w:styleId="pt-a0-000010">
    <w:name w:val="pt-a0-000010"/>
    <w:basedOn w:val="17"/>
    <w:rsid w:val="00116FC8"/>
  </w:style>
  <w:style w:type="paragraph" w:styleId="27">
    <w:name w:val="Quote"/>
    <w:basedOn w:val="a"/>
    <w:next w:val="a"/>
    <w:link w:val="28"/>
    <w:rsid w:val="00116FC8"/>
    <w:pPr>
      <w:ind w:firstLine="709"/>
      <w:jc w:val="both"/>
    </w:pPr>
    <w:rPr>
      <w:i/>
      <w:color w:val="000000"/>
      <w:sz w:val="28"/>
      <w:szCs w:val="20"/>
    </w:rPr>
  </w:style>
  <w:style w:type="character" w:customStyle="1" w:styleId="28">
    <w:name w:val="Цитата 2 Знак"/>
    <w:link w:val="27"/>
    <w:rsid w:val="00116FC8"/>
    <w:rPr>
      <w:i/>
      <w:color w:val="000000"/>
      <w:sz w:val="28"/>
    </w:rPr>
  </w:style>
  <w:style w:type="paragraph" w:customStyle="1" w:styleId="affe">
    <w:name w:val="Таб_заг"/>
    <w:basedOn w:val="afd"/>
    <w:rsid w:val="00116FC8"/>
  </w:style>
  <w:style w:type="paragraph" w:customStyle="1" w:styleId="410">
    <w:name w:val="Заголовок 41"/>
    <w:basedOn w:val="a"/>
    <w:next w:val="a"/>
    <w:rsid w:val="00116FC8"/>
    <w:pPr>
      <w:keepNext/>
      <w:keepLines/>
      <w:spacing w:before="200"/>
      <w:outlineLvl w:val="3"/>
    </w:pPr>
    <w:rPr>
      <w:rFonts w:ascii="Cambria" w:hAnsi="Cambria"/>
      <w:b/>
      <w:i/>
      <w:color w:val="4F81BD"/>
      <w:sz w:val="20"/>
      <w:szCs w:val="20"/>
    </w:rPr>
  </w:style>
  <w:style w:type="paragraph" w:customStyle="1" w:styleId="1e">
    <w:name w:val="Сильное выделение1"/>
    <w:link w:val="afff"/>
    <w:rsid w:val="00116FC8"/>
    <w:rPr>
      <w:b/>
      <w:i/>
      <w:color w:val="000000"/>
    </w:rPr>
  </w:style>
  <w:style w:type="character" w:styleId="afff">
    <w:name w:val="Intense Emphasis"/>
    <w:link w:val="1e"/>
    <w:rsid w:val="00116FC8"/>
    <w:rPr>
      <w:b/>
      <w:i/>
      <w:color w:val="000000"/>
      <w:lang w:val="ru-RU" w:eastAsia="ru-RU" w:bidi="ar-SA"/>
    </w:rPr>
  </w:style>
  <w:style w:type="character" w:customStyle="1" w:styleId="10">
    <w:name w:val="Заголовок 1 Знак"/>
    <w:link w:val="1"/>
    <w:uiPriority w:val="9"/>
    <w:rsid w:val="00116FC8"/>
    <w:rPr>
      <w:rFonts w:ascii="Arial" w:hAnsi="Arial" w:cs="Arial"/>
      <w:b/>
      <w:bCs/>
      <w:kern w:val="32"/>
      <w:sz w:val="32"/>
      <w:szCs w:val="32"/>
    </w:rPr>
  </w:style>
  <w:style w:type="paragraph" w:customStyle="1" w:styleId="11">
    <w:name w:val="Номер страницы1"/>
    <w:basedOn w:val="17"/>
    <w:link w:val="a7"/>
    <w:rsid w:val="00116FC8"/>
  </w:style>
  <w:style w:type="paragraph" w:customStyle="1" w:styleId="14">
    <w:name w:val="Гиперссылка1"/>
    <w:link w:val="af"/>
    <w:rsid w:val="00116FC8"/>
    <w:rPr>
      <w:color w:val="0000FF"/>
      <w:u w:val="single"/>
    </w:rPr>
  </w:style>
  <w:style w:type="paragraph" w:customStyle="1" w:styleId="Footnote">
    <w:name w:val="Footnote"/>
    <w:basedOn w:val="a"/>
    <w:rsid w:val="00116FC8"/>
    <w:pPr>
      <w:widowControl w:val="0"/>
    </w:pPr>
    <w:rPr>
      <w:rFonts w:ascii="Arial" w:hAnsi="Arial"/>
      <w:color w:val="000000"/>
      <w:sz w:val="20"/>
      <w:szCs w:val="20"/>
    </w:rPr>
  </w:style>
  <w:style w:type="paragraph" w:styleId="1f">
    <w:name w:val="toc 1"/>
    <w:next w:val="a"/>
    <w:link w:val="1f0"/>
    <w:uiPriority w:val="39"/>
    <w:rsid w:val="00116FC8"/>
    <w:rPr>
      <w:rFonts w:ascii="XO Thames" w:hAnsi="XO Thames"/>
      <w:b/>
      <w:color w:val="000000"/>
      <w:sz w:val="28"/>
    </w:rPr>
  </w:style>
  <w:style w:type="character" w:customStyle="1" w:styleId="1f0">
    <w:name w:val="Оглавление 1 Знак"/>
    <w:link w:val="1f"/>
    <w:uiPriority w:val="39"/>
    <w:rsid w:val="00116FC8"/>
    <w:rPr>
      <w:rFonts w:ascii="XO Thames" w:hAnsi="XO Thames"/>
      <w:b/>
      <w:color w:val="000000"/>
      <w:sz w:val="28"/>
      <w:lang w:bidi="ar-SA"/>
    </w:rPr>
  </w:style>
  <w:style w:type="paragraph" w:customStyle="1" w:styleId="1f1">
    <w:name w:val="Слабое выделение1"/>
    <w:link w:val="afff0"/>
    <w:rsid w:val="00116FC8"/>
    <w:rPr>
      <w:i/>
      <w:color w:val="000000"/>
    </w:rPr>
  </w:style>
  <w:style w:type="character" w:styleId="afff0">
    <w:name w:val="Subtle Emphasis"/>
    <w:link w:val="1f1"/>
    <w:rsid w:val="00116FC8"/>
    <w:rPr>
      <w:i/>
      <w:color w:val="000000"/>
      <w:lang w:val="ru-RU" w:eastAsia="ru-RU" w:bidi="ar-SA"/>
    </w:rPr>
  </w:style>
  <w:style w:type="paragraph" w:customStyle="1" w:styleId="HeaderandFooter">
    <w:name w:val="Header and Footer"/>
    <w:rsid w:val="00116FC8"/>
    <w:pPr>
      <w:jc w:val="both"/>
    </w:pPr>
    <w:rPr>
      <w:rFonts w:ascii="XO Thames" w:hAnsi="XO Thames"/>
      <w:color w:val="000000"/>
    </w:rPr>
  </w:style>
  <w:style w:type="paragraph" w:styleId="HTML">
    <w:name w:val="HTML Preformatted"/>
    <w:basedOn w:val="a"/>
    <w:link w:val="HTML0"/>
    <w:rsid w:val="00116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szCs w:val="20"/>
    </w:rPr>
  </w:style>
  <w:style w:type="character" w:customStyle="1" w:styleId="HTML0">
    <w:name w:val="Стандартный HTML Знак"/>
    <w:link w:val="HTML"/>
    <w:rsid w:val="00116FC8"/>
    <w:rPr>
      <w:rFonts w:ascii="Courier New" w:hAnsi="Courier New"/>
      <w:color w:val="000000"/>
      <w:sz w:val="28"/>
    </w:rPr>
  </w:style>
  <w:style w:type="paragraph" w:customStyle="1" w:styleId="1f2">
    <w:name w:val="Абзац списка1"/>
    <w:basedOn w:val="a"/>
    <w:rsid w:val="00116FC8"/>
    <w:pPr>
      <w:spacing w:after="200" w:line="276" w:lineRule="auto"/>
      <w:ind w:left="720"/>
    </w:pPr>
    <w:rPr>
      <w:rFonts w:ascii="Calibri" w:hAnsi="Calibri"/>
      <w:color w:val="000000"/>
      <w:sz w:val="22"/>
      <w:szCs w:val="20"/>
    </w:rPr>
  </w:style>
  <w:style w:type="paragraph" w:styleId="91">
    <w:name w:val="toc 9"/>
    <w:next w:val="a"/>
    <w:link w:val="92"/>
    <w:uiPriority w:val="39"/>
    <w:rsid w:val="00116FC8"/>
    <w:pPr>
      <w:ind w:left="1600"/>
    </w:pPr>
    <w:rPr>
      <w:rFonts w:ascii="XO Thames" w:hAnsi="XO Thames"/>
      <w:color w:val="000000"/>
      <w:sz w:val="28"/>
    </w:rPr>
  </w:style>
  <w:style w:type="character" w:customStyle="1" w:styleId="92">
    <w:name w:val="Оглавление 9 Знак"/>
    <w:link w:val="91"/>
    <w:uiPriority w:val="39"/>
    <w:rsid w:val="00116FC8"/>
    <w:rPr>
      <w:rFonts w:ascii="XO Thames" w:hAnsi="XO Thames"/>
      <w:color w:val="000000"/>
      <w:sz w:val="28"/>
      <w:lang w:bidi="ar-SA"/>
    </w:rPr>
  </w:style>
  <w:style w:type="paragraph" w:customStyle="1" w:styleId="29">
    <w:name w:val="Основной текст (2)"/>
    <w:basedOn w:val="a"/>
    <w:rsid w:val="00116FC8"/>
    <w:pPr>
      <w:widowControl w:val="0"/>
      <w:spacing w:before="360" w:after="900" w:line="0" w:lineRule="atLeast"/>
      <w:ind w:firstLine="567"/>
      <w:jc w:val="center"/>
    </w:pPr>
    <w:rPr>
      <w:color w:val="000000"/>
      <w:sz w:val="26"/>
      <w:szCs w:val="20"/>
    </w:rPr>
  </w:style>
  <w:style w:type="paragraph" w:customStyle="1" w:styleId="pt-a3-000014">
    <w:name w:val="pt-a3-000014"/>
    <w:basedOn w:val="a"/>
    <w:rsid w:val="00116FC8"/>
    <w:pPr>
      <w:spacing w:beforeAutospacing="1" w:afterAutospacing="1"/>
    </w:pPr>
    <w:rPr>
      <w:color w:val="000000"/>
      <w:szCs w:val="20"/>
    </w:rPr>
  </w:style>
  <w:style w:type="paragraph" w:styleId="82">
    <w:name w:val="toc 8"/>
    <w:next w:val="a"/>
    <w:link w:val="83"/>
    <w:uiPriority w:val="39"/>
    <w:rsid w:val="00116FC8"/>
    <w:pPr>
      <w:ind w:left="1400"/>
    </w:pPr>
    <w:rPr>
      <w:rFonts w:ascii="XO Thames" w:hAnsi="XO Thames"/>
      <w:color w:val="000000"/>
      <w:sz w:val="28"/>
    </w:rPr>
  </w:style>
  <w:style w:type="character" w:customStyle="1" w:styleId="83">
    <w:name w:val="Оглавление 8 Знак"/>
    <w:link w:val="82"/>
    <w:uiPriority w:val="39"/>
    <w:rsid w:val="00116FC8"/>
    <w:rPr>
      <w:rFonts w:ascii="XO Thames" w:hAnsi="XO Thames"/>
      <w:color w:val="000000"/>
      <w:sz w:val="28"/>
      <w:lang w:bidi="ar-SA"/>
    </w:rPr>
  </w:style>
  <w:style w:type="character" w:customStyle="1" w:styleId="afe">
    <w:name w:val="Без интервала Знак"/>
    <w:link w:val="afd"/>
    <w:rsid w:val="00116FC8"/>
    <w:rPr>
      <w:rFonts w:eastAsia="Arial"/>
      <w:sz w:val="24"/>
      <w:szCs w:val="24"/>
      <w:lang w:val="ru-RU" w:eastAsia="ar-SA" w:bidi="ar-SA"/>
    </w:rPr>
  </w:style>
  <w:style w:type="paragraph" w:customStyle="1" w:styleId="Default">
    <w:name w:val="Default"/>
    <w:rsid w:val="00116FC8"/>
    <w:rPr>
      <w:rFonts w:ascii="Arial" w:hAnsi="Arial"/>
      <w:color w:val="000000"/>
      <w:sz w:val="24"/>
    </w:rPr>
  </w:style>
  <w:style w:type="paragraph" w:customStyle="1" w:styleId="a30">
    <w:name w:val="a3"/>
    <w:basedOn w:val="a"/>
    <w:rsid w:val="00116FC8"/>
    <w:pPr>
      <w:spacing w:before="64" w:after="64"/>
    </w:pPr>
    <w:rPr>
      <w:rFonts w:ascii="Arial" w:hAnsi="Arial"/>
      <w:color w:val="000000"/>
      <w:sz w:val="20"/>
      <w:szCs w:val="20"/>
    </w:rPr>
  </w:style>
  <w:style w:type="paragraph" w:customStyle="1" w:styleId="Postan">
    <w:name w:val="Postan"/>
    <w:basedOn w:val="a"/>
    <w:rsid w:val="00116FC8"/>
    <w:pPr>
      <w:jc w:val="center"/>
    </w:pPr>
    <w:rPr>
      <w:color w:val="000000"/>
      <w:sz w:val="28"/>
      <w:szCs w:val="20"/>
    </w:rPr>
  </w:style>
  <w:style w:type="paragraph" w:customStyle="1" w:styleId="pt-a3">
    <w:name w:val="pt-a3"/>
    <w:basedOn w:val="a"/>
    <w:rsid w:val="00116FC8"/>
    <w:pPr>
      <w:spacing w:beforeAutospacing="1" w:afterAutospacing="1"/>
    </w:pPr>
    <w:rPr>
      <w:color w:val="000000"/>
      <w:szCs w:val="20"/>
    </w:rPr>
  </w:style>
  <w:style w:type="paragraph" w:styleId="35">
    <w:name w:val="Body Text Indent 3"/>
    <w:basedOn w:val="a"/>
    <w:link w:val="36"/>
    <w:rsid w:val="00116FC8"/>
    <w:pPr>
      <w:spacing w:after="120"/>
      <w:ind w:left="283"/>
    </w:pPr>
    <w:rPr>
      <w:rFonts w:ascii="Arial" w:hAnsi="Arial"/>
      <w:color w:val="000000"/>
      <w:sz w:val="16"/>
      <w:szCs w:val="20"/>
    </w:rPr>
  </w:style>
  <w:style w:type="character" w:customStyle="1" w:styleId="36">
    <w:name w:val="Основной текст с отступом 3 Знак"/>
    <w:link w:val="35"/>
    <w:rsid w:val="00116FC8"/>
    <w:rPr>
      <w:rFonts w:ascii="Arial" w:hAnsi="Arial"/>
      <w:color w:val="000000"/>
      <w:sz w:val="16"/>
    </w:rPr>
  </w:style>
  <w:style w:type="character" w:customStyle="1" w:styleId="a4">
    <w:name w:val="Текст выноски Знак"/>
    <w:link w:val="a3"/>
    <w:rsid w:val="00116FC8"/>
    <w:rPr>
      <w:rFonts w:ascii="Tahoma" w:hAnsi="Tahoma" w:cs="Tahoma"/>
      <w:sz w:val="16"/>
      <w:szCs w:val="16"/>
    </w:rPr>
  </w:style>
  <w:style w:type="paragraph" w:styleId="51">
    <w:name w:val="toc 5"/>
    <w:next w:val="a"/>
    <w:link w:val="52"/>
    <w:uiPriority w:val="39"/>
    <w:rsid w:val="00116FC8"/>
    <w:pPr>
      <w:ind w:left="800"/>
    </w:pPr>
    <w:rPr>
      <w:rFonts w:ascii="XO Thames" w:hAnsi="XO Thames"/>
      <w:color w:val="000000"/>
      <w:sz w:val="28"/>
    </w:rPr>
  </w:style>
  <w:style w:type="character" w:customStyle="1" w:styleId="52">
    <w:name w:val="Оглавление 5 Знак"/>
    <w:link w:val="51"/>
    <w:uiPriority w:val="39"/>
    <w:rsid w:val="00116FC8"/>
    <w:rPr>
      <w:rFonts w:ascii="XO Thames" w:hAnsi="XO Thames"/>
      <w:color w:val="000000"/>
      <w:sz w:val="28"/>
      <w:lang w:bidi="ar-SA"/>
    </w:rPr>
  </w:style>
  <w:style w:type="character" w:customStyle="1" w:styleId="a6">
    <w:name w:val="Нижний колонтитул Знак"/>
    <w:link w:val="a5"/>
    <w:rsid w:val="00116FC8"/>
    <w:rPr>
      <w:sz w:val="24"/>
      <w:szCs w:val="24"/>
    </w:rPr>
  </w:style>
  <w:style w:type="paragraph" w:customStyle="1" w:styleId="1f3">
    <w:name w:val="Текст сноски Знак1"/>
    <w:basedOn w:val="17"/>
    <w:rsid w:val="00116FC8"/>
  </w:style>
  <w:style w:type="paragraph" w:customStyle="1" w:styleId="ConsPlusTitle">
    <w:name w:val="ConsPlusTitle"/>
    <w:rsid w:val="00116FC8"/>
    <w:pPr>
      <w:widowControl w:val="0"/>
    </w:pPr>
    <w:rPr>
      <w:rFonts w:ascii="Calibri" w:hAnsi="Calibri"/>
      <w:b/>
      <w:color w:val="000000"/>
      <w:sz w:val="22"/>
    </w:rPr>
  </w:style>
  <w:style w:type="paragraph" w:styleId="afff1">
    <w:name w:val="Plain Text"/>
    <w:basedOn w:val="a"/>
    <w:link w:val="afff2"/>
    <w:rsid w:val="00116FC8"/>
    <w:pPr>
      <w:spacing w:before="64" w:after="64"/>
    </w:pPr>
    <w:rPr>
      <w:rFonts w:ascii="Arial" w:hAnsi="Arial"/>
      <w:color w:val="000000"/>
      <w:sz w:val="20"/>
      <w:szCs w:val="20"/>
    </w:rPr>
  </w:style>
  <w:style w:type="character" w:customStyle="1" w:styleId="afff2">
    <w:name w:val="Текст Знак"/>
    <w:link w:val="afff1"/>
    <w:rsid w:val="00116FC8"/>
    <w:rPr>
      <w:rFonts w:ascii="Arial" w:hAnsi="Arial"/>
      <w:color w:val="000000"/>
    </w:rPr>
  </w:style>
  <w:style w:type="paragraph" w:styleId="afff3">
    <w:name w:val="Subtitle"/>
    <w:basedOn w:val="a"/>
    <w:next w:val="a"/>
    <w:link w:val="afff4"/>
    <w:uiPriority w:val="11"/>
    <w:qFormat/>
    <w:rsid w:val="00116FC8"/>
    <w:pPr>
      <w:ind w:left="10206"/>
      <w:jc w:val="center"/>
    </w:pPr>
    <w:rPr>
      <w:color w:val="000000"/>
      <w:sz w:val="28"/>
      <w:szCs w:val="20"/>
    </w:rPr>
  </w:style>
  <w:style w:type="character" w:customStyle="1" w:styleId="afff4">
    <w:name w:val="Подзаголовок Знак"/>
    <w:link w:val="afff3"/>
    <w:uiPriority w:val="11"/>
    <w:rsid w:val="00116FC8"/>
    <w:rPr>
      <w:color w:val="000000"/>
      <w:sz w:val="28"/>
    </w:rPr>
  </w:style>
  <w:style w:type="paragraph" w:styleId="afff5">
    <w:name w:val="Document Map"/>
    <w:basedOn w:val="a"/>
    <w:link w:val="afff6"/>
    <w:rsid w:val="00116FC8"/>
    <w:pPr>
      <w:ind w:firstLine="709"/>
      <w:jc w:val="both"/>
    </w:pPr>
    <w:rPr>
      <w:rFonts w:ascii="Tahoma" w:hAnsi="Tahoma"/>
      <w:color w:val="000000"/>
      <w:sz w:val="28"/>
      <w:szCs w:val="20"/>
    </w:rPr>
  </w:style>
  <w:style w:type="character" w:customStyle="1" w:styleId="afff6">
    <w:name w:val="Схема документа Знак"/>
    <w:link w:val="afff5"/>
    <w:rsid w:val="00116FC8"/>
    <w:rPr>
      <w:rFonts w:ascii="Tahoma" w:hAnsi="Tahoma"/>
      <w:color w:val="000000"/>
      <w:sz w:val="28"/>
    </w:rPr>
  </w:style>
  <w:style w:type="paragraph" w:styleId="afff7">
    <w:name w:val="Intense Quote"/>
    <w:basedOn w:val="a"/>
    <w:next w:val="a"/>
    <w:link w:val="afff8"/>
    <w:rsid w:val="00116FC8"/>
    <w:pPr>
      <w:spacing w:before="240" w:after="240" w:line="300" w:lineRule="auto"/>
      <w:ind w:left="1152" w:right="1152" w:firstLine="709"/>
      <w:jc w:val="both"/>
    </w:pPr>
    <w:rPr>
      <w:i/>
      <w:color w:val="000000"/>
      <w:sz w:val="28"/>
      <w:szCs w:val="20"/>
    </w:rPr>
  </w:style>
  <w:style w:type="character" w:customStyle="1" w:styleId="afff8">
    <w:name w:val="Выделенная цитата Знак"/>
    <w:link w:val="afff7"/>
    <w:rsid w:val="00116FC8"/>
    <w:rPr>
      <w:i/>
      <w:color w:val="000000"/>
      <w:sz w:val="28"/>
    </w:rPr>
  </w:style>
  <w:style w:type="paragraph" w:styleId="afff9">
    <w:name w:val="Title"/>
    <w:basedOn w:val="a"/>
    <w:next w:val="a"/>
    <w:link w:val="afffa"/>
    <w:uiPriority w:val="10"/>
    <w:qFormat/>
    <w:rsid w:val="00116FC8"/>
    <w:pPr>
      <w:contextualSpacing/>
    </w:pPr>
    <w:rPr>
      <w:rFonts w:ascii="Cambria" w:hAnsi="Cambria"/>
      <w:color w:val="000000"/>
      <w:spacing w:val="-10"/>
      <w:sz w:val="56"/>
      <w:szCs w:val="20"/>
    </w:rPr>
  </w:style>
  <w:style w:type="character" w:customStyle="1" w:styleId="afffa">
    <w:name w:val="Название Знак"/>
    <w:link w:val="afff9"/>
    <w:uiPriority w:val="10"/>
    <w:rsid w:val="00116FC8"/>
    <w:rPr>
      <w:rFonts w:ascii="Cambria" w:hAnsi="Cambria"/>
      <w:color w:val="000000"/>
      <w:spacing w:val="-10"/>
      <w:sz w:val="56"/>
    </w:rPr>
  </w:style>
  <w:style w:type="paragraph" w:customStyle="1" w:styleId="Style7">
    <w:name w:val="Style 7"/>
    <w:basedOn w:val="a"/>
    <w:rsid w:val="00116FC8"/>
    <w:pPr>
      <w:widowControl w:val="0"/>
      <w:spacing w:before="60" w:after="60" w:line="149" w:lineRule="exact"/>
    </w:pPr>
    <w:rPr>
      <w:b/>
      <w:color w:val="000000"/>
      <w:sz w:val="10"/>
      <w:szCs w:val="20"/>
    </w:rPr>
  </w:style>
  <w:style w:type="paragraph" w:customStyle="1" w:styleId="211">
    <w:name w:val="Цитата 21"/>
    <w:basedOn w:val="a"/>
    <w:next w:val="a"/>
    <w:rsid w:val="00116FC8"/>
    <w:pPr>
      <w:spacing w:after="200" w:line="276" w:lineRule="auto"/>
      <w:ind w:firstLine="709"/>
      <w:jc w:val="both"/>
    </w:pPr>
    <w:rPr>
      <w:i/>
      <w:color w:val="000000"/>
      <w:sz w:val="20"/>
      <w:szCs w:val="20"/>
    </w:rPr>
  </w:style>
  <w:style w:type="paragraph" w:customStyle="1" w:styleId="1f4">
    <w:name w:val="Выделение1"/>
    <w:link w:val="afffb"/>
    <w:rsid w:val="00116FC8"/>
    <w:rPr>
      <w:b/>
      <w:i/>
      <w:color w:val="000000"/>
      <w:spacing w:val="10"/>
    </w:rPr>
  </w:style>
  <w:style w:type="character" w:styleId="afffb">
    <w:name w:val="Emphasis"/>
    <w:link w:val="1f4"/>
    <w:rsid w:val="00116FC8"/>
    <w:rPr>
      <w:b/>
      <w:i/>
      <w:color w:val="000000"/>
      <w:spacing w:val="10"/>
      <w:lang w:val="ru-RU" w:eastAsia="ru-RU" w:bidi="ar-SA"/>
    </w:rPr>
  </w:style>
  <w:style w:type="paragraph" w:customStyle="1" w:styleId="afffc">
    <w:name w:val="Таб_текст"/>
    <w:basedOn w:val="afd"/>
    <w:rsid w:val="00116FC8"/>
    <w:pPr>
      <w:suppressAutoHyphens w:val="0"/>
    </w:pPr>
    <w:rPr>
      <w:rFonts w:eastAsia="Times New Roman"/>
      <w:color w:val="00000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endnote reference" w:uiPriority="99"/>
    <w:lsdException w:name="Title" w:uiPriority="10" w:qFormat="1"/>
    <w:lsdException w:name="Subtitle" w:uiPriority="11" w:qFormat="1"/>
    <w:lsdException w:name="Strong" w:qFormat="1"/>
    <w:lsdException w:name="Emphasis" w:qFormat="1"/>
    <w:lsdException w:name="Normal (Web)" w:uiPriority="99"/>
    <w:lsdException w:name="No List" w:uiPriority="9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
    <w:name w:val="Normal"/>
    <w:qFormat/>
    <w:rsid w:val="0040118F"/>
    <w:rPr>
      <w:sz w:val="24"/>
      <w:szCs w:val="24"/>
    </w:rPr>
  </w:style>
  <w:style w:type="paragraph" w:styleId="1">
    <w:name w:val="heading 1"/>
    <w:basedOn w:val="a"/>
    <w:next w:val="a"/>
    <w:link w:val="10"/>
    <w:uiPriority w:val="9"/>
    <w:qFormat/>
    <w:rsid w:val="008B449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16FC8"/>
    <w:pPr>
      <w:keepNext/>
      <w:ind w:left="709"/>
      <w:outlineLvl w:val="1"/>
    </w:pPr>
    <w:rPr>
      <w:color w:val="000000"/>
      <w:sz w:val="28"/>
      <w:szCs w:val="20"/>
    </w:rPr>
  </w:style>
  <w:style w:type="paragraph" w:styleId="3">
    <w:name w:val="heading 3"/>
    <w:basedOn w:val="a"/>
    <w:next w:val="a"/>
    <w:link w:val="30"/>
    <w:uiPriority w:val="9"/>
    <w:qFormat/>
    <w:pPr>
      <w:keepNext/>
      <w:jc w:val="center"/>
      <w:outlineLvl w:val="2"/>
    </w:pPr>
    <w:rPr>
      <w:b/>
      <w:bCs/>
      <w:spacing w:val="30"/>
      <w:sz w:val="36"/>
      <w:szCs w:val="36"/>
    </w:rPr>
  </w:style>
  <w:style w:type="paragraph" w:styleId="4">
    <w:name w:val="heading 4"/>
    <w:basedOn w:val="3"/>
    <w:next w:val="a"/>
    <w:link w:val="40"/>
    <w:uiPriority w:val="9"/>
    <w:qFormat/>
    <w:rsid w:val="00116FC8"/>
    <w:pPr>
      <w:keepNext w:val="0"/>
      <w:widowControl w:val="0"/>
      <w:jc w:val="both"/>
      <w:outlineLvl w:val="3"/>
    </w:pPr>
    <w:rPr>
      <w:rFonts w:ascii="Arial" w:hAnsi="Arial"/>
      <w:b w:val="0"/>
      <w:bCs w:val="0"/>
      <w:color w:val="000000"/>
      <w:spacing w:val="0"/>
      <w:sz w:val="24"/>
      <w:szCs w:val="20"/>
    </w:rPr>
  </w:style>
  <w:style w:type="paragraph" w:styleId="5">
    <w:name w:val="heading 5"/>
    <w:basedOn w:val="a"/>
    <w:next w:val="a"/>
    <w:link w:val="50"/>
    <w:uiPriority w:val="9"/>
    <w:qFormat/>
    <w:rsid w:val="00116FC8"/>
    <w:pPr>
      <w:spacing w:before="240" w:after="60"/>
      <w:outlineLvl w:val="4"/>
    </w:pPr>
    <w:rPr>
      <w:rFonts w:ascii="Arial" w:hAnsi="Arial"/>
      <w:b/>
      <w:i/>
      <w:color w:val="000000"/>
      <w:sz w:val="26"/>
      <w:szCs w:val="20"/>
    </w:rPr>
  </w:style>
  <w:style w:type="paragraph" w:styleId="6">
    <w:name w:val="heading 6"/>
    <w:basedOn w:val="a"/>
    <w:next w:val="a"/>
    <w:link w:val="60"/>
    <w:uiPriority w:val="9"/>
    <w:qFormat/>
    <w:rsid w:val="00116FC8"/>
    <w:pPr>
      <w:spacing w:line="264" w:lineRule="auto"/>
      <w:ind w:firstLine="709"/>
      <w:jc w:val="both"/>
      <w:outlineLvl w:val="5"/>
    </w:pPr>
    <w:rPr>
      <w:b/>
      <w:color w:val="595959"/>
      <w:spacing w:val="5"/>
      <w:sz w:val="28"/>
      <w:szCs w:val="20"/>
    </w:rPr>
  </w:style>
  <w:style w:type="paragraph" w:styleId="7">
    <w:name w:val="heading 7"/>
    <w:basedOn w:val="a"/>
    <w:next w:val="a"/>
    <w:link w:val="70"/>
    <w:uiPriority w:val="9"/>
    <w:qFormat/>
    <w:rsid w:val="00116FC8"/>
    <w:pPr>
      <w:ind w:firstLine="709"/>
      <w:jc w:val="both"/>
      <w:outlineLvl w:val="6"/>
    </w:pPr>
    <w:rPr>
      <w:b/>
      <w:i/>
      <w:color w:val="5A5A5A"/>
      <w:sz w:val="20"/>
      <w:szCs w:val="20"/>
    </w:rPr>
  </w:style>
  <w:style w:type="paragraph" w:styleId="8">
    <w:name w:val="heading 8"/>
    <w:basedOn w:val="a"/>
    <w:next w:val="a"/>
    <w:link w:val="80"/>
    <w:uiPriority w:val="9"/>
    <w:qFormat/>
    <w:rsid w:val="00116FC8"/>
    <w:pPr>
      <w:ind w:firstLine="709"/>
      <w:jc w:val="both"/>
      <w:outlineLvl w:val="7"/>
    </w:pPr>
    <w:rPr>
      <w:b/>
      <w:color w:val="7F7F7F"/>
      <w:sz w:val="20"/>
      <w:szCs w:val="20"/>
    </w:rPr>
  </w:style>
  <w:style w:type="paragraph" w:styleId="9">
    <w:name w:val="heading 9"/>
    <w:basedOn w:val="a"/>
    <w:next w:val="a"/>
    <w:link w:val="90"/>
    <w:uiPriority w:val="9"/>
    <w:qFormat/>
    <w:rsid w:val="00116FC8"/>
    <w:pPr>
      <w:spacing w:line="264" w:lineRule="auto"/>
      <w:ind w:firstLine="709"/>
      <w:jc w:val="both"/>
      <w:outlineLvl w:val="8"/>
    </w:pPr>
    <w:rPr>
      <w:b/>
      <w:i/>
      <w:color w:val="7F7F7F"/>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pPr>
      <w:ind w:right="6111"/>
    </w:pPr>
    <w:rPr>
      <w:sz w:val="28"/>
      <w:szCs w:val="28"/>
    </w:rPr>
  </w:style>
  <w:style w:type="paragraph" w:customStyle="1" w:styleId="210">
    <w:name w:val="Основной текст 21"/>
    <w:basedOn w:val="a"/>
    <w:pPr>
      <w:overflowPunct w:val="0"/>
      <w:autoSpaceDE w:val="0"/>
      <w:autoSpaceDN w:val="0"/>
      <w:adjustRightInd w:val="0"/>
    </w:pPr>
    <w:rPr>
      <w:sz w:val="28"/>
      <w:szCs w:val="20"/>
    </w:rPr>
  </w:style>
  <w:style w:type="paragraph" w:styleId="a3">
    <w:name w:val="Balloon Text"/>
    <w:basedOn w:val="a"/>
    <w:link w:val="a4"/>
    <w:rsid w:val="00932150"/>
    <w:rPr>
      <w:rFonts w:ascii="Tahoma" w:hAnsi="Tahoma" w:cs="Tahoma"/>
      <w:sz w:val="16"/>
      <w:szCs w:val="16"/>
    </w:rPr>
  </w:style>
  <w:style w:type="character" w:customStyle="1" w:styleId="22">
    <w:name w:val="Основной текст 2 Знак"/>
    <w:link w:val="21"/>
    <w:rsid w:val="00F84788"/>
    <w:rPr>
      <w:sz w:val="28"/>
      <w:szCs w:val="28"/>
      <w:lang w:val="ru-RU" w:eastAsia="ru-RU" w:bidi="ar-SA"/>
    </w:rPr>
  </w:style>
  <w:style w:type="paragraph" w:styleId="a5">
    <w:name w:val="footer"/>
    <w:basedOn w:val="a"/>
    <w:link w:val="a6"/>
    <w:rsid w:val="00AA4E70"/>
    <w:pPr>
      <w:tabs>
        <w:tab w:val="center" w:pos="4677"/>
        <w:tab w:val="right" w:pos="9355"/>
      </w:tabs>
    </w:pPr>
  </w:style>
  <w:style w:type="character" w:styleId="a7">
    <w:name w:val="page number"/>
    <w:basedOn w:val="a0"/>
    <w:link w:val="11"/>
    <w:rsid w:val="00AA4E70"/>
  </w:style>
  <w:style w:type="character" w:styleId="a8">
    <w:name w:val="Strong"/>
    <w:qFormat/>
    <w:rsid w:val="008B4499"/>
    <w:rPr>
      <w:b/>
      <w:bCs/>
    </w:rPr>
  </w:style>
  <w:style w:type="table" w:styleId="a9">
    <w:name w:val="Table Grid"/>
    <w:basedOn w:val="a1"/>
    <w:rsid w:val="00CB4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Цветовое выделение"/>
    <w:uiPriority w:val="99"/>
    <w:rsid w:val="00CB4555"/>
    <w:rPr>
      <w:b/>
      <w:bCs/>
      <w:color w:val="000080"/>
      <w:sz w:val="20"/>
      <w:szCs w:val="20"/>
    </w:rPr>
  </w:style>
  <w:style w:type="paragraph" w:customStyle="1" w:styleId="ab">
    <w:name w:val="Таблицы (моноширинный)"/>
    <w:basedOn w:val="a"/>
    <w:next w:val="a"/>
    <w:rsid w:val="00CB4555"/>
    <w:pPr>
      <w:widowControl w:val="0"/>
      <w:autoSpaceDE w:val="0"/>
      <w:autoSpaceDN w:val="0"/>
      <w:adjustRightInd w:val="0"/>
      <w:jc w:val="both"/>
    </w:pPr>
    <w:rPr>
      <w:rFonts w:ascii="Courier New" w:hAnsi="Courier New" w:cs="Courier New"/>
      <w:sz w:val="20"/>
      <w:szCs w:val="20"/>
    </w:rPr>
  </w:style>
  <w:style w:type="character" w:customStyle="1" w:styleId="ac">
    <w:name w:val="Гипертекстовая ссылка"/>
    <w:uiPriority w:val="99"/>
    <w:rsid w:val="00157B85"/>
    <w:rPr>
      <w:b/>
      <w:bCs/>
      <w:color w:val="008000"/>
      <w:sz w:val="20"/>
      <w:szCs w:val="20"/>
    </w:rPr>
  </w:style>
  <w:style w:type="paragraph" w:styleId="ad">
    <w:name w:val="header"/>
    <w:basedOn w:val="a"/>
    <w:link w:val="ae"/>
    <w:rsid w:val="00641185"/>
    <w:pPr>
      <w:tabs>
        <w:tab w:val="center" w:pos="4677"/>
        <w:tab w:val="right" w:pos="9355"/>
      </w:tabs>
    </w:pPr>
    <w:rPr>
      <w:lang w:val="x-none" w:eastAsia="x-none"/>
    </w:rPr>
  </w:style>
  <w:style w:type="paragraph" w:customStyle="1" w:styleId="12">
    <w:name w:val="Знак1"/>
    <w:basedOn w:val="a"/>
    <w:rsid w:val="00212D32"/>
    <w:pPr>
      <w:spacing w:before="100" w:beforeAutospacing="1" w:after="100" w:afterAutospacing="1"/>
    </w:pPr>
    <w:rPr>
      <w:rFonts w:ascii="Tahoma" w:hAnsi="Tahoma"/>
      <w:sz w:val="20"/>
      <w:szCs w:val="20"/>
      <w:lang w:val="en-US" w:eastAsia="en-US"/>
    </w:rPr>
  </w:style>
  <w:style w:type="paragraph" w:customStyle="1" w:styleId="13">
    <w:name w:val="Знак1"/>
    <w:basedOn w:val="a"/>
    <w:rsid w:val="00FF77BC"/>
    <w:pPr>
      <w:spacing w:before="100" w:beforeAutospacing="1" w:after="100" w:afterAutospacing="1"/>
    </w:pPr>
    <w:rPr>
      <w:rFonts w:ascii="Tahoma" w:hAnsi="Tahoma"/>
      <w:sz w:val="20"/>
      <w:szCs w:val="20"/>
      <w:lang w:val="en-US" w:eastAsia="en-US"/>
    </w:rPr>
  </w:style>
  <w:style w:type="character" w:styleId="af">
    <w:name w:val="Hyperlink"/>
    <w:link w:val="14"/>
    <w:rsid w:val="00FF77BC"/>
    <w:rPr>
      <w:color w:val="0000FF"/>
      <w:u w:val="single"/>
      <w:lang w:val="ru-RU" w:eastAsia="ru-RU" w:bidi="ar-SA"/>
    </w:rPr>
  </w:style>
  <w:style w:type="paragraph" w:customStyle="1" w:styleId="wikip">
    <w:name w:val="wikip"/>
    <w:basedOn w:val="a"/>
    <w:rsid w:val="00F610FB"/>
    <w:pPr>
      <w:spacing w:before="100" w:beforeAutospacing="1" w:after="100" w:afterAutospacing="1"/>
      <w:jc w:val="both"/>
    </w:pPr>
  </w:style>
  <w:style w:type="paragraph" w:styleId="af0">
    <w:name w:val="Body Text Indent"/>
    <w:basedOn w:val="a"/>
    <w:link w:val="af1"/>
    <w:rsid w:val="00B77465"/>
    <w:pPr>
      <w:spacing w:after="120"/>
      <w:ind w:left="283"/>
    </w:pPr>
    <w:rPr>
      <w:lang w:val="x-none" w:eastAsia="x-none"/>
    </w:rPr>
  </w:style>
  <w:style w:type="character" w:customStyle="1" w:styleId="af1">
    <w:name w:val="Основной текст с отступом Знак"/>
    <w:link w:val="af0"/>
    <w:rsid w:val="00B77465"/>
    <w:rPr>
      <w:sz w:val="24"/>
      <w:szCs w:val="24"/>
    </w:rPr>
  </w:style>
  <w:style w:type="paragraph" w:customStyle="1" w:styleId="ConsNormal">
    <w:name w:val="ConsNormal"/>
    <w:rsid w:val="00B77465"/>
    <w:pPr>
      <w:widowControl w:val="0"/>
      <w:autoSpaceDE w:val="0"/>
      <w:autoSpaceDN w:val="0"/>
      <w:adjustRightInd w:val="0"/>
      <w:ind w:right="19772" w:firstLine="720"/>
    </w:pPr>
    <w:rPr>
      <w:rFonts w:ascii="Arial" w:hAnsi="Arial" w:cs="Arial"/>
      <w:sz w:val="28"/>
    </w:rPr>
  </w:style>
  <w:style w:type="paragraph" w:customStyle="1" w:styleId="af2">
    <w:name w:val="Знак"/>
    <w:basedOn w:val="a"/>
    <w:rsid w:val="002C11AA"/>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styleId="af3">
    <w:name w:val="endnote text"/>
    <w:basedOn w:val="a"/>
    <w:link w:val="af4"/>
    <w:unhideWhenUsed/>
    <w:rsid w:val="00894925"/>
    <w:rPr>
      <w:sz w:val="20"/>
      <w:szCs w:val="20"/>
    </w:rPr>
  </w:style>
  <w:style w:type="character" w:customStyle="1" w:styleId="af4">
    <w:name w:val="Текст концевой сноски Знак"/>
    <w:basedOn w:val="a0"/>
    <w:link w:val="af3"/>
    <w:rsid w:val="00894925"/>
  </w:style>
  <w:style w:type="character" w:styleId="af5">
    <w:name w:val="endnote reference"/>
    <w:uiPriority w:val="99"/>
    <w:unhideWhenUsed/>
    <w:rsid w:val="00894925"/>
    <w:rPr>
      <w:rFonts w:cs="Times New Roman"/>
      <w:vertAlign w:val="superscript"/>
    </w:rPr>
  </w:style>
  <w:style w:type="paragraph" w:styleId="af6">
    <w:name w:val="Normal (Web)"/>
    <w:basedOn w:val="a"/>
    <w:uiPriority w:val="99"/>
    <w:rsid w:val="001973E2"/>
    <w:pPr>
      <w:spacing w:after="200"/>
    </w:pPr>
  </w:style>
  <w:style w:type="paragraph" w:customStyle="1" w:styleId="ConsPlusNormal">
    <w:name w:val="ConsPlusNormal"/>
    <w:link w:val="ConsPlusNormal0"/>
    <w:rsid w:val="00FA105A"/>
    <w:pPr>
      <w:ind w:firstLine="720"/>
    </w:pPr>
    <w:rPr>
      <w:rFonts w:ascii="Arial" w:hAnsi="Arial"/>
      <w:snapToGrid w:val="0"/>
    </w:rPr>
  </w:style>
  <w:style w:type="paragraph" w:customStyle="1" w:styleId="ConsTitle">
    <w:name w:val="ConsTitle"/>
    <w:rsid w:val="000560ED"/>
    <w:pPr>
      <w:widowControl w:val="0"/>
      <w:autoSpaceDE w:val="0"/>
      <w:autoSpaceDN w:val="0"/>
      <w:adjustRightInd w:val="0"/>
      <w:ind w:right="19772"/>
    </w:pPr>
    <w:rPr>
      <w:rFonts w:ascii="Arial" w:hAnsi="Arial" w:cs="Arial"/>
      <w:b/>
      <w:bCs/>
      <w:sz w:val="16"/>
      <w:szCs w:val="16"/>
    </w:rPr>
  </w:style>
  <w:style w:type="paragraph" w:customStyle="1" w:styleId="af7">
    <w:name w:val="Комментарий"/>
    <w:basedOn w:val="a"/>
    <w:next w:val="a"/>
    <w:uiPriority w:val="99"/>
    <w:rsid w:val="00D74E09"/>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8">
    <w:name w:val="Нормальный (таблица)"/>
    <w:basedOn w:val="a"/>
    <w:next w:val="a"/>
    <w:uiPriority w:val="99"/>
    <w:rsid w:val="0049733E"/>
    <w:pPr>
      <w:widowControl w:val="0"/>
      <w:autoSpaceDE w:val="0"/>
      <w:autoSpaceDN w:val="0"/>
      <w:adjustRightInd w:val="0"/>
      <w:jc w:val="both"/>
    </w:pPr>
    <w:rPr>
      <w:rFonts w:ascii="Arial" w:hAnsi="Arial" w:cs="Arial"/>
    </w:rPr>
  </w:style>
  <w:style w:type="character" w:customStyle="1" w:styleId="af9">
    <w:name w:val="Сравнение редакций. Добавленный фрагмент"/>
    <w:uiPriority w:val="99"/>
    <w:rsid w:val="00041897"/>
    <w:rPr>
      <w:color w:val="000000"/>
      <w:shd w:val="clear" w:color="auto" w:fill="C1D7FF"/>
    </w:rPr>
  </w:style>
  <w:style w:type="paragraph" w:customStyle="1" w:styleId="afa">
    <w:name w:val="Информация об изменениях документа"/>
    <w:basedOn w:val="af7"/>
    <w:next w:val="a"/>
    <w:uiPriority w:val="99"/>
    <w:rsid w:val="00865585"/>
    <w:pPr>
      <w:widowControl/>
    </w:pPr>
    <w:rPr>
      <w:i/>
      <w:iCs/>
    </w:rPr>
  </w:style>
  <w:style w:type="character" w:customStyle="1" w:styleId="ConsPlusNormal0">
    <w:name w:val="ConsPlusNormal Знак"/>
    <w:link w:val="ConsPlusNormal"/>
    <w:rsid w:val="00C97622"/>
    <w:rPr>
      <w:rFonts w:ascii="Arial" w:hAnsi="Arial"/>
      <w:snapToGrid w:val="0"/>
      <w:lang w:val="ru-RU" w:eastAsia="ru-RU" w:bidi="ar-SA"/>
    </w:rPr>
  </w:style>
  <w:style w:type="paragraph" w:customStyle="1" w:styleId="Standard">
    <w:name w:val="Standard"/>
    <w:qFormat/>
    <w:rsid w:val="002A4F9A"/>
    <w:pPr>
      <w:widowControl w:val="0"/>
      <w:suppressAutoHyphens/>
    </w:pPr>
    <w:rPr>
      <w:rFonts w:ascii="Calibri" w:eastAsia="Lucida Sans Unicode" w:hAnsi="Calibri" w:cs="Tahoma"/>
      <w:color w:val="000000"/>
      <w:kern w:val="2"/>
      <w:sz w:val="24"/>
      <w:szCs w:val="24"/>
      <w:lang w:val="en-US" w:eastAsia="zh-CN" w:bidi="en-US"/>
    </w:rPr>
  </w:style>
  <w:style w:type="paragraph" w:customStyle="1" w:styleId="formattext">
    <w:name w:val="formattext"/>
    <w:basedOn w:val="a"/>
    <w:rsid w:val="005B3A5B"/>
    <w:pPr>
      <w:spacing w:before="100" w:beforeAutospacing="1" w:after="100" w:afterAutospacing="1"/>
    </w:pPr>
  </w:style>
  <w:style w:type="paragraph" w:customStyle="1" w:styleId="200">
    <w:name w:val="Обычный (веб)20"/>
    <w:basedOn w:val="a"/>
    <w:link w:val="201"/>
    <w:rsid w:val="007565C3"/>
    <w:pPr>
      <w:spacing w:line="221" w:lineRule="auto"/>
      <w:jc w:val="both"/>
    </w:pPr>
    <w:rPr>
      <w:color w:val="000000"/>
      <w:lang w:val="x-none" w:eastAsia="x-none"/>
    </w:rPr>
  </w:style>
  <w:style w:type="character" w:customStyle="1" w:styleId="201">
    <w:name w:val="Обычный (веб)20 Знак"/>
    <w:link w:val="200"/>
    <w:locked/>
    <w:rsid w:val="007565C3"/>
    <w:rPr>
      <w:color w:val="000000"/>
      <w:sz w:val="24"/>
      <w:szCs w:val="24"/>
      <w:lang w:val="x-none" w:eastAsia="x-none"/>
    </w:rPr>
  </w:style>
  <w:style w:type="paragraph" w:customStyle="1" w:styleId="15">
    <w:name w:val="Без интервала1"/>
    <w:rsid w:val="00ED0BFC"/>
    <w:pPr>
      <w:jc w:val="both"/>
    </w:pPr>
    <w:rPr>
      <w:rFonts w:ascii="Calibri" w:hAnsi="Calibri"/>
      <w:sz w:val="22"/>
      <w:szCs w:val="22"/>
    </w:rPr>
  </w:style>
  <w:style w:type="paragraph" w:customStyle="1" w:styleId="unformattext">
    <w:name w:val="unformattext"/>
    <w:basedOn w:val="a"/>
    <w:rsid w:val="000F3B2D"/>
    <w:pPr>
      <w:spacing w:before="100" w:beforeAutospacing="1" w:after="100" w:afterAutospacing="1"/>
    </w:pPr>
  </w:style>
  <w:style w:type="paragraph" w:customStyle="1" w:styleId="ConsPlusNonformat">
    <w:name w:val="ConsPlusNonformat"/>
    <w:rsid w:val="004F467A"/>
    <w:pPr>
      <w:widowControl w:val="0"/>
      <w:suppressAutoHyphens/>
      <w:autoSpaceDE w:val="0"/>
    </w:pPr>
    <w:rPr>
      <w:rFonts w:ascii="Courier New" w:hAnsi="Courier New" w:cs="Courier New"/>
      <w:lang w:eastAsia="ar-SA"/>
    </w:rPr>
  </w:style>
  <w:style w:type="paragraph" w:customStyle="1" w:styleId="afb">
    <w:name w:val="Содержимое таблицы"/>
    <w:basedOn w:val="a"/>
    <w:uiPriority w:val="99"/>
    <w:qFormat/>
    <w:rsid w:val="004F467A"/>
    <w:pPr>
      <w:suppressLineNumbers/>
      <w:suppressAutoHyphens/>
      <w:jc w:val="both"/>
    </w:pPr>
    <w:rPr>
      <w:rFonts w:ascii="Calibri" w:hAnsi="Calibri" w:cs="Calibri"/>
      <w:sz w:val="22"/>
      <w:szCs w:val="22"/>
      <w:lang w:eastAsia="ar-SA"/>
    </w:rPr>
  </w:style>
  <w:style w:type="paragraph" w:customStyle="1" w:styleId="afc">
    <w:name w:val="Знак Знак Знак"/>
    <w:basedOn w:val="a"/>
    <w:rsid w:val="001E1873"/>
    <w:pPr>
      <w:spacing w:after="160" w:line="240" w:lineRule="exact"/>
    </w:pPr>
    <w:rPr>
      <w:rFonts w:ascii="Verdana" w:hAnsi="Verdana" w:cs="Verdana"/>
      <w:sz w:val="20"/>
      <w:szCs w:val="20"/>
      <w:lang w:val="en-US" w:eastAsia="en-US"/>
    </w:rPr>
  </w:style>
  <w:style w:type="paragraph" w:styleId="afd">
    <w:name w:val="No Spacing"/>
    <w:link w:val="afe"/>
    <w:qFormat/>
    <w:rsid w:val="005A1677"/>
    <w:pPr>
      <w:suppressAutoHyphens/>
    </w:pPr>
    <w:rPr>
      <w:rFonts w:eastAsia="Arial"/>
      <w:sz w:val="24"/>
      <w:szCs w:val="24"/>
      <w:lang w:eastAsia="ar-SA"/>
    </w:rPr>
  </w:style>
  <w:style w:type="character" w:styleId="aff">
    <w:name w:val="FollowedHyperlink"/>
    <w:rsid w:val="00EE7F2B"/>
    <w:rPr>
      <w:color w:val="800080"/>
      <w:u w:val="single"/>
    </w:rPr>
  </w:style>
  <w:style w:type="character" w:customStyle="1" w:styleId="ae">
    <w:name w:val="Верхний колонтитул Знак"/>
    <w:link w:val="ad"/>
    <w:rsid w:val="00A2084E"/>
    <w:rPr>
      <w:sz w:val="24"/>
      <w:szCs w:val="24"/>
    </w:rPr>
  </w:style>
  <w:style w:type="character" w:customStyle="1" w:styleId="16">
    <w:name w:val="Обычный1"/>
    <w:rsid w:val="00E362A4"/>
  </w:style>
  <w:style w:type="paragraph" w:styleId="aff0">
    <w:name w:val="List Paragraph"/>
    <w:basedOn w:val="a"/>
    <w:link w:val="aff1"/>
    <w:rsid w:val="00517D1F"/>
    <w:pPr>
      <w:spacing w:after="200" w:line="276" w:lineRule="auto"/>
      <w:ind w:left="720"/>
    </w:pPr>
    <w:rPr>
      <w:rFonts w:ascii="Calibri" w:hAnsi="Calibri"/>
      <w:color w:val="000000"/>
      <w:sz w:val="22"/>
      <w:szCs w:val="20"/>
    </w:rPr>
  </w:style>
  <w:style w:type="character" w:customStyle="1" w:styleId="aff1">
    <w:name w:val="Абзац списка Знак"/>
    <w:link w:val="aff0"/>
    <w:rsid w:val="00517D1F"/>
    <w:rPr>
      <w:rFonts w:ascii="Calibri" w:hAnsi="Calibri"/>
      <w:color w:val="000000"/>
      <w:sz w:val="22"/>
    </w:rPr>
  </w:style>
  <w:style w:type="character" w:customStyle="1" w:styleId="20">
    <w:name w:val="Заголовок 2 Знак"/>
    <w:link w:val="2"/>
    <w:uiPriority w:val="9"/>
    <w:rsid w:val="00116FC8"/>
    <w:rPr>
      <w:color w:val="000000"/>
      <w:sz w:val="28"/>
    </w:rPr>
  </w:style>
  <w:style w:type="character" w:customStyle="1" w:styleId="40">
    <w:name w:val="Заголовок 4 Знак"/>
    <w:link w:val="4"/>
    <w:uiPriority w:val="9"/>
    <w:rsid w:val="00116FC8"/>
    <w:rPr>
      <w:rFonts w:ascii="Arial" w:hAnsi="Arial"/>
      <w:color w:val="000000"/>
      <w:sz w:val="24"/>
    </w:rPr>
  </w:style>
  <w:style w:type="character" w:customStyle="1" w:styleId="50">
    <w:name w:val="Заголовок 5 Знак"/>
    <w:link w:val="5"/>
    <w:uiPriority w:val="9"/>
    <w:rsid w:val="00116FC8"/>
    <w:rPr>
      <w:rFonts w:ascii="Arial" w:hAnsi="Arial"/>
      <w:b/>
      <w:i/>
      <w:color w:val="000000"/>
      <w:sz w:val="26"/>
    </w:rPr>
  </w:style>
  <w:style w:type="character" w:customStyle="1" w:styleId="60">
    <w:name w:val="Заголовок 6 Знак"/>
    <w:link w:val="6"/>
    <w:uiPriority w:val="9"/>
    <w:rsid w:val="00116FC8"/>
    <w:rPr>
      <w:b/>
      <w:color w:val="595959"/>
      <w:spacing w:val="5"/>
      <w:sz w:val="28"/>
    </w:rPr>
  </w:style>
  <w:style w:type="character" w:customStyle="1" w:styleId="70">
    <w:name w:val="Заголовок 7 Знак"/>
    <w:link w:val="7"/>
    <w:uiPriority w:val="9"/>
    <w:rsid w:val="00116FC8"/>
    <w:rPr>
      <w:b/>
      <w:i/>
      <w:color w:val="5A5A5A"/>
    </w:rPr>
  </w:style>
  <w:style w:type="character" w:customStyle="1" w:styleId="80">
    <w:name w:val="Заголовок 8 Знак"/>
    <w:link w:val="8"/>
    <w:uiPriority w:val="9"/>
    <w:rsid w:val="00116FC8"/>
    <w:rPr>
      <w:b/>
      <w:color w:val="7F7F7F"/>
    </w:rPr>
  </w:style>
  <w:style w:type="character" w:customStyle="1" w:styleId="90">
    <w:name w:val="Заголовок 9 Знак"/>
    <w:link w:val="9"/>
    <w:uiPriority w:val="9"/>
    <w:rsid w:val="00116FC8"/>
    <w:rPr>
      <w:b/>
      <w:i/>
      <w:color w:val="7F7F7F"/>
      <w:sz w:val="18"/>
    </w:rPr>
  </w:style>
  <w:style w:type="paragraph" w:styleId="23">
    <w:name w:val="Body Text Indent 2"/>
    <w:basedOn w:val="a"/>
    <w:link w:val="24"/>
    <w:rsid w:val="00116FC8"/>
    <w:pPr>
      <w:widowControl w:val="0"/>
      <w:ind w:left="884"/>
    </w:pPr>
    <w:rPr>
      <w:rFonts w:ascii="Arial" w:hAnsi="Arial"/>
      <w:color w:val="000000"/>
      <w:sz w:val="28"/>
      <w:szCs w:val="20"/>
    </w:rPr>
  </w:style>
  <w:style w:type="character" w:customStyle="1" w:styleId="24">
    <w:name w:val="Основной текст с отступом 2 Знак"/>
    <w:link w:val="23"/>
    <w:rsid w:val="00116FC8"/>
    <w:rPr>
      <w:rFonts w:ascii="Arial" w:hAnsi="Arial"/>
      <w:color w:val="000000"/>
      <w:sz w:val="28"/>
    </w:rPr>
  </w:style>
  <w:style w:type="paragraph" w:styleId="25">
    <w:name w:val="toc 2"/>
    <w:next w:val="a"/>
    <w:link w:val="26"/>
    <w:uiPriority w:val="39"/>
    <w:rsid w:val="00116FC8"/>
    <w:pPr>
      <w:ind w:left="200"/>
    </w:pPr>
    <w:rPr>
      <w:rFonts w:ascii="XO Thames" w:hAnsi="XO Thames"/>
      <w:color w:val="000000"/>
      <w:sz w:val="28"/>
    </w:rPr>
  </w:style>
  <w:style w:type="character" w:customStyle="1" w:styleId="26">
    <w:name w:val="Оглавление 2 Знак"/>
    <w:link w:val="25"/>
    <w:uiPriority w:val="39"/>
    <w:rsid w:val="00116FC8"/>
    <w:rPr>
      <w:rFonts w:ascii="XO Thames" w:hAnsi="XO Thames"/>
      <w:color w:val="000000"/>
      <w:sz w:val="28"/>
      <w:lang w:bidi="ar-SA"/>
    </w:rPr>
  </w:style>
  <w:style w:type="paragraph" w:styleId="aff2">
    <w:name w:val="annotation text"/>
    <w:basedOn w:val="a"/>
    <w:link w:val="aff3"/>
    <w:rsid w:val="00116FC8"/>
    <w:rPr>
      <w:sz w:val="20"/>
      <w:szCs w:val="20"/>
    </w:rPr>
  </w:style>
  <w:style w:type="character" w:customStyle="1" w:styleId="aff3">
    <w:name w:val="Текст примечания Знак"/>
    <w:basedOn w:val="a0"/>
    <w:link w:val="aff2"/>
    <w:rsid w:val="00116FC8"/>
  </w:style>
  <w:style w:type="paragraph" w:styleId="aff4">
    <w:name w:val="annotation subject"/>
    <w:basedOn w:val="aff2"/>
    <w:next w:val="aff2"/>
    <w:link w:val="aff5"/>
    <w:rsid w:val="00116FC8"/>
    <w:pPr>
      <w:spacing w:after="200"/>
      <w:ind w:firstLine="709"/>
      <w:jc w:val="both"/>
    </w:pPr>
    <w:rPr>
      <w:b/>
      <w:color w:val="000000"/>
      <w:sz w:val="28"/>
    </w:rPr>
  </w:style>
  <w:style w:type="character" w:customStyle="1" w:styleId="aff5">
    <w:name w:val="Тема примечания Знак"/>
    <w:link w:val="aff4"/>
    <w:rsid w:val="00116FC8"/>
    <w:rPr>
      <w:b/>
      <w:color w:val="000000"/>
      <w:sz w:val="28"/>
    </w:rPr>
  </w:style>
  <w:style w:type="paragraph" w:customStyle="1" w:styleId="17">
    <w:name w:val="Основной шрифт абзаца1"/>
    <w:rsid w:val="00116FC8"/>
    <w:rPr>
      <w:color w:val="000000"/>
    </w:rPr>
  </w:style>
  <w:style w:type="paragraph" w:styleId="41">
    <w:name w:val="toc 4"/>
    <w:next w:val="a"/>
    <w:link w:val="42"/>
    <w:uiPriority w:val="39"/>
    <w:rsid w:val="00116FC8"/>
    <w:pPr>
      <w:ind w:left="600"/>
    </w:pPr>
    <w:rPr>
      <w:rFonts w:ascii="XO Thames" w:hAnsi="XO Thames"/>
      <w:color w:val="000000"/>
      <w:sz w:val="28"/>
    </w:rPr>
  </w:style>
  <w:style w:type="character" w:customStyle="1" w:styleId="42">
    <w:name w:val="Оглавление 4 Знак"/>
    <w:link w:val="41"/>
    <w:uiPriority w:val="39"/>
    <w:rsid w:val="00116FC8"/>
    <w:rPr>
      <w:rFonts w:ascii="XO Thames" w:hAnsi="XO Thames"/>
      <w:color w:val="000000"/>
      <w:sz w:val="28"/>
      <w:lang w:bidi="ar-SA"/>
    </w:rPr>
  </w:style>
  <w:style w:type="paragraph" w:customStyle="1" w:styleId="18">
    <w:name w:val="Название книги1"/>
    <w:link w:val="aff6"/>
    <w:rsid w:val="00116FC8"/>
    <w:rPr>
      <w:i/>
      <w:smallCaps/>
      <w:color w:val="000000"/>
      <w:spacing w:val="5"/>
    </w:rPr>
  </w:style>
  <w:style w:type="character" w:styleId="aff6">
    <w:name w:val="Book Title"/>
    <w:link w:val="18"/>
    <w:rsid w:val="00116FC8"/>
    <w:rPr>
      <w:i/>
      <w:smallCaps/>
      <w:color w:val="000000"/>
      <w:spacing w:val="5"/>
      <w:lang w:val="ru-RU" w:eastAsia="ru-RU" w:bidi="ar-SA"/>
    </w:rPr>
  </w:style>
  <w:style w:type="paragraph" w:customStyle="1" w:styleId="19">
    <w:name w:val="Выделенная цитата1"/>
    <w:basedOn w:val="a"/>
    <w:next w:val="a"/>
    <w:rsid w:val="00116FC8"/>
    <w:pPr>
      <w:spacing w:before="200" w:after="280" w:line="276" w:lineRule="auto"/>
      <w:ind w:left="936" w:right="936" w:firstLine="709"/>
      <w:jc w:val="both"/>
    </w:pPr>
    <w:rPr>
      <w:b/>
      <w:i/>
      <w:color w:val="4F81BD"/>
      <w:sz w:val="20"/>
      <w:szCs w:val="20"/>
    </w:rPr>
  </w:style>
  <w:style w:type="paragraph" w:styleId="61">
    <w:name w:val="toc 6"/>
    <w:next w:val="a"/>
    <w:link w:val="62"/>
    <w:uiPriority w:val="39"/>
    <w:rsid w:val="00116FC8"/>
    <w:pPr>
      <w:ind w:left="1000"/>
    </w:pPr>
    <w:rPr>
      <w:rFonts w:ascii="XO Thames" w:hAnsi="XO Thames"/>
      <w:color w:val="000000"/>
      <w:sz w:val="28"/>
    </w:rPr>
  </w:style>
  <w:style w:type="character" w:customStyle="1" w:styleId="62">
    <w:name w:val="Оглавление 6 Знак"/>
    <w:link w:val="61"/>
    <w:uiPriority w:val="39"/>
    <w:rsid w:val="00116FC8"/>
    <w:rPr>
      <w:rFonts w:ascii="XO Thames" w:hAnsi="XO Thames"/>
      <w:color w:val="000000"/>
      <w:sz w:val="28"/>
      <w:lang w:bidi="ar-SA"/>
    </w:rPr>
  </w:style>
  <w:style w:type="paragraph" w:styleId="71">
    <w:name w:val="toc 7"/>
    <w:next w:val="a"/>
    <w:link w:val="72"/>
    <w:uiPriority w:val="39"/>
    <w:rsid w:val="00116FC8"/>
    <w:pPr>
      <w:ind w:left="1200"/>
    </w:pPr>
    <w:rPr>
      <w:rFonts w:ascii="XO Thames" w:hAnsi="XO Thames"/>
      <w:color w:val="000000"/>
      <w:sz w:val="28"/>
    </w:rPr>
  </w:style>
  <w:style w:type="character" w:customStyle="1" w:styleId="72">
    <w:name w:val="Оглавление 7 Знак"/>
    <w:link w:val="71"/>
    <w:uiPriority w:val="39"/>
    <w:rsid w:val="00116FC8"/>
    <w:rPr>
      <w:rFonts w:ascii="XO Thames" w:hAnsi="XO Thames"/>
      <w:color w:val="000000"/>
      <w:sz w:val="28"/>
      <w:lang w:bidi="ar-SA"/>
    </w:rPr>
  </w:style>
  <w:style w:type="paragraph" w:customStyle="1" w:styleId="1a">
    <w:name w:val="Сильная ссылка1"/>
    <w:link w:val="aff7"/>
    <w:rsid w:val="00116FC8"/>
    <w:rPr>
      <w:b/>
      <w:smallCaps/>
      <w:color w:val="000000"/>
    </w:rPr>
  </w:style>
  <w:style w:type="character" w:styleId="aff7">
    <w:name w:val="Intense Reference"/>
    <w:link w:val="1a"/>
    <w:rsid w:val="00116FC8"/>
    <w:rPr>
      <w:b/>
      <w:smallCaps/>
      <w:color w:val="000000"/>
      <w:lang w:val="ru-RU" w:eastAsia="ru-RU" w:bidi="ar-SA"/>
    </w:rPr>
  </w:style>
  <w:style w:type="paragraph" w:styleId="31">
    <w:name w:val="Body Text 3"/>
    <w:basedOn w:val="a"/>
    <w:link w:val="32"/>
    <w:rsid w:val="00116FC8"/>
    <w:pPr>
      <w:spacing w:after="120"/>
    </w:pPr>
    <w:rPr>
      <w:color w:val="000000"/>
      <w:sz w:val="16"/>
      <w:szCs w:val="20"/>
    </w:rPr>
  </w:style>
  <w:style w:type="character" w:customStyle="1" w:styleId="32">
    <w:name w:val="Основной текст 3 Знак"/>
    <w:link w:val="31"/>
    <w:rsid w:val="00116FC8"/>
    <w:rPr>
      <w:color w:val="000000"/>
      <w:sz w:val="16"/>
    </w:rPr>
  </w:style>
  <w:style w:type="character" w:customStyle="1" w:styleId="30">
    <w:name w:val="Заголовок 3 Знак"/>
    <w:link w:val="3"/>
    <w:uiPriority w:val="9"/>
    <w:rsid w:val="00116FC8"/>
    <w:rPr>
      <w:b/>
      <w:bCs/>
      <w:color w:val="000000"/>
      <w:spacing w:val="30"/>
      <w:sz w:val="36"/>
      <w:szCs w:val="36"/>
    </w:rPr>
  </w:style>
  <w:style w:type="paragraph" w:customStyle="1" w:styleId="1b">
    <w:name w:val="Замещающий текст1"/>
    <w:basedOn w:val="17"/>
    <w:link w:val="aff8"/>
    <w:rsid w:val="00116FC8"/>
  </w:style>
  <w:style w:type="character" w:styleId="aff8">
    <w:name w:val="Placeholder Text"/>
    <w:link w:val="1b"/>
    <w:rsid w:val="00116FC8"/>
    <w:rPr>
      <w:color w:val="000000"/>
    </w:rPr>
  </w:style>
  <w:style w:type="paragraph" w:customStyle="1" w:styleId="Style4">
    <w:name w:val="Style 4"/>
    <w:basedOn w:val="a"/>
    <w:rsid w:val="00116FC8"/>
    <w:pPr>
      <w:widowControl w:val="0"/>
      <w:spacing w:line="240" w:lineRule="atLeast"/>
    </w:pPr>
    <w:rPr>
      <w:color w:val="000000"/>
      <w:sz w:val="10"/>
      <w:szCs w:val="20"/>
    </w:rPr>
  </w:style>
  <w:style w:type="paragraph" w:styleId="aff9">
    <w:name w:val="Body Text"/>
    <w:basedOn w:val="a"/>
    <w:link w:val="affa"/>
    <w:rsid w:val="00116FC8"/>
    <w:rPr>
      <w:color w:val="000000"/>
      <w:sz w:val="28"/>
      <w:szCs w:val="20"/>
    </w:rPr>
  </w:style>
  <w:style w:type="character" w:customStyle="1" w:styleId="affa">
    <w:name w:val="Основной текст Знак"/>
    <w:link w:val="aff9"/>
    <w:rsid w:val="00116FC8"/>
    <w:rPr>
      <w:color w:val="000000"/>
      <w:sz w:val="28"/>
    </w:rPr>
  </w:style>
  <w:style w:type="paragraph" w:customStyle="1" w:styleId="1c">
    <w:name w:val="Основной текст1"/>
    <w:basedOn w:val="a"/>
    <w:rsid w:val="00116FC8"/>
    <w:pPr>
      <w:widowControl w:val="0"/>
      <w:spacing w:before="600" w:line="278" w:lineRule="exact"/>
      <w:jc w:val="center"/>
    </w:pPr>
    <w:rPr>
      <w:b/>
      <w:color w:val="000000"/>
      <w:spacing w:val="-3"/>
      <w:sz w:val="20"/>
      <w:szCs w:val="20"/>
    </w:rPr>
  </w:style>
  <w:style w:type="paragraph" w:customStyle="1" w:styleId="1d">
    <w:name w:val="Слабая ссылка1"/>
    <w:link w:val="affb"/>
    <w:rsid w:val="00116FC8"/>
    <w:rPr>
      <w:smallCaps/>
      <w:color w:val="000000"/>
    </w:rPr>
  </w:style>
  <w:style w:type="character" w:styleId="affb">
    <w:name w:val="Subtle Reference"/>
    <w:link w:val="1d"/>
    <w:rsid w:val="00116FC8"/>
    <w:rPr>
      <w:smallCaps/>
      <w:color w:val="000000"/>
      <w:lang w:val="ru-RU" w:eastAsia="ru-RU" w:bidi="ar-SA"/>
    </w:rPr>
  </w:style>
  <w:style w:type="paragraph" w:styleId="affc">
    <w:name w:val="Body Text First Indent"/>
    <w:basedOn w:val="a"/>
    <w:link w:val="affd"/>
    <w:rsid w:val="00116FC8"/>
    <w:pPr>
      <w:ind w:firstLine="210"/>
    </w:pPr>
    <w:rPr>
      <w:rFonts w:ascii="Arial" w:hAnsi="Arial"/>
      <w:color w:val="000000"/>
      <w:sz w:val="20"/>
      <w:szCs w:val="20"/>
    </w:rPr>
  </w:style>
  <w:style w:type="character" w:customStyle="1" w:styleId="affd">
    <w:name w:val="Красная строка Знак"/>
    <w:link w:val="affc"/>
    <w:rsid w:val="00116FC8"/>
    <w:rPr>
      <w:rFonts w:ascii="Arial" w:hAnsi="Arial"/>
      <w:color w:val="000000"/>
      <w:sz w:val="28"/>
    </w:rPr>
  </w:style>
  <w:style w:type="paragraph" w:customStyle="1" w:styleId="81">
    <w:name w:val="Заголовок 81"/>
    <w:basedOn w:val="a"/>
    <w:next w:val="a"/>
    <w:rsid w:val="00116FC8"/>
    <w:pPr>
      <w:ind w:firstLine="709"/>
      <w:jc w:val="both"/>
      <w:outlineLvl w:val="7"/>
    </w:pPr>
    <w:rPr>
      <w:b/>
      <w:color w:val="7F7F7F"/>
      <w:sz w:val="20"/>
      <w:szCs w:val="20"/>
    </w:rPr>
  </w:style>
  <w:style w:type="paragraph" w:styleId="33">
    <w:name w:val="toc 3"/>
    <w:next w:val="a"/>
    <w:link w:val="34"/>
    <w:uiPriority w:val="39"/>
    <w:rsid w:val="00116FC8"/>
    <w:pPr>
      <w:ind w:left="400"/>
    </w:pPr>
    <w:rPr>
      <w:rFonts w:ascii="XO Thames" w:hAnsi="XO Thames"/>
      <w:color w:val="000000"/>
      <w:sz w:val="28"/>
    </w:rPr>
  </w:style>
  <w:style w:type="character" w:customStyle="1" w:styleId="34">
    <w:name w:val="Оглавление 3 Знак"/>
    <w:link w:val="33"/>
    <w:uiPriority w:val="39"/>
    <w:rsid w:val="00116FC8"/>
    <w:rPr>
      <w:rFonts w:ascii="XO Thames" w:hAnsi="XO Thames"/>
      <w:color w:val="000000"/>
      <w:sz w:val="28"/>
      <w:lang w:bidi="ar-SA"/>
    </w:rPr>
  </w:style>
  <w:style w:type="paragraph" w:customStyle="1" w:styleId="pt-a0-000003">
    <w:name w:val="pt-a0-000003"/>
    <w:basedOn w:val="17"/>
    <w:rsid w:val="00116FC8"/>
  </w:style>
  <w:style w:type="paragraph" w:customStyle="1" w:styleId="CharStyle9Exact">
    <w:name w:val="Char Style 9 Exact"/>
    <w:rsid w:val="00116FC8"/>
    <w:rPr>
      <w:b/>
      <w:color w:val="000000"/>
      <w:spacing w:val="-2"/>
      <w:sz w:val="9"/>
    </w:rPr>
  </w:style>
  <w:style w:type="paragraph" w:customStyle="1" w:styleId="pt-a0">
    <w:name w:val="pt-a0"/>
    <w:basedOn w:val="17"/>
    <w:rsid w:val="00116FC8"/>
  </w:style>
  <w:style w:type="paragraph" w:customStyle="1" w:styleId="pt-a0-000010">
    <w:name w:val="pt-a0-000010"/>
    <w:basedOn w:val="17"/>
    <w:rsid w:val="00116FC8"/>
  </w:style>
  <w:style w:type="paragraph" w:styleId="27">
    <w:name w:val="Quote"/>
    <w:basedOn w:val="a"/>
    <w:next w:val="a"/>
    <w:link w:val="28"/>
    <w:rsid w:val="00116FC8"/>
    <w:pPr>
      <w:ind w:firstLine="709"/>
      <w:jc w:val="both"/>
    </w:pPr>
    <w:rPr>
      <w:i/>
      <w:color w:val="000000"/>
      <w:sz w:val="28"/>
      <w:szCs w:val="20"/>
    </w:rPr>
  </w:style>
  <w:style w:type="character" w:customStyle="1" w:styleId="28">
    <w:name w:val="Цитата 2 Знак"/>
    <w:link w:val="27"/>
    <w:rsid w:val="00116FC8"/>
    <w:rPr>
      <w:i/>
      <w:color w:val="000000"/>
      <w:sz w:val="28"/>
    </w:rPr>
  </w:style>
  <w:style w:type="paragraph" w:customStyle="1" w:styleId="affe">
    <w:name w:val="Таб_заг"/>
    <w:basedOn w:val="afd"/>
    <w:rsid w:val="00116FC8"/>
  </w:style>
  <w:style w:type="paragraph" w:customStyle="1" w:styleId="410">
    <w:name w:val="Заголовок 41"/>
    <w:basedOn w:val="a"/>
    <w:next w:val="a"/>
    <w:rsid w:val="00116FC8"/>
    <w:pPr>
      <w:keepNext/>
      <w:keepLines/>
      <w:spacing w:before="200"/>
      <w:outlineLvl w:val="3"/>
    </w:pPr>
    <w:rPr>
      <w:rFonts w:ascii="Cambria" w:hAnsi="Cambria"/>
      <w:b/>
      <w:i/>
      <w:color w:val="4F81BD"/>
      <w:sz w:val="20"/>
      <w:szCs w:val="20"/>
    </w:rPr>
  </w:style>
  <w:style w:type="paragraph" w:customStyle="1" w:styleId="1e">
    <w:name w:val="Сильное выделение1"/>
    <w:link w:val="afff"/>
    <w:rsid w:val="00116FC8"/>
    <w:rPr>
      <w:b/>
      <w:i/>
      <w:color w:val="000000"/>
    </w:rPr>
  </w:style>
  <w:style w:type="character" w:styleId="afff">
    <w:name w:val="Intense Emphasis"/>
    <w:link w:val="1e"/>
    <w:rsid w:val="00116FC8"/>
    <w:rPr>
      <w:b/>
      <w:i/>
      <w:color w:val="000000"/>
      <w:lang w:val="ru-RU" w:eastAsia="ru-RU" w:bidi="ar-SA"/>
    </w:rPr>
  </w:style>
  <w:style w:type="character" w:customStyle="1" w:styleId="10">
    <w:name w:val="Заголовок 1 Знак"/>
    <w:link w:val="1"/>
    <w:uiPriority w:val="9"/>
    <w:rsid w:val="00116FC8"/>
    <w:rPr>
      <w:rFonts w:ascii="Arial" w:hAnsi="Arial" w:cs="Arial"/>
      <w:b/>
      <w:bCs/>
      <w:kern w:val="32"/>
      <w:sz w:val="32"/>
      <w:szCs w:val="32"/>
    </w:rPr>
  </w:style>
  <w:style w:type="paragraph" w:customStyle="1" w:styleId="11">
    <w:name w:val="Номер страницы1"/>
    <w:basedOn w:val="17"/>
    <w:link w:val="a7"/>
    <w:rsid w:val="00116FC8"/>
  </w:style>
  <w:style w:type="paragraph" w:customStyle="1" w:styleId="14">
    <w:name w:val="Гиперссылка1"/>
    <w:link w:val="af"/>
    <w:rsid w:val="00116FC8"/>
    <w:rPr>
      <w:color w:val="0000FF"/>
      <w:u w:val="single"/>
    </w:rPr>
  </w:style>
  <w:style w:type="paragraph" w:customStyle="1" w:styleId="Footnote">
    <w:name w:val="Footnote"/>
    <w:basedOn w:val="a"/>
    <w:rsid w:val="00116FC8"/>
    <w:pPr>
      <w:widowControl w:val="0"/>
    </w:pPr>
    <w:rPr>
      <w:rFonts w:ascii="Arial" w:hAnsi="Arial"/>
      <w:color w:val="000000"/>
      <w:sz w:val="20"/>
      <w:szCs w:val="20"/>
    </w:rPr>
  </w:style>
  <w:style w:type="paragraph" w:styleId="1f">
    <w:name w:val="toc 1"/>
    <w:next w:val="a"/>
    <w:link w:val="1f0"/>
    <w:uiPriority w:val="39"/>
    <w:rsid w:val="00116FC8"/>
    <w:rPr>
      <w:rFonts w:ascii="XO Thames" w:hAnsi="XO Thames"/>
      <w:b/>
      <w:color w:val="000000"/>
      <w:sz w:val="28"/>
    </w:rPr>
  </w:style>
  <w:style w:type="character" w:customStyle="1" w:styleId="1f0">
    <w:name w:val="Оглавление 1 Знак"/>
    <w:link w:val="1f"/>
    <w:uiPriority w:val="39"/>
    <w:rsid w:val="00116FC8"/>
    <w:rPr>
      <w:rFonts w:ascii="XO Thames" w:hAnsi="XO Thames"/>
      <w:b/>
      <w:color w:val="000000"/>
      <w:sz w:val="28"/>
      <w:lang w:bidi="ar-SA"/>
    </w:rPr>
  </w:style>
  <w:style w:type="paragraph" w:customStyle="1" w:styleId="1f1">
    <w:name w:val="Слабое выделение1"/>
    <w:link w:val="afff0"/>
    <w:rsid w:val="00116FC8"/>
    <w:rPr>
      <w:i/>
      <w:color w:val="000000"/>
    </w:rPr>
  </w:style>
  <w:style w:type="character" w:styleId="afff0">
    <w:name w:val="Subtle Emphasis"/>
    <w:link w:val="1f1"/>
    <w:rsid w:val="00116FC8"/>
    <w:rPr>
      <w:i/>
      <w:color w:val="000000"/>
      <w:lang w:val="ru-RU" w:eastAsia="ru-RU" w:bidi="ar-SA"/>
    </w:rPr>
  </w:style>
  <w:style w:type="paragraph" w:customStyle="1" w:styleId="HeaderandFooter">
    <w:name w:val="Header and Footer"/>
    <w:rsid w:val="00116FC8"/>
    <w:pPr>
      <w:jc w:val="both"/>
    </w:pPr>
    <w:rPr>
      <w:rFonts w:ascii="XO Thames" w:hAnsi="XO Thames"/>
      <w:color w:val="000000"/>
    </w:rPr>
  </w:style>
  <w:style w:type="paragraph" w:styleId="HTML">
    <w:name w:val="HTML Preformatted"/>
    <w:basedOn w:val="a"/>
    <w:link w:val="HTML0"/>
    <w:rsid w:val="00116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szCs w:val="20"/>
    </w:rPr>
  </w:style>
  <w:style w:type="character" w:customStyle="1" w:styleId="HTML0">
    <w:name w:val="Стандартный HTML Знак"/>
    <w:link w:val="HTML"/>
    <w:rsid w:val="00116FC8"/>
    <w:rPr>
      <w:rFonts w:ascii="Courier New" w:hAnsi="Courier New"/>
      <w:color w:val="000000"/>
      <w:sz w:val="28"/>
    </w:rPr>
  </w:style>
  <w:style w:type="paragraph" w:customStyle="1" w:styleId="1f2">
    <w:name w:val="Абзац списка1"/>
    <w:basedOn w:val="a"/>
    <w:rsid w:val="00116FC8"/>
    <w:pPr>
      <w:spacing w:after="200" w:line="276" w:lineRule="auto"/>
      <w:ind w:left="720"/>
    </w:pPr>
    <w:rPr>
      <w:rFonts w:ascii="Calibri" w:hAnsi="Calibri"/>
      <w:color w:val="000000"/>
      <w:sz w:val="22"/>
      <w:szCs w:val="20"/>
    </w:rPr>
  </w:style>
  <w:style w:type="paragraph" w:styleId="91">
    <w:name w:val="toc 9"/>
    <w:next w:val="a"/>
    <w:link w:val="92"/>
    <w:uiPriority w:val="39"/>
    <w:rsid w:val="00116FC8"/>
    <w:pPr>
      <w:ind w:left="1600"/>
    </w:pPr>
    <w:rPr>
      <w:rFonts w:ascii="XO Thames" w:hAnsi="XO Thames"/>
      <w:color w:val="000000"/>
      <w:sz w:val="28"/>
    </w:rPr>
  </w:style>
  <w:style w:type="character" w:customStyle="1" w:styleId="92">
    <w:name w:val="Оглавление 9 Знак"/>
    <w:link w:val="91"/>
    <w:uiPriority w:val="39"/>
    <w:rsid w:val="00116FC8"/>
    <w:rPr>
      <w:rFonts w:ascii="XO Thames" w:hAnsi="XO Thames"/>
      <w:color w:val="000000"/>
      <w:sz w:val="28"/>
      <w:lang w:bidi="ar-SA"/>
    </w:rPr>
  </w:style>
  <w:style w:type="paragraph" w:customStyle="1" w:styleId="29">
    <w:name w:val="Основной текст (2)"/>
    <w:basedOn w:val="a"/>
    <w:rsid w:val="00116FC8"/>
    <w:pPr>
      <w:widowControl w:val="0"/>
      <w:spacing w:before="360" w:after="900" w:line="0" w:lineRule="atLeast"/>
      <w:ind w:firstLine="567"/>
      <w:jc w:val="center"/>
    </w:pPr>
    <w:rPr>
      <w:color w:val="000000"/>
      <w:sz w:val="26"/>
      <w:szCs w:val="20"/>
    </w:rPr>
  </w:style>
  <w:style w:type="paragraph" w:customStyle="1" w:styleId="pt-a3-000014">
    <w:name w:val="pt-a3-000014"/>
    <w:basedOn w:val="a"/>
    <w:rsid w:val="00116FC8"/>
    <w:pPr>
      <w:spacing w:beforeAutospacing="1" w:afterAutospacing="1"/>
    </w:pPr>
    <w:rPr>
      <w:color w:val="000000"/>
      <w:szCs w:val="20"/>
    </w:rPr>
  </w:style>
  <w:style w:type="paragraph" w:styleId="82">
    <w:name w:val="toc 8"/>
    <w:next w:val="a"/>
    <w:link w:val="83"/>
    <w:uiPriority w:val="39"/>
    <w:rsid w:val="00116FC8"/>
    <w:pPr>
      <w:ind w:left="1400"/>
    </w:pPr>
    <w:rPr>
      <w:rFonts w:ascii="XO Thames" w:hAnsi="XO Thames"/>
      <w:color w:val="000000"/>
      <w:sz w:val="28"/>
    </w:rPr>
  </w:style>
  <w:style w:type="character" w:customStyle="1" w:styleId="83">
    <w:name w:val="Оглавление 8 Знак"/>
    <w:link w:val="82"/>
    <w:uiPriority w:val="39"/>
    <w:rsid w:val="00116FC8"/>
    <w:rPr>
      <w:rFonts w:ascii="XO Thames" w:hAnsi="XO Thames"/>
      <w:color w:val="000000"/>
      <w:sz w:val="28"/>
      <w:lang w:bidi="ar-SA"/>
    </w:rPr>
  </w:style>
  <w:style w:type="character" w:customStyle="1" w:styleId="afe">
    <w:name w:val="Без интервала Знак"/>
    <w:link w:val="afd"/>
    <w:rsid w:val="00116FC8"/>
    <w:rPr>
      <w:rFonts w:eastAsia="Arial"/>
      <w:sz w:val="24"/>
      <w:szCs w:val="24"/>
      <w:lang w:val="ru-RU" w:eastAsia="ar-SA" w:bidi="ar-SA"/>
    </w:rPr>
  </w:style>
  <w:style w:type="paragraph" w:customStyle="1" w:styleId="Default">
    <w:name w:val="Default"/>
    <w:rsid w:val="00116FC8"/>
    <w:rPr>
      <w:rFonts w:ascii="Arial" w:hAnsi="Arial"/>
      <w:color w:val="000000"/>
      <w:sz w:val="24"/>
    </w:rPr>
  </w:style>
  <w:style w:type="paragraph" w:customStyle="1" w:styleId="a30">
    <w:name w:val="a3"/>
    <w:basedOn w:val="a"/>
    <w:rsid w:val="00116FC8"/>
    <w:pPr>
      <w:spacing w:before="64" w:after="64"/>
    </w:pPr>
    <w:rPr>
      <w:rFonts w:ascii="Arial" w:hAnsi="Arial"/>
      <w:color w:val="000000"/>
      <w:sz w:val="20"/>
      <w:szCs w:val="20"/>
    </w:rPr>
  </w:style>
  <w:style w:type="paragraph" w:customStyle="1" w:styleId="Postan">
    <w:name w:val="Postan"/>
    <w:basedOn w:val="a"/>
    <w:rsid w:val="00116FC8"/>
    <w:pPr>
      <w:jc w:val="center"/>
    </w:pPr>
    <w:rPr>
      <w:color w:val="000000"/>
      <w:sz w:val="28"/>
      <w:szCs w:val="20"/>
    </w:rPr>
  </w:style>
  <w:style w:type="paragraph" w:customStyle="1" w:styleId="pt-a3">
    <w:name w:val="pt-a3"/>
    <w:basedOn w:val="a"/>
    <w:rsid w:val="00116FC8"/>
    <w:pPr>
      <w:spacing w:beforeAutospacing="1" w:afterAutospacing="1"/>
    </w:pPr>
    <w:rPr>
      <w:color w:val="000000"/>
      <w:szCs w:val="20"/>
    </w:rPr>
  </w:style>
  <w:style w:type="paragraph" w:styleId="35">
    <w:name w:val="Body Text Indent 3"/>
    <w:basedOn w:val="a"/>
    <w:link w:val="36"/>
    <w:rsid w:val="00116FC8"/>
    <w:pPr>
      <w:spacing w:after="120"/>
      <w:ind w:left="283"/>
    </w:pPr>
    <w:rPr>
      <w:rFonts w:ascii="Arial" w:hAnsi="Arial"/>
      <w:color w:val="000000"/>
      <w:sz w:val="16"/>
      <w:szCs w:val="20"/>
    </w:rPr>
  </w:style>
  <w:style w:type="character" w:customStyle="1" w:styleId="36">
    <w:name w:val="Основной текст с отступом 3 Знак"/>
    <w:link w:val="35"/>
    <w:rsid w:val="00116FC8"/>
    <w:rPr>
      <w:rFonts w:ascii="Arial" w:hAnsi="Arial"/>
      <w:color w:val="000000"/>
      <w:sz w:val="16"/>
    </w:rPr>
  </w:style>
  <w:style w:type="character" w:customStyle="1" w:styleId="a4">
    <w:name w:val="Текст выноски Знак"/>
    <w:link w:val="a3"/>
    <w:rsid w:val="00116FC8"/>
    <w:rPr>
      <w:rFonts w:ascii="Tahoma" w:hAnsi="Tahoma" w:cs="Tahoma"/>
      <w:sz w:val="16"/>
      <w:szCs w:val="16"/>
    </w:rPr>
  </w:style>
  <w:style w:type="paragraph" w:styleId="51">
    <w:name w:val="toc 5"/>
    <w:next w:val="a"/>
    <w:link w:val="52"/>
    <w:uiPriority w:val="39"/>
    <w:rsid w:val="00116FC8"/>
    <w:pPr>
      <w:ind w:left="800"/>
    </w:pPr>
    <w:rPr>
      <w:rFonts w:ascii="XO Thames" w:hAnsi="XO Thames"/>
      <w:color w:val="000000"/>
      <w:sz w:val="28"/>
    </w:rPr>
  </w:style>
  <w:style w:type="character" w:customStyle="1" w:styleId="52">
    <w:name w:val="Оглавление 5 Знак"/>
    <w:link w:val="51"/>
    <w:uiPriority w:val="39"/>
    <w:rsid w:val="00116FC8"/>
    <w:rPr>
      <w:rFonts w:ascii="XO Thames" w:hAnsi="XO Thames"/>
      <w:color w:val="000000"/>
      <w:sz w:val="28"/>
      <w:lang w:bidi="ar-SA"/>
    </w:rPr>
  </w:style>
  <w:style w:type="character" w:customStyle="1" w:styleId="a6">
    <w:name w:val="Нижний колонтитул Знак"/>
    <w:link w:val="a5"/>
    <w:rsid w:val="00116FC8"/>
    <w:rPr>
      <w:sz w:val="24"/>
      <w:szCs w:val="24"/>
    </w:rPr>
  </w:style>
  <w:style w:type="paragraph" w:customStyle="1" w:styleId="1f3">
    <w:name w:val="Текст сноски Знак1"/>
    <w:basedOn w:val="17"/>
    <w:rsid w:val="00116FC8"/>
  </w:style>
  <w:style w:type="paragraph" w:customStyle="1" w:styleId="ConsPlusTitle">
    <w:name w:val="ConsPlusTitle"/>
    <w:rsid w:val="00116FC8"/>
    <w:pPr>
      <w:widowControl w:val="0"/>
    </w:pPr>
    <w:rPr>
      <w:rFonts w:ascii="Calibri" w:hAnsi="Calibri"/>
      <w:b/>
      <w:color w:val="000000"/>
      <w:sz w:val="22"/>
    </w:rPr>
  </w:style>
  <w:style w:type="paragraph" w:styleId="afff1">
    <w:name w:val="Plain Text"/>
    <w:basedOn w:val="a"/>
    <w:link w:val="afff2"/>
    <w:rsid w:val="00116FC8"/>
    <w:pPr>
      <w:spacing w:before="64" w:after="64"/>
    </w:pPr>
    <w:rPr>
      <w:rFonts w:ascii="Arial" w:hAnsi="Arial"/>
      <w:color w:val="000000"/>
      <w:sz w:val="20"/>
      <w:szCs w:val="20"/>
    </w:rPr>
  </w:style>
  <w:style w:type="character" w:customStyle="1" w:styleId="afff2">
    <w:name w:val="Текст Знак"/>
    <w:link w:val="afff1"/>
    <w:rsid w:val="00116FC8"/>
    <w:rPr>
      <w:rFonts w:ascii="Arial" w:hAnsi="Arial"/>
      <w:color w:val="000000"/>
    </w:rPr>
  </w:style>
  <w:style w:type="paragraph" w:styleId="afff3">
    <w:name w:val="Subtitle"/>
    <w:basedOn w:val="a"/>
    <w:next w:val="a"/>
    <w:link w:val="afff4"/>
    <w:uiPriority w:val="11"/>
    <w:qFormat/>
    <w:rsid w:val="00116FC8"/>
    <w:pPr>
      <w:ind w:left="10206"/>
      <w:jc w:val="center"/>
    </w:pPr>
    <w:rPr>
      <w:color w:val="000000"/>
      <w:sz w:val="28"/>
      <w:szCs w:val="20"/>
    </w:rPr>
  </w:style>
  <w:style w:type="character" w:customStyle="1" w:styleId="afff4">
    <w:name w:val="Подзаголовок Знак"/>
    <w:link w:val="afff3"/>
    <w:uiPriority w:val="11"/>
    <w:rsid w:val="00116FC8"/>
    <w:rPr>
      <w:color w:val="000000"/>
      <w:sz w:val="28"/>
    </w:rPr>
  </w:style>
  <w:style w:type="paragraph" w:styleId="afff5">
    <w:name w:val="Document Map"/>
    <w:basedOn w:val="a"/>
    <w:link w:val="afff6"/>
    <w:rsid w:val="00116FC8"/>
    <w:pPr>
      <w:ind w:firstLine="709"/>
      <w:jc w:val="both"/>
    </w:pPr>
    <w:rPr>
      <w:rFonts w:ascii="Tahoma" w:hAnsi="Tahoma"/>
      <w:color w:val="000000"/>
      <w:sz w:val="28"/>
      <w:szCs w:val="20"/>
    </w:rPr>
  </w:style>
  <w:style w:type="character" w:customStyle="1" w:styleId="afff6">
    <w:name w:val="Схема документа Знак"/>
    <w:link w:val="afff5"/>
    <w:rsid w:val="00116FC8"/>
    <w:rPr>
      <w:rFonts w:ascii="Tahoma" w:hAnsi="Tahoma"/>
      <w:color w:val="000000"/>
      <w:sz w:val="28"/>
    </w:rPr>
  </w:style>
  <w:style w:type="paragraph" w:styleId="afff7">
    <w:name w:val="Intense Quote"/>
    <w:basedOn w:val="a"/>
    <w:next w:val="a"/>
    <w:link w:val="afff8"/>
    <w:rsid w:val="00116FC8"/>
    <w:pPr>
      <w:spacing w:before="240" w:after="240" w:line="300" w:lineRule="auto"/>
      <w:ind w:left="1152" w:right="1152" w:firstLine="709"/>
      <w:jc w:val="both"/>
    </w:pPr>
    <w:rPr>
      <w:i/>
      <w:color w:val="000000"/>
      <w:sz w:val="28"/>
      <w:szCs w:val="20"/>
    </w:rPr>
  </w:style>
  <w:style w:type="character" w:customStyle="1" w:styleId="afff8">
    <w:name w:val="Выделенная цитата Знак"/>
    <w:link w:val="afff7"/>
    <w:rsid w:val="00116FC8"/>
    <w:rPr>
      <w:i/>
      <w:color w:val="000000"/>
      <w:sz w:val="28"/>
    </w:rPr>
  </w:style>
  <w:style w:type="paragraph" w:styleId="afff9">
    <w:name w:val="Title"/>
    <w:basedOn w:val="a"/>
    <w:next w:val="a"/>
    <w:link w:val="afffa"/>
    <w:uiPriority w:val="10"/>
    <w:qFormat/>
    <w:rsid w:val="00116FC8"/>
    <w:pPr>
      <w:contextualSpacing/>
    </w:pPr>
    <w:rPr>
      <w:rFonts w:ascii="Cambria" w:hAnsi="Cambria"/>
      <w:color w:val="000000"/>
      <w:spacing w:val="-10"/>
      <w:sz w:val="56"/>
      <w:szCs w:val="20"/>
    </w:rPr>
  </w:style>
  <w:style w:type="character" w:customStyle="1" w:styleId="afffa">
    <w:name w:val="Название Знак"/>
    <w:link w:val="afff9"/>
    <w:uiPriority w:val="10"/>
    <w:rsid w:val="00116FC8"/>
    <w:rPr>
      <w:rFonts w:ascii="Cambria" w:hAnsi="Cambria"/>
      <w:color w:val="000000"/>
      <w:spacing w:val="-10"/>
      <w:sz w:val="56"/>
    </w:rPr>
  </w:style>
  <w:style w:type="paragraph" w:customStyle="1" w:styleId="Style7">
    <w:name w:val="Style 7"/>
    <w:basedOn w:val="a"/>
    <w:rsid w:val="00116FC8"/>
    <w:pPr>
      <w:widowControl w:val="0"/>
      <w:spacing w:before="60" w:after="60" w:line="149" w:lineRule="exact"/>
    </w:pPr>
    <w:rPr>
      <w:b/>
      <w:color w:val="000000"/>
      <w:sz w:val="10"/>
      <w:szCs w:val="20"/>
    </w:rPr>
  </w:style>
  <w:style w:type="paragraph" w:customStyle="1" w:styleId="211">
    <w:name w:val="Цитата 21"/>
    <w:basedOn w:val="a"/>
    <w:next w:val="a"/>
    <w:rsid w:val="00116FC8"/>
    <w:pPr>
      <w:spacing w:after="200" w:line="276" w:lineRule="auto"/>
      <w:ind w:firstLine="709"/>
      <w:jc w:val="both"/>
    </w:pPr>
    <w:rPr>
      <w:i/>
      <w:color w:val="000000"/>
      <w:sz w:val="20"/>
      <w:szCs w:val="20"/>
    </w:rPr>
  </w:style>
  <w:style w:type="paragraph" w:customStyle="1" w:styleId="1f4">
    <w:name w:val="Выделение1"/>
    <w:link w:val="afffb"/>
    <w:rsid w:val="00116FC8"/>
    <w:rPr>
      <w:b/>
      <w:i/>
      <w:color w:val="000000"/>
      <w:spacing w:val="10"/>
    </w:rPr>
  </w:style>
  <w:style w:type="character" w:styleId="afffb">
    <w:name w:val="Emphasis"/>
    <w:link w:val="1f4"/>
    <w:rsid w:val="00116FC8"/>
    <w:rPr>
      <w:b/>
      <w:i/>
      <w:color w:val="000000"/>
      <w:spacing w:val="10"/>
      <w:lang w:val="ru-RU" w:eastAsia="ru-RU" w:bidi="ar-SA"/>
    </w:rPr>
  </w:style>
  <w:style w:type="paragraph" w:customStyle="1" w:styleId="afffc">
    <w:name w:val="Таб_текст"/>
    <w:basedOn w:val="afd"/>
    <w:rsid w:val="00116FC8"/>
    <w:pPr>
      <w:suppressAutoHyphens w:val="0"/>
    </w:pPr>
    <w:rPr>
      <w:rFonts w:eastAsia="Times New Roman"/>
      <w:color w:val="000000"/>
      <w:szCs w:val="20"/>
      <w:lang w:eastAsia="ru-RU"/>
    </w:rPr>
  </w:style>
</w:styles>
</file>

<file path=word/webSettings.xml><?xml version="1.0" encoding="utf-8"?>
<w:webSettings xmlns:r="http://schemas.openxmlformats.org/officeDocument/2006/relationships" xmlns:w="http://schemas.openxmlformats.org/wordprocessingml/2006/main">
  <w:divs>
    <w:div w:id="27226604">
      <w:bodyDiv w:val="1"/>
      <w:marLeft w:val="0"/>
      <w:marRight w:val="0"/>
      <w:marTop w:val="0"/>
      <w:marBottom w:val="0"/>
      <w:divBdr>
        <w:top w:val="none" w:sz="0" w:space="0" w:color="auto"/>
        <w:left w:val="none" w:sz="0" w:space="0" w:color="auto"/>
        <w:bottom w:val="none" w:sz="0" w:space="0" w:color="auto"/>
        <w:right w:val="none" w:sz="0" w:space="0" w:color="auto"/>
      </w:divBdr>
    </w:div>
    <w:div w:id="132604446">
      <w:bodyDiv w:val="1"/>
      <w:marLeft w:val="0"/>
      <w:marRight w:val="0"/>
      <w:marTop w:val="0"/>
      <w:marBottom w:val="0"/>
      <w:divBdr>
        <w:top w:val="none" w:sz="0" w:space="0" w:color="auto"/>
        <w:left w:val="none" w:sz="0" w:space="0" w:color="auto"/>
        <w:bottom w:val="none" w:sz="0" w:space="0" w:color="auto"/>
        <w:right w:val="none" w:sz="0" w:space="0" w:color="auto"/>
      </w:divBdr>
    </w:div>
    <w:div w:id="152071761">
      <w:bodyDiv w:val="1"/>
      <w:marLeft w:val="0"/>
      <w:marRight w:val="0"/>
      <w:marTop w:val="0"/>
      <w:marBottom w:val="0"/>
      <w:divBdr>
        <w:top w:val="none" w:sz="0" w:space="0" w:color="auto"/>
        <w:left w:val="none" w:sz="0" w:space="0" w:color="auto"/>
        <w:bottom w:val="none" w:sz="0" w:space="0" w:color="auto"/>
        <w:right w:val="none" w:sz="0" w:space="0" w:color="auto"/>
      </w:divBdr>
    </w:div>
    <w:div w:id="223026908">
      <w:bodyDiv w:val="1"/>
      <w:marLeft w:val="0"/>
      <w:marRight w:val="0"/>
      <w:marTop w:val="0"/>
      <w:marBottom w:val="0"/>
      <w:divBdr>
        <w:top w:val="none" w:sz="0" w:space="0" w:color="auto"/>
        <w:left w:val="none" w:sz="0" w:space="0" w:color="auto"/>
        <w:bottom w:val="none" w:sz="0" w:space="0" w:color="auto"/>
        <w:right w:val="none" w:sz="0" w:space="0" w:color="auto"/>
      </w:divBdr>
    </w:div>
    <w:div w:id="268901444">
      <w:bodyDiv w:val="1"/>
      <w:marLeft w:val="0"/>
      <w:marRight w:val="0"/>
      <w:marTop w:val="0"/>
      <w:marBottom w:val="0"/>
      <w:divBdr>
        <w:top w:val="none" w:sz="0" w:space="0" w:color="auto"/>
        <w:left w:val="none" w:sz="0" w:space="0" w:color="auto"/>
        <w:bottom w:val="none" w:sz="0" w:space="0" w:color="auto"/>
        <w:right w:val="none" w:sz="0" w:space="0" w:color="auto"/>
      </w:divBdr>
    </w:div>
    <w:div w:id="281420290">
      <w:bodyDiv w:val="1"/>
      <w:marLeft w:val="0"/>
      <w:marRight w:val="0"/>
      <w:marTop w:val="0"/>
      <w:marBottom w:val="0"/>
      <w:divBdr>
        <w:top w:val="none" w:sz="0" w:space="0" w:color="auto"/>
        <w:left w:val="none" w:sz="0" w:space="0" w:color="auto"/>
        <w:bottom w:val="none" w:sz="0" w:space="0" w:color="auto"/>
        <w:right w:val="none" w:sz="0" w:space="0" w:color="auto"/>
      </w:divBdr>
    </w:div>
    <w:div w:id="778186463">
      <w:bodyDiv w:val="1"/>
      <w:marLeft w:val="0"/>
      <w:marRight w:val="0"/>
      <w:marTop w:val="0"/>
      <w:marBottom w:val="0"/>
      <w:divBdr>
        <w:top w:val="none" w:sz="0" w:space="0" w:color="auto"/>
        <w:left w:val="none" w:sz="0" w:space="0" w:color="auto"/>
        <w:bottom w:val="none" w:sz="0" w:space="0" w:color="auto"/>
        <w:right w:val="none" w:sz="0" w:space="0" w:color="auto"/>
      </w:divBdr>
    </w:div>
    <w:div w:id="1011027044">
      <w:bodyDiv w:val="1"/>
      <w:marLeft w:val="0"/>
      <w:marRight w:val="0"/>
      <w:marTop w:val="0"/>
      <w:marBottom w:val="0"/>
      <w:divBdr>
        <w:top w:val="none" w:sz="0" w:space="0" w:color="auto"/>
        <w:left w:val="none" w:sz="0" w:space="0" w:color="auto"/>
        <w:bottom w:val="none" w:sz="0" w:space="0" w:color="auto"/>
        <w:right w:val="none" w:sz="0" w:space="0" w:color="auto"/>
      </w:divBdr>
    </w:div>
    <w:div w:id="1146553753">
      <w:bodyDiv w:val="1"/>
      <w:marLeft w:val="0"/>
      <w:marRight w:val="0"/>
      <w:marTop w:val="0"/>
      <w:marBottom w:val="0"/>
      <w:divBdr>
        <w:top w:val="none" w:sz="0" w:space="0" w:color="auto"/>
        <w:left w:val="none" w:sz="0" w:space="0" w:color="auto"/>
        <w:bottom w:val="none" w:sz="0" w:space="0" w:color="auto"/>
        <w:right w:val="none" w:sz="0" w:space="0" w:color="auto"/>
      </w:divBdr>
    </w:div>
    <w:div w:id="1351950530">
      <w:bodyDiv w:val="1"/>
      <w:marLeft w:val="0"/>
      <w:marRight w:val="0"/>
      <w:marTop w:val="0"/>
      <w:marBottom w:val="0"/>
      <w:divBdr>
        <w:top w:val="none" w:sz="0" w:space="0" w:color="auto"/>
        <w:left w:val="none" w:sz="0" w:space="0" w:color="auto"/>
        <w:bottom w:val="none" w:sz="0" w:space="0" w:color="auto"/>
        <w:right w:val="none" w:sz="0" w:space="0" w:color="auto"/>
      </w:divBdr>
    </w:div>
    <w:div w:id="1716464628">
      <w:bodyDiv w:val="1"/>
      <w:marLeft w:val="0"/>
      <w:marRight w:val="0"/>
      <w:marTop w:val="0"/>
      <w:marBottom w:val="0"/>
      <w:divBdr>
        <w:top w:val="none" w:sz="0" w:space="0" w:color="auto"/>
        <w:left w:val="none" w:sz="0" w:space="0" w:color="auto"/>
        <w:bottom w:val="none" w:sz="0" w:space="0" w:color="auto"/>
        <w:right w:val="none" w:sz="0" w:space="0" w:color="auto"/>
      </w:divBdr>
    </w:div>
    <w:div w:id="1730105477">
      <w:bodyDiv w:val="1"/>
      <w:marLeft w:val="0"/>
      <w:marRight w:val="0"/>
      <w:marTop w:val="0"/>
      <w:marBottom w:val="0"/>
      <w:divBdr>
        <w:top w:val="none" w:sz="0" w:space="0" w:color="auto"/>
        <w:left w:val="none" w:sz="0" w:space="0" w:color="auto"/>
        <w:bottom w:val="none" w:sz="0" w:space="0" w:color="auto"/>
        <w:right w:val="none" w:sz="0" w:space="0" w:color="auto"/>
      </w:divBdr>
    </w:div>
    <w:div w:id="2093163144">
      <w:bodyDiv w:val="1"/>
      <w:marLeft w:val="0"/>
      <w:marRight w:val="0"/>
      <w:marTop w:val="0"/>
      <w:marBottom w:val="0"/>
      <w:divBdr>
        <w:top w:val="none" w:sz="0" w:space="0" w:color="auto"/>
        <w:left w:val="none" w:sz="0" w:space="0" w:color="auto"/>
        <w:bottom w:val="none" w:sz="0" w:space="0" w:color="auto"/>
        <w:right w:val="none" w:sz="0" w:space="0" w:color="auto"/>
      </w:divBdr>
    </w:div>
    <w:div w:id="211092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B3169B78F534AF8867B018D3B87CC4182FAE7BB6EDC2CFDDF1C644324F62127BF2B4EA96425EA9C867BDE0DDI847L" TargetMode="External"/><Relationship Id="rId18" Type="http://schemas.openxmlformats.org/officeDocument/2006/relationships/hyperlink" Target="consultantplus://offline/ref=CCC2DC7CB8EFB502920CCBC70C3C66EC721A822506837EE6D9680F0523F8D0F5A2046F34C5B1BA39FB5DB3BEAF0BF476521F51500EA802C3G2xCI" TargetMode="External"/><Relationship Id="rId26" Type="http://schemas.openxmlformats.org/officeDocument/2006/relationships/hyperlink" Target="consultantplus://offline/ref=A71E1438B5B284393FB34FAF81E03D939D9DFE45AB97443203325D78FBEE7F90B654B1EE21D0CE824F10FF89E608DF5E638AE23E93f5tEN" TargetMode="External"/><Relationship Id="rId39" Type="http://schemas.openxmlformats.org/officeDocument/2006/relationships/hyperlink" Target="consultantplus://offline/ref=04B3D7A5F15D47DCA4D5CD56D65C74E4BD034AB35211A478A339345D72D41E5F88FE35B91E5E61166F4F25A4B5BD172B66D0E5A527302237JBOBJ" TargetMode="External"/><Relationship Id="rId21" Type="http://schemas.openxmlformats.org/officeDocument/2006/relationships/hyperlink" Target="consultantplus://offline/ref=D72D48596F57552AD7608A5B066DD35D895C6857F6080E4750A3369263DC31DFBBF5E1C291D29C598A6C6B86C1EFEC17EE711D309357B41BC9o7O" TargetMode="External"/><Relationship Id="rId34" Type="http://schemas.openxmlformats.org/officeDocument/2006/relationships/hyperlink" Target="consultantplus://offline/ref=E463A4996A3FDFF38661FB396F80B3C26C18EDE1287CF563A202341E0B9B4BA2717F8F63BD50A12222735AECC51D210DA7AF8123FDsBT0J" TargetMode="External"/><Relationship Id="rId42" Type="http://schemas.openxmlformats.org/officeDocument/2006/relationships/hyperlink" Target="consultantplus://offline/ref=A3FCCCE90230C34EB2D39100AC6ADFA5AEE21EB499F83D202A89BD56827D64545C6C159075CA59EEB76C0FBFD099FF3C6F42968FBCA45FA8s6dEL" TargetMode="External"/><Relationship Id="rId47" Type="http://schemas.openxmlformats.org/officeDocument/2006/relationships/hyperlink" Target="consultantplus://offline/ref=F8765FCC2989C7256A413EE672379C385A187ADF3731C357E0681DD39D83F4CC9D6AE2D86AFA09ED33F0DD5EBC5D9CABA9E71EE33424C16BCA3CM" TargetMode="External"/><Relationship Id="rId50" Type="http://schemas.openxmlformats.org/officeDocument/2006/relationships/hyperlink" Target="consultantplus://offline/ref=DC5C109FD6C32C193F1EED642EF3F8401A36DFBFA05E90D072A3EB6E8C5B5D22D829EDE38BCC231EDC7121D9669FDB6D71180D7A853EDFE6XDF0N"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AB3169B78F534AF8867B018D3B87CC41D2EA57AB1E9C2CFDDF1C644324F62127BF2B4EA96425EA9C867BDE0DDI847L" TargetMode="External"/><Relationship Id="rId17" Type="http://schemas.openxmlformats.org/officeDocument/2006/relationships/hyperlink" Target="consultantplus://offline/ref=AAB3169B78F534AF8867B018D3B87CC41B25A57FB7E1C2CFDDF1C644324F62127BF2B4EA96425EA9C867BDE0DDI847L" TargetMode="External"/><Relationship Id="rId25" Type="http://schemas.openxmlformats.org/officeDocument/2006/relationships/hyperlink" Target="consultantplus://offline/ref=2F4E6F0BDD44106EC36252FF0CED7B52452136CCCD90969D680B52B3CCC20DE31BDC6297D7F1D8D2412FF0B4D0859D880D59B40A01D58FCEa9MDN" TargetMode="External"/><Relationship Id="rId33" Type="http://schemas.openxmlformats.org/officeDocument/2006/relationships/hyperlink" Target="consultantplus://offline/ref=3321E533300E6786597C9133D430508069DBA8A7E11C70AC0EDB2BA8415211582E72D1BAF451ECC60961E45CDD181CAC141D85A60F3B8710O57FI" TargetMode="External"/><Relationship Id="rId38" Type="http://schemas.openxmlformats.org/officeDocument/2006/relationships/hyperlink" Target="consultantplus://offline/ref=04B3D7A5F15D47DCA4D5CD56D65C74E4BD034AB35211A478A339345D72D41E5F88FE35B91E5E6116604F25A4B5BD172B66D0E5A527302237JBOBJ" TargetMode="External"/><Relationship Id="rId46" Type="http://schemas.openxmlformats.org/officeDocument/2006/relationships/hyperlink" Target="consultantplus://offline/ref=F8765FCC2989C7256A413EE672379C385A187ADF3731C357E0681DD39D83F4CC9D6AE2D86AFA08E936F0DD5EBC5D9CABA9E71EE33424C16BCA3C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AB3169B78F534AF8867B018D3B87CC4182FAE7BB6EDC2CFDDF1C644324F62127BF2B4EA96425EA9C867BDE0DDI847L" TargetMode="External"/><Relationship Id="rId20" Type="http://schemas.openxmlformats.org/officeDocument/2006/relationships/hyperlink" Target="consultantplus://offline/ref=D72D48596F57552AD7608A5B066DD35D895C6857F6080E4750A3369263DC31DFBBF5E1C291D29C5B886C6B86C1EFEC17EE711D309357B41BC9o7O" TargetMode="External"/><Relationship Id="rId29" Type="http://schemas.openxmlformats.org/officeDocument/2006/relationships/hyperlink" Target="consultantplus://offline/ref=12693D06DAE4567191F094154C2FDB945F7AECDAC549F49298F5C3214628C1AA0E77EBE0D23B6528E981085522A57B1D46715BE932566B37u5y3I" TargetMode="External"/><Relationship Id="rId41" Type="http://schemas.openxmlformats.org/officeDocument/2006/relationships/hyperlink" Target="consultantplus://offline/ref=A3FCCCE90230C34EB2D39100AC6ADFA5AEE21EB499F83D202A89BD56827D64545C6C159075CA59EFBE6C0FBFD099FF3C6F42968FBCA45FA8s6dEL" TargetMode="External"/><Relationship Id="rId54" Type="http://schemas.openxmlformats.org/officeDocument/2006/relationships/hyperlink" Target="consultantplus://offline/ref=5676E2C6F54460E4295E4E79005EAC3E759E33884DA17934EDBD17A0385ECBC607269EA9A58FE15ABFA0D43DF5126FF1E66E8A0F0833A4C2X3v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F51AC8E15C77E940F8FD417C6906BCCFC545A7662AFD847AEE240E22C363001FBAA921CF4CB0396766C1B479o8G6P" TargetMode="External"/><Relationship Id="rId24" Type="http://schemas.openxmlformats.org/officeDocument/2006/relationships/hyperlink" Target="consultantplus://offline/ref=B7FBB84E4E4641BB1A67C1DDAD840376E6F33D49EADED95E58A6CD66B2228D2A69C0FCF1EC25E532D5E00EDE76C7CDCE4B0CDFE002B7BFBFHBB8J" TargetMode="External"/><Relationship Id="rId32" Type="http://schemas.openxmlformats.org/officeDocument/2006/relationships/hyperlink" Target="consultantplus://offline/ref=3321E533300E6786597C9133D430508069DBA8A7E11C70AC0EDB2BA8415211582E72D1BAF451ECC60861E45CDD181CAC141D85A60F3B8710O57FI" TargetMode="External"/><Relationship Id="rId37" Type="http://schemas.openxmlformats.org/officeDocument/2006/relationships/hyperlink" Target="consultantplus://offline/ref=97847BEC18B1AEFC8CF8BCBA40744C0D6E1011311B325C9C49789968B3B7E443B83516A652A0643C702F4ACD5B450C3C9C5F6564A1F1CBEBw4cCN" TargetMode="External"/><Relationship Id="rId40" Type="http://schemas.openxmlformats.org/officeDocument/2006/relationships/hyperlink" Target="consultantplus://offline/ref=9E77B6B6493239759E03C404615253841ED39A16973B7C9E2B0C5DA302337A24483C2BB0560AC2B879B644641DE89BB6B1A6A218BC3B20A0zAC0J" TargetMode="External"/><Relationship Id="rId45" Type="http://schemas.openxmlformats.org/officeDocument/2006/relationships/hyperlink" Target="consultantplus://offline/ref=F8765FCC2989C7256A413EE672379C385A187ADF3731C357E0681DD39D83F4CC9D6AE2D86AFA09EE36F0DD5EBC5D9CABA9E71EE33424C16BCA3CM" TargetMode="External"/><Relationship Id="rId53" Type="http://schemas.openxmlformats.org/officeDocument/2006/relationships/hyperlink" Target="consultantplus://offline/ref=5676E2C6F54460E4295E4E79005EAC3E759E33884DA17934EDBD17A0385ECBC607269EA9A58FE15ABEA0D43DF5126FF1E66E8A0F0833A4C2X3v5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653ED21D4E36D421A6B4D289FE298DF9EE1B3C10A1712E7EC682C5C5024F13508C6B4F284EAEE1C25AF9A4E1558D8CE597337A857D1AEEEqDfEI" TargetMode="External"/><Relationship Id="rId23" Type="http://schemas.openxmlformats.org/officeDocument/2006/relationships/hyperlink" Target="consultantplus://offline/ref=259608C7CE9CB929215D52CF7AEA9A0BF7DEF824F8D07C2B997D48FF1DFD56E7F91B485715F07158A4670CA67EF4935497375962C3BBB72Ax8jFI" TargetMode="External"/><Relationship Id="rId28" Type="http://schemas.openxmlformats.org/officeDocument/2006/relationships/hyperlink" Target="consultantplus://offline/ref=0E3D5A8E33ADD78A8418AD0CC2BD8F2C9EF30885F61A06A079EA960E2FDEE138646C0FF84AD0BEF1A6C4902D39709C98ACED5092C03DFF3835k5H" TargetMode="External"/><Relationship Id="rId36" Type="http://schemas.openxmlformats.org/officeDocument/2006/relationships/hyperlink" Target="consultantplus://offline/ref=E463A4996A3FDFF38661FB396F80B3C26C18E9E6267EF563A202341E0B9B4BA2717F8F67BF53AB76773C5BB0804E320CA7AF8325E1B152D5sCT5J" TargetMode="External"/><Relationship Id="rId49" Type="http://schemas.openxmlformats.org/officeDocument/2006/relationships/hyperlink" Target="consultantplus://offline/ref=A1BA99A629ACAD27C7ACD05D0F81822BF524B172CB3534FE868ABA4B354527964FE41B72CE7490393ABD8F0971F9957FD31EF3EE1949BACE3ElCL" TargetMode="External"/><Relationship Id="rId57"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consultantplus://offline/ref=2F4E6F0BDD44106EC36252FF0CED7B52452136CCCD90969D680B52B3CCC20DE31BDC6297D7F1D8D2412FF0B4D0859D880D59B40A01D58FCEa9MDN" TargetMode="External"/><Relationship Id="rId31" Type="http://schemas.openxmlformats.org/officeDocument/2006/relationships/hyperlink" Target="consultantplus://offline/ref=542DE507CEB013CED9ADFD704F71D801E27E058863A6B4310E6A1C7DDB535DA64591EA738DA1901C330DF63689831263733D9063B9F7FD630EFCJ" TargetMode="External"/><Relationship Id="rId44" Type="http://schemas.openxmlformats.org/officeDocument/2006/relationships/hyperlink" Target="consultantplus://offline/ref=9E77B6B6493239759E03C404615253841ED39A16973B7C9E2B0C5DA302337A24483C2BB0560AC2B879B644641DE89BB6B1A6A218BC3B20A0zAC0J" TargetMode="External"/><Relationship Id="rId52" Type="http://schemas.openxmlformats.org/officeDocument/2006/relationships/hyperlink" Target="consultantplus://offline/ref=5676E2C6F54460E4295E4E79005EAC3E759E33884DA17934EDBD17A0385ECBC607269EA9A58FE15AB1A0D43DF5126FF1E66E8A0F0833A4C2X3v5L"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regulation.gov.ru/FileData/GetDocContent/917027c5-ed1e-45b2-a8aa-342cfcb4f4db" TargetMode="External"/><Relationship Id="rId14" Type="http://schemas.openxmlformats.org/officeDocument/2006/relationships/hyperlink" Target="consultantplus://offline/ref=AAB3169B78F534AF8867B018D3B87CC4182EA77DB3EFC2CFDDF1C644324F62127BF2B4EA96425EA9C867BDE0DDI847L" TargetMode="External"/><Relationship Id="rId22" Type="http://schemas.openxmlformats.org/officeDocument/2006/relationships/hyperlink" Target="consultantplus://offline/ref=7577E2198E48FBB1280BB29C03832B66E54271E2D88217698C6CDB3BEDB6B4DD89B5787D5695478537A8F9444147EC7493B41FE5F509E64Cr7bDN" TargetMode="External"/><Relationship Id="rId27" Type="http://schemas.openxmlformats.org/officeDocument/2006/relationships/hyperlink" Target="consultantplus://offline/ref=D72D48596F57552AD7608A5B066DD35D895C6857F6080E4750A3369263DC31DFBBF5E1C291D299568E6C6B86C1EFEC17EE711D309357B41BC9o7O" TargetMode="External"/><Relationship Id="rId30" Type="http://schemas.openxmlformats.org/officeDocument/2006/relationships/hyperlink" Target="consultantplus://offline/ref=542DE507CEB013CED9ADFD704F71D801E27E058863A6B4310E6A1C7DDB535DA64591EA738DA19315340DF63689831263733D9063B9F7FD630EFCJ" TargetMode="External"/><Relationship Id="rId35" Type="http://schemas.openxmlformats.org/officeDocument/2006/relationships/hyperlink" Target="consultantplus://offline/ref=E463A4996A3FDFF38661FB396F80B3C26C18EDE1287CF563A202341E0B9B4BA2717F8F60BF50A12222735AECC51D210DA7AF8123FDsBT0J" TargetMode="External"/><Relationship Id="rId43" Type="http://schemas.openxmlformats.org/officeDocument/2006/relationships/hyperlink" Target="consultantplus://offline/ref=9E77B6B6493239759E03C404615253841ED39A16973B7C9E2B0C5DA302337A24483C2BB0560AC2B778B644641DE89BB6B1A6A218BC3B20A0zAC0J" TargetMode="External"/><Relationship Id="rId48" Type="http://schemas.openxmlformats.org/officeDocument/2006/relationships/hyperlink" Target="consultantplus://offline/ref=A1BA99A629ACAD27C7ACD05D0F81822BF524B172CB3534FE868ABA4B354527964FE41B72CE7490393BBD8F0971F9957FD31EF3EE1949BACE3ElCL" TargetMode="External"/><Relationship Id="rId56" Type="http://schemas.openxmlformats.org/officeDocument/2006/relationships/footer" Target="footer1.xml"/><Relationship Id="rId8" Type="http://schemas.openxmlformats.org/officeDocument/2006/relationships/hyperlink" Target="http://www.bus.gov.ru" TargetMode="External"/><Relationship Id="rId51" Type="http://schemas.openxmlformats.org/officeDocument/2006/relationships/hyperlink" Target="consultantplus://offline/ref=5676E2C6F54460E4295E4E79005EAC3E759938884DA57934EDBD17A0385ECBC607269EA9A587E351BDFFD128E44A60FAF1708C171431A6XCv3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0A692-46FF-42F8-BF9D-2F0F500D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15807</Words>
  <Characters>90104</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DG Win&amp;Soft</Company>
  <LinksUpToDate>false</LinksUpToDate>
  <CharactersWithSpaces>105700</CharactersWithSpaces>
  <SharedDoc>false</SharedDoc>
  <HLinks>
    <vt:vector size="426" baseType="variant">
      <vt:variant>
        <vt:i4>5832706</vt:i4>
      </vt:variant>
      <vt:variant>
        <vt:i4>213</vt:i4>
      </vt:variant>
      <vt:variant>
        <vt:i4>0</vt:i4>
      </vt:variant>
      <vt:variant>
        <vt:i4>5</vt:i4>
      </vt:variant>
      <vt:variant>
        <vt:lpwstr/>
      </vt:variant>
      <vt:variant>
        <vt:lpwstr>Par82</vt:lpwstr>
      </vt:variant>
      <vt:variant>
        <vt:i4>5832706</vt:i4>
      </vt:variant>
      <vt:variant>
        <vt:i4>210</vt:i4>
      </vt:variant>
      <vt:variant>
        <vt:i4>0</vt:i4>
      </vt:variant>
      <vt:variant>
        <vt:i4>5</vt:i4>
      </vt:variant>
      <vt:variant>
        <vt:lpwstr/>
      </vt:variant>
      <vt:variant>
        <vt:lpwstr>Par82</vt:lpwstr>
      </vt:variant>
      <vt:variant>
        <vt:i4>3080297</vt:i4>
      </vt:variant>
      <vt:variant>
        <vt:i4>207</vt:i4>
      </vt:variant>
      <vt:variant>
        <vt:i4>0</vt:i4>
      </vt:variant>
      <vt:variant>
        <vt:i4>5</vt:i4>
      </vt:variant>
      <vt:variant>
        <vt:lpwstr>consultantplus://offline/ref=5676E2C6F54460E4295E4E79005EAC3E759E33884DA17934EDBD17A0385ECBC607269EA9A58FE15ABFA0D43DF5126FF1E66E8A0F0833A4C2X3v5L</vt:lpwstr>
      </vt:variant>
      <vt:variant>
        <vt:lpwstr/>
      </vt:variant>
      <vt:variant>
        <vt:i4>3080298</vt:i4>
      </vt:variant>
      <vt:variant>
        <vt:i4>204</vt:i4>
      </vt:variant>
      <vt:variant>
        <vt:i4>0</vt:i4>
      </vt:variant>
      <vt:variant>
        <vt:i4>5</vt:i4>
      </vt:variant>
      <vt:variant>
        <vt:lpwstr>consultantplus://offline/ref=5676E2C6F54460E4295E4E79005EAC3E759E33884DA17934EDBD17A0385ECBC607269EA9A58FE15ABEA0D43DF5126FF1E66E8A0F0833A4C2X3v5L</vt:lpwstr>
      </vt:variant>
      <vt:variant>
        <vt:lpwstr/>
      </vt:variant>
      <vt:variant>
        <vt:i4>3080254</vt:i4>
      </vt:variant>
      <vt:variant>
        <vt:i4>201</vt:i4>
      </vt:variant>
      <vt:variant>
        <vt:i4>0</vt:i4>
      </vt:variant>
      <vt:variant>
        <vt:i4>5</vt:i4>
      </vt:variant>
      <vt:variant>
        <vt:lpwstr>consultantplus://offline/ref=5676E2C6F54460E4295E4E79005EAC3E759E33884DA17934EDBD17A0385ECBC607269EA9A58FE15AB1A0D43DF5126FF1E66E8A0F0833A4C2X3v5L</vt:lpwstr>
      </vt:variant>
      <vt:variant>
        <vt:lpwstr/>
      </vt:variant>
      <vt:variant>
        <vt:i4>5111817</vt:i4>
      </vt:variant>
      <vt:variant>
        <vt:i4>198</vt:i4>
      </vt:variant>
      <vt:variant>
        <vt:i4>0</vt:i4>
      </vt:variant>
      <vt:variant>
        <vt:i4>5</vt:i4>
      </vt:variant>
      <vt:variant>
        <vt:lpwstr>consultantplus://offline/ref=5676E2C6F54460E4295E4E79005EAC3E759938884DA57934EDBD17A0385ECBC607269EA9A587E351BDFFD128E44A60FAF1708C171431A6XCv3L</vt:lpwstr>
      </vt:variant>
      <vt:variant>
        <vt:lpwstr/>
      </vt:variant>
      <vt:variant>
        <vt:i4>6357091</vt:i4>
      </vt:variant>
      <vt:variant>
        <vt:i4>195</vt:i4>
      </vt:variant>
      <vt:variant>
        <vt:i4>0</vt:i4>
      </vt:variant>
      <vt:variant>
        <vt:i4>5</vt:i4>
      </vt:variant>
      <vt:variant>
        <vt:lpwstr>consultantplus://offline/ref=DC5C109FD6C32C193F1EED642EF3F8401A36DFBFA05E90D072A3EB6E8C5B5D22D829EDE38BCC231EDC7121D9669FDB6D71180D7A853EDFE6XDF0N</vt:lpwstr>
      </vt:variant>
      <vt:variant>
        <vt:lpwstr/>
      </vt:variant>
      <vt:variant>
        <vt:i4>5636098</vt:i4>
      </vt:variant>
      <vt:variant>
        <vt:i4>192</vt:i4>
      </vt:variant>
      <vt:variant>
        <vt:i4>0</vt:i4>
      </vt:variant>
      <vt:variant>
        <vt:i4>5</vt:i4>
      </vt:variant>
      <vt:variant>
        <vt:lpwstr/>
      </vt:variant>
      <vt:variant>
        <vt:lpwstr>Par78</vt:lpwstr>
      </vt:variant>
      <vt:variant>
        <vt:i4>5636098</vt:i4>
      </vt:variant>
      <vt:variant>
        <vt:i4>189</vt:i4>
      </vt:variant>
      <vt:variant>
        <vt:i4>0</vt:i4>
      </vt:variant>
      <vt:variant>
        <vt:i4>5</vt:i4>
      </vt:variant>
      <vt:variant>
        <vt:lpwstr/>
      </vt:variant>
      <vt:variant>
        <vt:lpwstr>Par77</vt:lpwstr>
      </vt:variant>
      <vt:variant>
        <vt:i4>8257592</vt:i4>
      </vt:variant>
      <vt:variant>
        <vt:i4>186</vt:i4>
      </vt:variant>
      <vt:variant>
        <vt:i4>0</vt:i4>
      </vt:variant>
      <vt:variant>
        <vt:i4>5</vt:i4>
      </vt:variant>
      <vt:variant>
        <vt:lpwstr>consultantplus://offline/ref=A1BA99A629ACAD27C7ACD05D0F81822BF524B172CB3534FE868ABA4B354527964FE41B72CE7490393ABD8F0971F9957FD31EF3EE1949BACE3ElCL</vt:lpwstr>
      </vt:variant>
      <vt:variant>
        <vt:lpwstr/>
      </vt:variant>
      <vt:variant>
        <vt:i4>8257595</vt:i4>
      </vt:variant>
      <vt:variant>
        <vt:i4>183</vt:i4>
      </vt:variant>
      <vt:variant>
        <vt:i4>0</vt:i4>
      </vt:variant>
      <vt:variant>
        <vt:i4>5</vt:i4>
      </vt:variant>
      <vt:variant>
        <vt:lpwstr>consultantplus://offline/ref=A1BA99A629ACAD27C7ACD05D0F81822BF524B172CB3534FE868ABA4B354527964FE41B72CE7490393BBD8F0971F9957FD31EF3EE1949BACE3ElCL</vt:lpwstr>
      </vt:variant>
      <vt:variant>
        <vt:lpwstr/>
      </vt:variant>
      <vt:variant>
        <vt:i4>7864425</vt:i4>
      </vt:variant>
      <vt:variant>
        <vt:i4>180</vt:i4>
      </vt:variant>
      <vt:variant>
        <vt:i4>0</vt:i4>
      </vt:variant>
      <vt:variant>
        <vt:i4>5</vt:i4>
      </vt:variant>
      <vt:variant>
        <vt:lpwstr>consultantplus://offline/ref=F8765FCC2989C7256A413EE672379C385A187ADF3731C357E0681DD39D83F4CC9D6AE2D86AFA09ED33F0DD5EBC5D9CABA9E71EE33424C16BCA3CM</vt:lpwstr>
      </vt:variant>
      <vt:variant>
        <vt:lpwstr/>
      </vt:variant>
      <vt:variant>
        <vt:i4>7864368</vt:i4>
      </vt:variant>
      <vt:variant>
        <vt:i4>177</vt:i4>
      </vt:variant>
      <vt:variant>
        <vt:i4>0</vt:i4>
      </vt:variant>
      <vt:variant>
        <vt:i4>5</vt:i4>
      </vt:variant>
      <vt:variant>
        <vt:lpwstr>consultantplus://offline/ref=F8765FCC2989C7256A413EE672379C385A187ADF3731C357E0681DD39D83F4CC9D6AE2D86AFA08E936F0DD5EBC5D9CABA9E71EE33424C16BCA3CM</vt:lpwstr>
      </vt:variant>
      <vt:variant>
        <vt:lpwstr/>
      </vt:variant>
      <vt:variant>
        <vt:i4>7864429</vt:i4>
      </vt:variant>
      <vt:variant>
        <vt:i4>174</vt:i4>
      </vt:variant>
      <vt:variant>
        <vt:i4>0</vt:i4>
      </vt:variant>
      <vt:variant>
        <vt:i4>5</vt:i4>
      </vt:variant>
      <vt:variant>
        <vt:lpwstr>consultantplus://offline/ref=F8765FCC2989C7256A413EE672379C385A187ADF3731C357E0681DD39D83F4CC9D6AE2D86AFA09EE36F0DD5EBC5D9CABA9E71EE33424C16BCA3CM</vt:lpwstr>
      </vt:variant>
      <vt:variant>
        <vt:lpwstr/>
      </vt:variant>
      <vt:variant>
        <vt:i4>3997752</vt:i4>
      </vt:variant>
      <vt:variant>
        <vt:i4>171</vt:i4>
      </vt:variant>
      <vt:variant>
        <vt:i4>0</vt:i4>
      </vt:variant>
      <vt:variant>
        <vt:i4>5</vt:i4>
      </vt:variant>
      <vt:variant>
        <vt:lpwstr>consultantplus://offline/ref=9E77B6B6493239759E03C404615253841ED39A16973B7C9E2B0C5DA302337A24483C2BB0560AC2B879B644641DE89BB6B1A6A218BC3B20A0zAC0J</vt:lpwstr>
      </vt:variant>
      <vt:variant>
        <vt:lpwstr/>
      </vt:variant>
      <vt:variant>
        <vt:i4>3997750</vt:i4>
      </vt:variant>
      <vt:variant>
        <vt:i4>168</vt:i4>
      </vt:variant>
      <vt:variant>
        <vt:i4>0</vt:i4>
      </vt:variant>
      <vt:variant>
        <vt:i4>5</vt:i4>
      </vt:variant>
      <vt:variant>
        <vt:lpwstr>consultantplus://offline/ref=9E77B6B6493239759E03C404615253841ED39A16973B7C9E2B0C5DA302337A24483C2BB0560AC2B778B644641DE89BB6B1A6A218BC3B20A0zAC0J</vt:lpwstr>
      </vt:variant>
      <vt:variant>
        <vt:lpwstr/>
      </vt:variant>
      <vt:variant>
        <vt:i4>3801194</vt:i4>
      </vt:variant>
      <vt:variant>
        <vt:i4>165</vt:i4>
      </vt:variant>
      <vt:variant>
        <vt:i4>0</vt:i4>
      </vt:variant>
      <vt:variant>
        <vt:i4>5</vt:i4>
      </vt:variant>
      <vt:variant>
        <vt:lpwstr>consultantplus://offline/ref=A3FCCCE90230C34EB2D39100AC6ADFA5AEE21EB499F83D202A89BD56827D64545C6C159075CA59EEB76C0FBFD099FF3C6F42968FBCA45FA8s6dEL</vt:lpwstr>
      </vt:variant>
      <vt:variant>
        <vt:lpwstr/>
      </vt:variant>
      <vt:variant>
        <vt:i4>3801147</vt:i4>
      </vt:variant>
      <vt:variant>
        <vt:i4>162</vt:i4>
      </vt:variant>
      <vt:variant>
        <vt:i4>0</vt:i4>
      </vt:variant>
      <vt:variant>
        <vt:i4>5</vt:i4>
      </vt:variant>
      <vt:variant>
        <vt:lpwstr>consultantplus://offline/ref=A3FCCCE90230C34EB2D39100AC6ADFA5AEE21EB499F83D202A89BD56827D64545C6C159075CA59EFBE6C0FBFD099FF3C6F42968FBCA45FA8s6dEL</vt:lpwstr>
      </vt:variant>
      <vt:variant>
        <vt:lpwstr/>
      </vt:variant>
      <vt:variant>
        <vt:i4>3997752</vt:i4>
      </vt:variant>
      <vt:variant>
        <vt:i4>159</vt:i4>
      </vt:variant>
      <vt:variant>
        <vt:i4>0</vt:i4>
      </vt:variant>
      <vt:variant>
        <vt:i4>5</vt:i4>
      </vt:variant>
      <vt:variant>
        <vt:lpwstr>consultantplus://offline/ref=9E77B6B6493239759E03C404615253841ED39A16973B7C9E2B0C5DA302337A24483C2BB0560AC2B879B644641DE89BB6B1A6A218BC3B20A0zAC0J</vt:lpwstr>
      </vt:variant>
      <vt:variant>
        <vt:lpwstr/>
      </vt:variant>
      <vt:variant>
        <vt:i4>6422577</vt:i4>
      </vt:variant>
      <vt:variant>
        <vt:i4>156</vt:i4>
      </vt:variant>
      <vt:variant>
        <vt:i4>0</vt:i4>
      </vt:variant>
      <vt:variant>
        <vt:i4>5</vt:i4>
      </vt:variant>
      <vt:variant>
        <vt:lpwstr/>
      </vt:variant>
      <vt:variant>
        <vt:lpwstr>Par132</vt:lpwstr>
      </vt:variant>
      <vt:variant>
        <vt:i4>6357041</vt:i4>
      </vt:variant>
      <vt:variant>
        <vt:i4>153</vt:i4>
      </vt:variant>
      <vt:variant>
        <vt:i4>0</vt:i4>
      </vt:variant>
      <vt:variant>
        <vt:i4>5</vt:i4>
      </vt:variant>
      <vt:variant>
        <vt:lpwstr/>
      </vt:variant>
      <vt:variant>
        <vt:lpwstr>Par131</vt:lpwstr>
      </vt:variant>
      <vt:variant>
        <vt:i4>6291505</vt:i4>
      </vt:variant>
      <vt:variant>
        <vt:i4>150</vt:i4>
      </vt:variant>
      <vt:variant>
        <vt:i4>0</vt:i4>
      </vt:variant>
      <vt:variant>
        <vt:i4>5</vt:i4>
      </vt:variant>
      <vt:variant>
        <vt:lpwstr/>
      </vt:variant>
      <vt:variant>
        <vt:lpwstr>Par130</vt:lpwstr>
      </vt:variant>
      <vt:variant>
        <vt:i4>7471201</vt:i4>
      </vt:variant>
      <vt:variant>
        <vt:i4>147</vt:i4>
      </vt:variant>
      <vt:variant>
        <vt:i4>0</vt:i4>
      </vt:variant>
      <vt:variant>
        <vt:i4>5</vt:i4>
      </vt:variant>
      <vt:variant>
        <vt:lpwstr>consultantplus://offline/ref=04B3D7A5F15D47DCA4D5CD56D65C74E4BD034AB35211A478A339345D72D41E5F88FE35B91E5E61166F4F25A4B5BD172B66D0E5A527302237JBOBJ</vt:lpwstr>
      </vt:variant>
      <vt:variant>
        <vt:lpwstr/>
      </vt:variant>
      <vt:variant>
        <vt:i4>7471159</vt:i4>
      </vt:variant>
      <vt:variant>
        <vt:i4>144</vt:i4>
      </vt:variant>
      <vt:variant>
        <vt:i4>0</vt:i4>
      </vt:variant>
      <vt:variant>
        <vt:i4>5</vt:i4>
      </vt:variant>
      <vt:variant>
        <vt:lpwstr>consultantplus://offline/ref=04B3D7A5F15D47DCA4D5CD56D65C74E4BD034AB35211A478A339345D72D41E5F88FE35B91E5E6116604F25A4B5BD172B66D0E5A527302237JBOBJ</vt:lpwstr>
      </vt:variant>
      <vt:variant>
        <vt:lpwstr/>
      </vt:variant>
      <vt:variant>
        <vt:i4>3866687</vt:i4>
      </vt:variant>
      <vt:variant>
        <vt:i4>141</vt:i4>
      </vt:variant>
      <vt:variant>
        <vt:i4>0</vt:i4>
      </vt:variant>
      <vt:variant>
        <vt:i4>5</vt:i4>
      </vt:variant>
      <vt:variant>
        <vt:lpwstr>consultantplus://offline/ref=97847BEC18B1AEFC8CF8BCBA40744C0D6E1011311B325C9C49789968B3B7E443B83516A652A0643C702F4ACD5B450C3C9C5F6564A1F1CBEBw4cCN</vt:lpwstr>
      </vt:variant>
      <vt:variant>
        <vt:lpwstr/>
      </vt:variant>
      <vt:variant>
        <vt:i4>5701634</vt:i4>
      </vt:variant>
      <vt:variant>
        <vt:i4>138</vt:i4>
      </vt:variant>
      <vt:variant>
        <vt:i4>0</vt:i4>
      </vt:variant>
      <vt:variant>
        <vt:i4>5</vt:i4>
      </vt:variant>
      <vt:variant>
        <vt:lpwstr/>
      </vt:variant>
      <vt:variant>
        <vt:lpwstr>Par64</vt:lpwstr>
      </vt:variant>
      <vt:variant>
        <vt:i4>2293809</vt:i4>
      </vt:variant>
      <vt:variant>
        <vt:i4>135</vt:i4>
      </vt:variant>
      <vt:variant>
        <vt:i4>0</vt:i4>
      </vt:variant>
      <vt:variant>
        <vt:i4>5</vt:i4>
      </vt:variant>
      <vt:variant>
        <vt:lpwstr>consultantplus://offline/ref=E463A4996A3FDFF38661FB396F80B3C26C18E9E6267EF563A202341E0B9B4BA2717F8F67BF53AB76773C5BB0804E320CA7AF8325E1B152D5sCT5J</vt:lpwstr>
      </vt:variant>
      <vt:variant>
        <vt:lpwstr/>
      </vt:variant>
      <vt:variant>
        <vt:i4>5177430</vt:i4>
      </vt:variant>
      <vt:variant>
        <vt:i4>132</vt:i4>
      </vt:variant>
      <vt:variant>
        <vt:i4>0</vt:i4>
      </vt:variant>
      <vt:variant>
        <vt:i4>5</vt:i4>
      </vt:variant>
      <vt:variant>
        <vt:lpwstr>consultantplus://offline/ref=E463A4996A3FDFF38661FB396F80B3C26C18EDE1287CF563A202341E0B9B4BA2717F8F60BF50A12222735AECC51D210DA7AF8123FDsBT0J</vt:lpwstr>
      </vt:variant>
      <vt:variant>
        <vt:lpwstr/>
      </vt:variant>
      <vt:variant>
        <vt:i4>5177431</vt:i4>
      </vt:variant>
      <vt:variant>
        <vt:i4>129</vt:i4>
      </vt:variant>
      <vt:variant>
        <vt:i4>0</vt:i4>
      </vt:variant>
      <vt:variant>
        <vt:i4>5</vt:i4>
      </vt:variant>
      <vt:variant>
        <vt:lpwstr>consultantplus://offline/ref=E463A4996A3FDFF38661FB396F80B3C26C18EDE1287CF563A202341E0B9B4BA2717F8F63BD50A12222735AECC51D210DA7AF8123FDsBT0J</vt:lpwstr>
      </vt:variant>
      <vt:variant>
        <vt:lpwstr/>
      </vt:variant>
      <vt:variant>
        <vt:i4>7929912</vt:i4>
      </vt:variant>
      <vt:variant>
        <vt:i4>126</vt:i4>
      </vt:variant>
      <vt:variant>
        <vt:i4>0</vt:i4>
      </vt:variant>
      <vt:variant>
        <vt:i4>5</vt:i4>
      </vt:variant>
      <vt:variant>
        <vt:lpwstr>consultantplus://offline/ref=3321E533300E6786597C9133D430508069DBA8A7E11C70AC0EDB2BA8415211582E72D1BAF451ECC60961E45CDD181CAC141D85A60F3B8710O57FI</vt:lpwstr>
      </vt:variant>
      <vt:variant>
        <vt:lpwstr/>
      </vt:variant>
      <vt:variant>
        <vt:i4>7929913</vt:i4>
      </vt:variant>
      <vt:variant>
        <vt:i4>123</vt:i4>
      </vt:variant>
      <vt:variant>
        <vt:i4>0</vt:i4>
      </vt:variant>
      <vt:variant>
        <vt:i4>5</vt:i4>
      </vt:variant>
      <vt:variant>
        <vt:lpwstr>consultantplus://offline/ref=3321E533300E6786597C9133D430508069DBA8A7E11C70AC0EDB2BA8415211582E72D1BAF451ECC60861E45CDD181CAC141D85A60F3B8710O57FI</vt:lpwstr>
      </vt:variant>
      <vt:variant>
        <vt:lpwstr/>
      </vt:variant>
      <vt:variant>
        <vt:i4>2293818</vt:i4>
      </vt:variant>
      <vt:variant>
        <vt:i4>120</vt:i4>
      </vt:variant>
      <vt:variant>
        <vt:i4>0</vt:i4>
      </vt:variant>
      <vt:variant>
        <vt:i4>5</vt:i4>
      </vt:variant>
      <vt:variant>
        <vt:lpwstr>consultantplus://offline/ref=542DE507CEB013CED9ADFD704F71D801E27E058863A6B4310E6A1C7DDB535DA64591EA738DA1901C330DF63689831263733D9063B9F7FD630EFCJ</vt:lpwstr>
      </vt:variant>
      <vt:variant>
        <vt:lpwstr/>
      </vt:variant>
      <vt:variant>
        <vt:i4>2293864</vt:i4>
      </vt:variant>
      <vt:variant>
        <vt:i4>117</vt:i4>
      </vt:variant>
      <vt:variant>
        <vt:i4>0</vt:i4>
      </vt:variant>
      <vt:variant>
        <vt:i4>5</vt:i4>
      </vt:variant>
      <vt:variant>
        <vt:lpwstr>consultantplus://offline/ref=542DE507CEB013CED9ADFD704F71D801E27E058863A6B4310E6A1C7DDB535DA64591EA738DA19315340DF63689831263733D9063B9F7FD630EFCJ</vt:lpwstr>
      </vt:variant>
      <vt:variant>
        <vt:lpwstr/>
      </vt:variant>
      <vt:variant>
        <vt:i4>5832706</vt:i4>
      </vt:variant>
      <vt:variant>
        <vt:i4>114</vt:i4>
      </vt:variant>
      <vt:variant>
        <vt:i4>0</vt:i4>
      </vt:variant>
      <vt:variant>
        <vt:i4>5</vt:i4>
      </vt:variant>
      <vt:variant>
        <vt:lpwstr/>
      </vt:variant>
      <vt:variant>
        <vt:lpwstr>Par83</vt:lpwstr>
      </vt:variant>
      <vt:variant>
        <vt:i4>5832706</vt:i4>
      </vt:variant>
      <vt:variant>
        <vt:i4>111</vt:i4>
      </vt:variant>
      <vt:variant>
        <vt:i4>0</vt:i4>
      </vt:variant>
      <vt:variant>
        <vt:i4>5</vt:i4>
      </vt:variant>
      <vt:variant>
        <vt:lpwstr/>
      </vt:variant>
      <vt:variant>
        <vt:lpwstr>Par82</vt:lpwstr>
      </vt:variant>
      <vt:variant>
        <vt:i4>5832706</vt:i4>
      </vt:variant>
      <vt:variant>
        <vt:i4>108</vt:i4>
      </vt:variant>
      <vt:variant>
        <vt:i4>0</vt:i4>
      </vt:variant>
      <vt:variant>
        <vt:i4>5</vt:i4>
      </vt:variant>
      <vt:variant>
        <vt:lpwstr/>
      </vt:variant>
      <vt:variant>
        <vt:lpwstr>Par81</vt:lpwstr>
      </vt:variant>
      <vt:variant>
        <vt:i4>2228277</vt:i4>
      </vt:variant>
      <vt:variant>
        <vt:i4>105</vt:i4>
      </vt:variant>
      <vt:variant>
        <vt:i4>0</vt:i4>
      </vt:variant>
      <vt:variant>
        <vt:i4>5</vt:i4>
      </vt:variant>
      <vt:variant>
        <vt:lpwstr>consultantplus://offline/ref=12693D06DAE4567191F094154C2FDB945F7AECDAC549F49298F5C3214628C1AA0E77EBE0D23B6528E981085522A57B1D46715BE932566B37u5y3I</vt:lpwstr>
      </vt:variant>
      <vt:variant>
        <vt:lpwstr/>
      </vt:variant>
      <vt:variant>
        <vt:i4>3080241</vt:i4>
      </vt:variant>
      <vt:variant>
        <vt:i4>102</vt:i4>
      </vt:variant>
      <vt:variant>
        <vt:i4>0</vt:i4>
      </vt:variant>
      <vt:variant>
        <vt:i4>5</vt:i4>
      </vt:variant>
      <vt:variant>
        <vt:lpwstr>consultantplus://offline/ref=0E3D5A8E33ADD78A8418AD0CC2BD8F2C9EF30885F61A06A079EA960E2FDEE138646C0FF84AD0BEF1A6C4902D39709C98ACED5092C03DFF3835k5H</vt:lpwstr>
      </vt:variant>
      <vt:variant>
        <vt:lpwstr/>
      </vt:variant>
      <vt:variant>
        <vt:i4>7667819</vt:i4>
      </vt:variant>
      <vt:variant>
        <vt:i4>99</vt:i4>
      </vt:variant>
      <vt:variant>
        <vt:i4>0</vt:i4>
      </vt:variant>
      <vt:variant>
        <vt:i4>5</vt:i4>
      </vt:variant>
      <vt:variant>
        <vt:lpwstr>consultantplus://offline/ref=D72D48596F57552AD7608A5B066DD35D895C6857F6080E4750A3369263DC31DFBBF5E1C291D299568E6C6B86C1EFEC17EE711D309357B41BC9o7O</vt:lpwstr>
      </vt:variant>
      <vt:variant>
        <vt:lpwstr/>
      </vt:variant>
      <vt:variant>
        <vt:i4>5242971</vt:i4>
      </vt:variant>
      <vt:variant>
        <vt:i4>96</vt:i4>
      </vt:variant>
      <vt:variant>
        <vt:i4>0</vt:i4>
      </vt:variant>
      <vt:variant>
        <vt:i4>5</vt:i4>
      </vt:variant>
      <vt:variant>
        <vt:lpwstr>consultantplus://offline/ref=A71E1438B5B284393FB34FAF81E03D939D9DFE45AB97443203325D78FBEE7F90B654B1EE21D0CE824F10FF89E608DF5E638AE23E93f5tEN</vt:lpwstr>
      </vt:variant>
      <vt:variant>
        <vt:lpwstr/>
      </vt:variant>
      <vt:variant>
        <vt:i4>7798843</vt:i4>
      </vt:variant>
      <vt:variant>
        <vt:i4>93</vt:i4>
      </vt:variant>
      <vt:variant>
        <vt:i4>0</vt:i4>
      </vt:variant>
      <vt:variant>
        <vt:i4>5</vt:i4>
      </vt:variant>
      <vt:variant>
        <vt:lpwstr>consultantplus://offline/ref=2F4E6F0BDD44106EC36252FF0CED7B52452136CCCD90969D680B52B3CCC20DE31BDC6297D7F1D8D2412FF0B4D0859D880D59B40A01D58FCEa9MDN</vt:lpwstr>
      </vt:variant>
      <vt:variant>
        <vt:lpwstr/>
      </vt:variant>
      <vt:variant>
        <vt:i4>7536737</vt:i4>
      </vt:variant>
      <vt:variant>
        <vt:i4>90</vt:i4>
      </vt:variant>
      <vt:variant>
        <vt:i4>0</vt:i4>
      </vt:variant>
      <vt:variant>
        <vt:i4>5</vt:i4>
      </vt:variant>
      <vt:variant>
        <vt:lpwstr>consultantplus://offline/ref=B7FBB84E4E4641BB1A67C1DDAD840376E6F33D49EADED95E58A6CD66B2228D2A69C0FCF1EC25E532D5E00EDE76C7CDCE4B0CDFE002B7BFBFHBB8J</vt:lpwstr>
      </vt:variant>
      <vt:variant>
        <vt:lpwstr/>
      </vt:variant>
      <vt:variant>
        <vt:i4>7143478</vt:i4>
      </vt:variant>
      <vt:variant>
        <vt:i4>87</vt:i4>
      </vt:variant>
      <vt:variant>
        <vt:i4>0</vt:i4>
      </vt:variant>
      <vt:variant>
        <vt:i4>5</vt:i4>
      </vt:variant>
      <vt:variant>
        <vt:lpwstr>consultantplus://offline/ref=259608C7CE9CB929215D52CF7AEA9A0BF7DEF824F8D07C2B997D48FF1DFD56E7F91B485715F07158A4670CA67EF4935497375962C3BBB72Ax8jFI</vt:lpwstr>
      </vt:variant>
      <vt:variant>
        <vt:lpwstr/>
      </vt:variant>
      <vt:variant>
        <vt:i4>3342439</vt:i4>
      </vt:variant>
      <vt:variant>
        <vt:i4>84</vt:i4>
      </vt:variant>
      <vt:variant>
        <vt:i4>0</vt:i4>
      </vt:variant>
      <vt:variant>
        <vt:i4>5</vt:i4>
      </vt:variant>
      <vt:variant>
        <vt:lpwstr>consultantplus://offline/ref=7577E2198E48FBB1280BB29C03832B66E54271E2D88217698C6CDB3BEDB6B4DD89B5787D5695478537A8F9444147EC7493B41FE5F509E64Cr7bDN</vt:lpwstr>
      </vt:variant>
      <vt:variant>
        <vt:lpwstr/>
      </vt:variant>
      <vt:variant>
        <vt:i4>196681</vt:i4>
      </vt:variant>
      <vt:variant>
        <vt:i4>81</vt:i4>
      </vt:variant>
      <vt:variant>
        <vt:i4>0</vt:i4>
      </vt:variant>
      <vt:variant>
        <vt:i4>5</vt:i4>
      </vt:variant>
      <vt:variant>
        <vt:lpwstr/>
      </vt:variant>
      <vt:variant>
        <vt:lpwstr>P1924</vt:lpwstr>
      </vt:variant>
      <vt:variant>
        <vt:i4>7667770</vt:i4>
      </vt:variant>
      <vt:variant>
        <vt:i4>78</vt:i4>
      </vt:variant>
      <vt:variant>
        <vt:i4>0</vt:i4>
      </vt:variant>
      <vt:variant>
        <vt:i4>5</vt:i4>
      </vt:variant>
      <vt:variant>
        <vt:lpwstr>consultantplus://offline/ref=D72D48596F57552AD7608A5B066DD35D895C6857F6080E4750A3369263DC31DFBBF5E1C291D29C598A6C6B86C1EFEC17EE711D309357B41BC9o7O</vt:lpwstr>
      </vt:variant>
      <vt:variant>
        <vt:lpwstr/>
      </vt:variant>
      <vt:variant>
        <vt:i4>7667768</vt:i4>
      </vt:variant>
      <vt:variant>
        <vt:i4>75</vt:i4>
      </vt:variant>
      <vt:variant>
        <vt:i4>0</vt:i4>
      </vt:variant>
      <vt:variant>
        <vt:i4>5</vt:i4>
      </vt:variant>
      <vt:variant>
        <vt:lpwstr>consultantplus://offline/ref=D72D48596F57552AD7608A5B066DD35D895C6857F6080E4750A3369263DC31DFBBF5E1C291D29C5B886C6B86C1EFEC17EE711D309357B41BC9o7O</vt:lpwstr>
      </vt:variant>
      <vt:variant>
        <vt:lpwstr/>
      </vt:variant>
      <vt:variant>
        <vt:i4>589896</vt:i4>
      </vt:variant>
      <vt:variant>
        <vt:i4>72</vt:i4>
      </vt:variant>
      <vt:variant>
        <vt:i4>0</vt:i4>
      </vt:variant>
      <vt:variant>
        <vt:i4>5</vt:i4>
      </vt:variant>
      <vt:variant>
        <vt:lpwstr/>
      </vt:variant>
      <vt:variant>
        <vt:lpwstr>P1886</vt:lpwstr>
      </vt:variant>
      <vt:variant>
        <vt:i4>458824</vt:i4>
      </vt:variant>
      <vt:variant>
        <vt:i4>69</vt:i4>
      </vt:variant>
      <vt:variant>
        <vt:i4>0</vt:i4>
      </vt:variant>
      <vt:variant>
        <vt:i4>5</vt:i4>
      </vt:variant>
      <vt:variant>
        <vt:lpwstr/>
      </vt:variant>
      <vt:variant>
        <vt:lpwstr>P1865</vt:lpwstr>
      </vt:variant>
      <vt:variant>
        <vt:i4>458824</vt:i4>
      </vt:variant>
      <vt:variant>
        <vt:i4>66</vt:i4>
      </vt:variant>
      <vt:variant>
        <vt:i4>0</vt:i4>
      </vt:variant>
      <vt:variant>
        <vt:i4>5</vt:i4>
      </vt:variant>
      <vt:variant>
        <vt:lpwstr/>
      </vt:variant>
      <vt:variant>
        <vt:lpwstr>P1863</vt:lpwstr>
      </vt:variant>
      <vt:variant>
        <vt:i4>7798843</vt:i4>
      </vt:variant>
      <vt:variant>
        <vt:i4>63</vt:i4>
      </vt:variant>
      <vt:variant>
        <vt:i4>0</vt:i4>
      </vt:variant>
      <vt:variant>
        <vt:i4>5</vt:i4>
      </vt:variant>
      <vt:variant>
        <vt:lpwstr>consultantplus://offline/ref=2F4E6F0BDD44106EC36252FF0CED7B52452136CCCD90969D680B52B3CCC20DE31BDC6297D7F1D8D2412FF0B4D0859D880D59B40A01D58FCEa9MDN</vt:lpwstr>
      </vt:variant>
      <vt:variant>
        <vt:lpwstr/>
      </vt:variant>
      <vt:variant>
        <vt:i4>65609</vt:i4>
      </vt:variant>
      <vt:variant>
        <vt:i4>60</vt:i4>
      </vt:variant>
      <vt:variant>
        <vt:i4>0</vt:i4>
      </vt:variant>
      <vt:variant>
        <vt:i4>5</vt:i4>
      </vt:variant>
      <vt:variant>
        <vt:lpwstr/>
      </vt:variant>
      <vt:variant>
        <vt:lpwstr>P1905</vt:lpwstr>
      </vt:variant>
      <vt:variant>
        <vt:i4>327752</vt:i4>
      </vt:variant>
      <vt:variant>
        <vt:i4>57</vt:i4>
      </vt:variant>
      <vt:variant>
        <vt:i4>0</vt:i4>
      </vt:variant>
      <vt:variant>
        <vt:i4>5</vt:i4>
      </vt:variant>
      <vt:variant>
        <vt:lpwstr/>
      </vt:variant>
      <vt:variant>
        <vt:lpwstr>P1840</vt:lpwstr>
      </vt:variant>
      <vt:variant>
        <vt:i4>327752</vt:i4>
      </vt:variant>
      <vt:variant>
        <vt:i4>54</vt:i4>
      </vt:variant>
      <vt:variant>
        <vt:i4>0</vt:i4>
      </vt:variant>
      <vt:variant>
        <vt:i4>5</vt:i4>
      </vt:variant>
      <vt:variant>
        <vt:lpwstr/>
      </vt:variant>
      <vt:variant>
        <vt:lpwstr>P1840</vt:lpwstr>
      </vt:variant>
      <vt:variant>
        <vt:i4>7209056</vt:i4>
      </vt:variant>
      <vt:variant>
        <vt:i4>51</vt:i4>
      </vt:variant>
      <vt:variant>
        <vt:i4>0</vt:i4>
      </vt:variant>
      <vt:variant>
        <vt:i4>5</vt:i4>
      </vt:variant>
      <vt:variant>
        <vt:lpwstr>consultantplus://offline/ref=CCC2DC7CB8EFB502920CCBC70C3C66EC721A822506837EE6D9680F0523F8D0F5A2046F34C5B1BA39FB5DB3BEAF0BF476521F51500EA802C3G2xCI</vt:lpwstr>
      </vt:variant>
      <vt:variant>
        <vt:lpwstr/>
      </vt:variant>
      <vt:variant>
        <vt:i4>4980827</vt:i4>
      </vt:variant>
      <vt:variant>
        <vt:i4>48</vt:i4>
      </vt:variant>
      <vt:variant>
        <vt:i4>0</vt:i4>
      </vt:variant>
      <vt:variant>
        <vt:i4>5</vt:i4>
      </vt:variant>
      <vt:variant>
        <vt:lpwstr>consultantplus://offline/ref=AAB3169B78F534AF8867B018D3B87CC41B25A57FB7E1C2CFDDF1C644324F62127BF2B4EA96425EA9C867BDE0DDI847L</vt:lpwstr>
      </vt:variant>
      <vt:variant>
        <vt:lpwstr/>
      </vt:variant>
      <vt:variant>
        <vt:i4>4980738</vt:i4>
      </vt:variant>
      <vt:variant>
        <vt:i4>45</vt:i4>
      </vt:variant>
      <vt:variant>
        <vt:i4>0</vt:i4>
      </vt:variant>
      <vt:variant>
        <vt:i4>5</vt:i4>
      </vt:variant>
      <vt:variant>
        <vt:lpwstr>consultantplus://offline/ref=AAB3169B78F534AF8867B018D3B87CC4182EA77DB3EFC2CFDDF1C644324F62127BF2B4EA96425EA9C867BDE0DDI847L</vt:lpwstr>
      </vt:variant>
      <vt:variant>
        <vt:lpwstr/>
      </vt:variant>
      <vt:variant>
        <vt:i4>4980818</vt:i4>
      </vt:variant>
      <vt:variant>
        <vt:i4>42</vt:i4>
      </vt:variant>
      <vt:variant>
        <vt:i4>0</vt:i4>
      </vt:variant>
      <vt:variant>
        <vt:i4>5</vt:i4>
      </vt:variant>
      <vt:variant>
        <vt:lpwstr>consultantplus://offline/ref=AAB3169B78F534AF8867B018D3B87CC4182FAE7BB6EDC2CFDDF1C644324F62127BF2B4EA96425EA9C867BDE0DDI847L</vt:lpwstr>
      </vt:variant>
      <vt:variant>
        <vt:lpwstr/>
      </vt:variant>
      <vt:variant>
        <vt:i4>589896</vt:i4>
      </vt:variant>
      <vt:variant>
        <vt:i4>39</vt:i4>
      </vt:variant>
      <vt:variant>
        <vt:i4>0</vt:i4>
      </vt:variant>
      <vt:variant>
        <vt:i4>5</vt:i4>
      </vt:variant>
      <vt:variant>
        <vt:lpwstr/>
      </vt:variant>
      <vt:variant>
        <vt:lpwstr>P1886</vt:lpwstr>
      </vt:variant>
      <vt:variant>
        <vt:i4>458824</vt:i4>
      </vt:variant>
      <vt:variant>
        <vt:i4>36</vt:i4>
      </vt:variant>
      <vt:variant>
        <vt:i4>0</vt:i4>
      </vt:variant>
      <vt:variant>
        <vt:i4>5</vt:i4>
      </vt:variant>
      <vt:variant>
        <vt:lpwstr/>
      </vt:variant>
      <vt:variant>
        <vt:lpwstr>P1865</vt:lpwstr>
      </vt:variant>
      <vt:variant>
        <vt:i4>3604533</vt:i4>
      </vt:variant>
      <vt:variant>
        <vt:i4>33</vt:i4>
      </vt:variant>
      <vt:variant>
        <vt:i4>0</vt:i4>
      </vt:variant>
      <vt:variant>
        <vt:i4>5</vt:i4>
      </vt:variant>
      <vt:variant>
        <vt:lpwstr>consultantplus://offline/ref=D653ED21D4E36D421A6B4D289FE298DF9EE1B3C10A1712E7EC682C5C5024F13508C6B4F284EAEE1C25AF9A4E1558D8CE597337A857D1AEEEqDfEI</vt:lpwstr>
      </vt:variant>
      <vt:variant>
        <vt:lpwstr/>
      </vt:variant>
      <vt:variant>
        <vt:i4>64</vt:i4>
      </vt:variant>
      <vt:variant>
        <vt:i4>30</vt:i4>
      </vt:variant>
      <vt:variant>
        <vt:i4>0</vt:i4>
      </vt:variant>
      <vt:variant>
        <vt:i4>5</vt:i4>
      </vt:variant>
      <vt:variant>
        <vt:lpwstr/>
      </vt:variant>
      <vt:variant>
        <vt:lpwstr>P2020</vt:lpwstr>
      </vt:variant>
      <vt:variant>
        <vt:i4>131144</vt:i4>
      </vt:variant>
      <vt:variant>
        <vt:i4>27</vt:i4>
      </vt:variant>
      <vt:variant>
        <vt:i4>0</vt:i4>
      </vt:variant>
      <vt:variant>
        <vt:i4>5</vt:i4>
      </vt:variant>
      <vt:variant>
        <vt:lpwstr/>
      </vt:variant>
      <vt:variant>
        <vt:lpwstr>P1835</vt:lpwstr>
      </vt:variant>
      <vt:variant>
        <vt:i4>64</vt:i4>
      </vt:variant>
      <vt:variant>
        <vt:i4>24</vt:i4>
      </vt:variant>
      <vt:variant>
        <vt:i4>0</vt:i4>
      </vt:variant>
      <vt:variant>
        <vt:i4>5</vt:i4>
      </vt:variant>
      <vt:variant>
        <vt:lpwstr/>
      </vt:variant>
      <vt:variant>
        <vt:lpwstr>P2020</vt:lpwstr>
      </vt:variant>
      <vt:variant>
        <vt:i4>131145</vt:i4>
      </vt:variant>
      <vt:variant>
        <vt:i4>21</vt:i4>
      </vt:variant>
      <vt:variant>
        <vt:i4>0</vt:i4>
      </vt:variant>
      <vt:variant>
        <vt:i4>5</vt:i4>
      </vt:variant>
      <vt:variant>
        <vt:lpwstr/>
      </vt:variant>
      <vt:variant>
        <vt:lpwstr>P1932</vt:lpwstr>
      </vt:variant>
      <vt:variant>
        <vt:i4>4980827</vt:i4>
      </vt:variant>
      <vt:variant>
        <vt:i4>18</vt:i4>
      </vt:variant>
      <vt:variant>
        <vt:i4>0</vt:i4>
      </vt:variant>
      <vt:variant>
        <vt:i4>5</vt:i4>
      </vt:variant>
      <vt:variant>
        <vt:lpwstr>consultantplus://offline/ref=AAB3169B78F534AF8867B018D3B87CC41B25A57FB7E1C2CFDDF1C644324F62127BF2B4EA96425EA9C867BDE0DDI847L</vt:lpwstr>
      </vt:variant>
      <vt:variant>
        <vt:lpwstr/>
      </vt:variant>
      <vt:variant>
        <vt:i4>4980738</vt:i4>
      </vt:variant>
      <vt:variant>
        <vt:i4>15</vt:i4>
      </vt:variant>
      <vt:variant>
        <vt:i4>0</vt:i4>
      </vt:variant>
      <vt:variant>
        <vt:i4>5</vt:i4>
      </vt:variant>
      <vt:variant>
        <vt:lpwstr>consultantplus://offline/ref=AAB3169B78F534AF8867B018D3B87CC4182EA77DB3EFC2CFDDF1C644324F62127BF2B4EA96425EA9C867BDE0DDI847L</vt:lpwstr>
      </vt:variant>
      <vt:variant>
        <vt:lpwstr/>
      </vt:variant>
      <vt:variant>
        <vt:i4>4980818</vt:i4>
      </vt:variant>
      <vt:variant>
        <vt:i4>12</vt:i4>
      </vt:variant>
      <vt:variant>
        <vt:i4>0</vt:i4>
      </vt:variant>
      <vt:variant>
        <vt:i4>5</vt:i4>
      </vt:variant>
      <vt:variant>
        <vt:lpwstr>consultantplus://offline/ref=AAB3169B78F534AF8867B018D3B87CC4182FAE7BB6EDC2CFDDF1C644324F62127BF2B4EA96425EA9C867BDE0DDI847L</vt:lpwstr>
      </vt:variant>
      <vt:variant>
        <vt:lpwstr/>
      </vt:variant>
      <vt:variant>
        <vt:i4>4980740</vt:i4>
      </vt:variant>
      <vt:variant>
        <vt:i4>9</vt:i4>
      </vt:variant>
      <vt:variant>
        <vt:i4>0</vt:i4>
      </vt:variant>
      <vt:variant>
        <vt:i4>5</vt:i4>
      </vt:variant>
      <vt:variant>
        <vt:lpwstr>consultantplus://offline/ref=AAB3169B78F534AF8867B018D3B87CC41D2EA57AB1E9C2CFDDF1C644324F62127BF2B4EA96425EA9C867BDE0DDI847L</vt:lpwstr>
      </vt:variant>
      <vt:variant>
        <vt:lpwstr/>
      </vt:variant>
      <vt:variant>
        <vt:i4>6226003</vt:i4>
      </vt:variant>
      <vt:variant>
        <vt:i4>6</vt:i4>
      </vt:variant>
      <vt:variant>
        <vt:i4>0</vt:i4>
      </vt:variant>
      <vt:variant>
        <vt:i4>5</vt:i4>
      </vt:variant>
      <vt:variant>
        <vt:lpwstr>consultantplus://offline/ref=D0125A92680BE2947F3EFCF001F976644B8C3AB23DC124F3F88D1D0D3971729355381829184E1974FE985A9207D1EC280D97C88C29H8T6M</vt:lpwstr>
      </vt:variant>
      <vt:variant>
        <vt:lpwstr/>
      </vt:variant>
      <vt:variant>
        <vt:i4>5308418</vt:i4>
      </vt:variant>
      <vt:variant>
        <vt:i4>3</vt:i4>
      </vt:variant>
      <vt:variant>
        <vt:i4>0</vt:i4>
      </vt:variant>
      <vt:variant>
        <vt:i4>5</vt:i4>
      </vt:variant>
      <vt:variant>
        <vt:lpwstr/>
      </vt:variant>
      <vt:variant>
        <vt:lpwstr>Par0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Finans</cp:lastModifiedBy>
  <cp:revision>65</cp:revision>
  <cp:lastPrinted>2023-09-29T10:27:00Z</cp:lastPrinted>
  <dcterms:created xsi:type="dcterms:W3CDTF">2023-09-18T10:28:00Z</dcterms:created>
  <dcterms:modified xsi:type="dcterms:W3CDTF">2023-09-29T10:30:00Z</dcterms:modified>
</cp:coreProperties>
</file>