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993E9C" w:rsidP="005B7647">
      <w:pPr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A75271">
        <w:rPr>
          <w:b/>
          <w:sz w:val="28"/>
          <w:szCs w:val="28"/>
        </w:rPr>
        <w:t>.04</w:t>
      </w:r>
      <w:r w:rsidR="003F0D86" w:rsidRPr="006B4732">
        <w:rPr>
          <w:b/>
          <w:sz w:val="28"/>
          <w:szCs w:val="28"/>
        </w:rPr>
        <w:t>.</w:t>
      </w:r>
      <w:r w:rsidR="006B4732" w:rsidRPr="006B4732">
        <w:rPr>
          <w:b/>
          <w:sz w:val="28"/>
          <w:szCs w:val="28"/>
        </w:rPr>
        <w:t xml:space="preserve"> 202</w:t>
      </w:r>
      <w:r w:rsidR="00EE0E50"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 xml:space="preserve"> года           </w:t>
      </w:r>
      <w:r w:rsidR="009534F1">
        <w:rPr>
          <w:b/>
          <w:sz w:val="28"/>
          <w:szCs w:val="28"/>
        </w:rPr>
        <w:t xml:space="preserve">                       № 3</w:t>
      </w:r>
      <w:bookmarkStart w:id="0" w:name="_GoBack"/>
      <w:bookmarkEnd w:id="0"/>
      <w:r w:rsidR="005B7647" w:rsidRPr="006B4732">
        <w:rPr>
          <w:b/>
          <w:sz w:val="28"/>
          <w:szCs w:val="28"/>
        </w:rPr>
        <w:t xml:space="preserve">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A75271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13</w:t>
      </w:r>
      <w:r w:rsidR="005B7647" w:rsidRPr="006B4732">
        <w:rPr>
          <w:b/>
          <w:sz w:val="28"/>
          <w:szCs w:val="28"/>
        </w:rPr>
        <w:t>.00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</w:t>
      </w: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DF5B20" w:rsidRPr="006B4732" w:rsidRDefault="00DF5B20" w:rsidP="00A75271">
      <w:pPr>
        <w:pStyle w:val="a4"/>
        <w:jc w:val="both"/>
        <w:rPr>
          <w:sz w:val="28"/>
          <w:szCs w:val="28"/>
        </w:rPr>
      </w:pPr>
    </w:p>
    <w:p w:rsidR="00DF5B20" w:rsidRDefault="00555010" w:rsidP="00993E9C">
      <w:pPr>
        <w:pStyle w:val="cef1edeee2edeee9f2e5eaf1f2"/>
        <w:numPr>
          <w:ilvl w:val="0"/>
          <w:numId w:val="2"/>
        </w:numPr>
        <w:spacing w:after="0" w:line="100" w:lineRule="atLeast"/>
        <w:ind w:left="405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</w:t>
      </w:r>
      <w:r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Мерах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по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обеспечению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безопасности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населения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Криворожского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сельского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поселения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в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период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празднования</w:t>
      </w:r>
      <w:r w:rsidR="000F5883">
        <w:rPr>
          <w:rFonts w:ascii="Times New Roman" w:cs="Times New Roman"/>
          <w:sz w:val="28"/>
          <w:szCs w:val="28"/>
        </w:rPr>
        <w:t xml:space="preserve"> 1-</w:t>
      </w:r>
      <w:r w:rsidR="000F5883">
        <w:rPr>
          <w:rFonts w:ascii="Times New Roman" w:cs="Times New Roman"/>
          <w:sz w:val="28"/>
          <w:szCs w:val="28"/>
        </w:rPr>
        <w:t>го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мая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и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чествования</w:t>
      </w:r>
      <w:r w:rsidR="00A75271">
        <w:rPr>
          <w:rFonts w:ascii="Times New Roman" w:cs="Times New Roman"/>
          <w:sz w:val="28"/>
          <w:szCs w:val="28"/>
        </w:rPr>
        <w:t xml:space="preserve"> 78-</w:t>
      </w:r>
      <w:r w:rsidR="00A75271">
        <w:rPr>
          <w:rFonts w:ascii="Times New Roman" w:cs="Times New Roman"/>
          <w:sz w:val="28"/>
          <w:szCs w:val="28"/>
        </w:rPr>
        <w:t>й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годовщины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Победы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Великой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Отечественной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войне</w:t>
      </w:r>
      <w:r w:rsidR="00A75271">
        <w:rPr>
          <w:rFonts w:ascii="Times New Roman" w:cs="Times New Roman"/>
          <w:sz w:val="28"/>
          <w:szCs w:val="28"/>
        </w:rPr>
        <w:t xml:space="preserve"> 1941-1945 </w:t>
      </w:r>
      <w:r w:rsidR="00A75271">
        <w:rPr>
          <w:rFonts w:ascii="Times New Roman" w:cs="Times New Roman"/>
          <w:sz w:val="28"/>
          <w:szCs w:val="28"/>
        </w:rPr>
        <w:t>гг</w:t>
      </w:r>
      <w:r w:rsidR="00A75271">
        <w:rPr>
          <w:rFonts w:ascii="Times New Roman" w:cs="Times New Roman"/>
          <w:sz w:val="28"/>
          <w:szCs w:val="28"/>
        </w:rPr>
        <w:t xml:space="preserve">. </w:t>
      </w:r>
    </w:p>
    <w:p w:rsidR="00B1379C" w:rsidRDefault="00066008" w:rsidP="00C6006C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пресечению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межэтнических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</w:t>
      </w:r>
      <w:r>
        <w:rPr>
          <w:sz w:val="28"/>
          <w:szCs w:val="28"/>
        </w:rPr>
        <w:t xml:space="preserve">; </w:t>
      </w:r>
      <w:r w:rsidR="00993E9C">
        <w:rPr>
          <w:sz w:val="28"/>
          <w:szCs w:val="28"/>
        </w:rPr>
        <w:t>сохранению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93E9C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межнациональной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993E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6008" w:rsidRPr="006B4732" w:rsidRDefault="00066008" w:rsidP="00C6006C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C6006C" w:rsidRPr="00C6006C" w:rsidRDefault="00EB7C35" w:rsidP="00C6006C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СЛУШАЛИ по первому вопросу:  </w:t>
      </w:r>
      <w:r>
        <w:rPr>
          <w:sz w:val="28"/>
          <w:szCs w:val="28"/>
        </w:rPr>
        <w:t>Донченко Л.К</w:t>
      </w:r>
      <w:r w:rsidR="00DF5B20" w:rsidRPr="006B4732">
        <w:rPr>
          <w:sz w:val="28"/>
          <w:szCs w:val="28"/>
        </w:rPr>
        <w:t xml:space="preserve">.  главу Администрации </w:t>
      </w:r>
      <w:r w:rsidR="00DF5B20" w:rsidRPr="00E95452">
        <w:rPr>
          <w:sz w:val="28"/>
          <w:szCs w:val="28"/>
        </w:rPr>
        <w:t>Криворожского сельского поселения,  председателя Координационного  совета при Администрации Криворожског</w:t>
      </w:r>
      <w:r w:rsidRPr="00E95452">
        <w:rPr>
          <w:sz w:val="28"/>
          <w:szCs w:val="28"/>
        </w:rPr>
        <w:t>о  сельского поселения, которая</w:t>
      </w:r>
      <w:r w:rsidR="00DF5B20" w:rsidRPr="00E95452">
        <w:rPr>
          <w:sz w:val="28"/>
          <w:szCs w:val="28"/>
        </w:rPr>
        <w:t xml:space="preserve"> информировала  членов Координационного совета </w:t>
      </w:r>
      <w:r w:rsidR="00E31728" w:rsidRPr="00E95452">
        <w:rPr>
          <w:sz w:val="28"/>
          <w:szCs w:val="28"/>
        </w:rPr>
        <w:t xml:space="preserve">о том, что </w:t>
      </w:r>
      <w:r w:rsidR="00031110">
        <w:rPr>
          <w:sz w:val="28"/>
          <w:szCs w:val="28"/>
        </w:rPr>
        <w:t xml:space="preserve"> 1 мая в нашей стране отмечается Праздник Весны и труда. Этот день считается символом весны, он олицетворяет собой уважение к любому созидательному труду. Традиция встречать этот праздник насчитывает уже много лет. Особые слова хочется сказать и о другой важнейшей дате</w:t>
      </w:r>
      <w:r w:rsidR="00E95452">
        <w:rPr>
          <w:sz w:val="28"/>
          <w:szCs w:val="28"/>
        </w:rPr>
        <w:t xml:space="preserve">  </w:t>
      </w:r>
      <w:r w:rsidR="00E95452" w:rsidRPr="00031110">
        <w:rPr>
          <w:color w:val="000000"/>
          <w:sz w:val="28"/>
          <w:szCs w:val="28"/>
          <w:bdr w:val="none" w:sz="0" w:space="0" w:color="auto" w:frame="1"/>
        </w:rPr>
        <w:t xml:space="preserve">в истории советского и российского народа </w:t>
      </w:r>
      <w:r w:rsidR="00031110" w:rsidRPr="00031110">
        <w:rPr>
          <w:color w:val="000000"/>
          <w:sz w:val="28"/>
          <w:szCs w:val="28"/>
          <w:bdr w:val="none" w:sz="0" w:space="0" w:color="auto" w:frame="1"/>
        </w:rPr>
        <w:t xml:space="preserve">– это </w:t>
      </w:r>
      <w:r w:rsidR="00E95452" w:rsidRPr="00031110">
        <w:rPr>
          <w:color w:val="000000"/>
          <w:sz w:val="28"/>
          <w:szCs w:val="28"/>
          <w:bdr w:val="none" w:sz="0" w:space="0" w:color="auto" w:frame="1"/>
        </w:rPr>
        <w:t>праздник,  который можно назвать святым. Этот праздник — День Победы, который отмечается каждый год 9 мая</w:t>
      </w:r>
      <w:proofErr w:type="gramStart"/>
      <w:r w:rsidR="00E95452" w:rsidRPr="00031110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="00E95452" w:rsidRPr="00031110">
        <w:rPr>
          <w:color w:val="000000"/>
          <w:sz w:val="28"/>
          <w:szCs w:val="28"/>
          <w:bdr w:val="none" w:sz="0" w:space="0" w:color="auto" w:frame="1"/>
        </w:rPr>
        <w:t xml:space="preserve"> День Победы! Как много в этих словах. В них горечь слез и потерь, в них радость встреч и достижений. Ведь события тех страшных лет затронули практически каждую советскую семью, каждого человека. День Победы — эта боль и радость наших дорогих ветеранов и глубокая благодарность современников их великому подвигу в Великой Отечественной войне. Та страшная война </w:t>
      </w:r>
      <w:r w:rsidR="00E95452" w:rsidRPr="00C6006C">
        <w:rPr>
          <w:color w:val="000000"/>
          <w:sz w:val="28"/>
          <w:szCs w:val="28"/>
          <w:bdr w:val="none" w:sz="0" w:space="0" w:color="auto" w:frame="1"/>
        </w:rPr>
        <w:t xml:space="preserve">навсегда останется в нашей истории и в памяти человечества.  Все больше и больше лет </w:t>
      </w:r>
      <w:proofErr w:type="gramStart"/>
      <w:r w:rsidR="00E95452" w:rsidRPr="00C6006C">
        <w:rPr>
          <w:color w:val="000000"/>
          <w:sz w:val="28"/>
          <w:szCs w:val="28"/>
          <w:bdr w:val="none" w:sz="0" w:space="0" w:color="auto" w:frame="1"/>
        </w:rPr>
        <w:t>отделяют нас от событий Великой Отечественной войны и все меньше становится</w:t>
      </w:r>
      <w:proofErr w:type="gramEnd"/>
      <w:r w:rsidR="00E95452" w:rsidRPr="00C6006C">
        <w:rPr>
          <w:color w:val="000000"/>
          <w:sz w:val="28"/>
          <w:szCs w:val="28"/>
          <w:bdr w:val="none" w:sz="0" w:space="0" w:color="auto" w:frame="1"/>
        </w:rPr>
        <w:t xml:space="preserve"> очевидцев этих событий. И пусть прошло уже несколько десятилетий, но каждый год в начале мая по-прежнему все россияне с уважением и трепетом вспоминают подвиг своих отцов, дедов и прадедов и вместе с оставшимися ветеранами празднуют Великую Победу 9 мая.   </w:t>
      </w:r>
    </w:p>
    <w:p w:rsidR="00E95452" w:rsidRPr="00C6006C" w:rsidRDefault="00C6006C" w:rsidP="00C6006C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C6006C"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E95452" w:rsidRPr="00C6006C">
        <w:rPr>
          <w:color w:val="000000"/>
          <w:sz w:val="28"/>
          <w:szCs w:val="28"/>
          <w:bdr w:val="none" w:sz="0" w:space="0" w:color="auto" w:frame="1"/>
        </w:rPr>
        <w:t>В связи с тем, что</w:t>
      </w:r>
      <w:r w:rsidR="00031110" w:rsidRPr="00C6006C">
        <w:rPr>
          <w:color w:val="000000"/>
          <w:sz w:val="28"/>
          <w:szCs w:val="28"/>
          <w:bdr w:val="none" w:sz="0" w:space="0" w:color="auto" w:frame="1"/>
        </w:rPr>
        <w:t xml:space="preserve"> празднования будут </w:t>
      </w:r>
      <w:proofErr w:type="gramStart"/>
      <w:r w:rsidR="00031110" w:rsidRPr="00C6006C">
        <w:rPr>
          <w:color w:val="000000"/>
          <w:sz w:val="28"/>
          <w:szCs w:val="28"/>
          <w:bdr w:val="none" w:sz="0" w:space="0" w:color="auto" w:frame="1"/>
        </w:rPr>
        <w:t>проводитс</w:t>
      </w:r>
      <w:r w:rsidR="00854DF7" w:rsidRPr="00C6006C">
        <w:rPr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="00854DF7" w:rsidRPr="00C6006C">
        <w:rPr>
          <w:color w:val="000000"/>
          <w:sz w:val="28"/>
          <w:szCs w:val="28"/>
          <w:bdr w:val="none" w:sz="0" w:space="0" w:color="auto" w:frame="1"/>
        </w:rPr>
        <w:t xml:space="preserve"> повсеместно и широко, намечены торжественные шествия</w:t>
      </w:r>
      <w:r w:rsidR="00031110" w:rsidRPr="00C600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97FDC" w:rsidRPr="00C6006C">
        <w:rPr>
          <w:color w:val="000000"/>
          <w:sz w:val="28"/>
          <w:szCs w:val="28"/>
          <w:bdr w:val="none" w:sz="0" w:space="0" w:color="auto" w:frame="1"/>
        </w:rPr>
        <w:t xml:space="preserve">в сл. Криворожье, сл. </w:t>
      </w:r>
      <w:proofErr w:type="spellStart"/>
      <w:r w:rsidR="00B97FDC" w:rsidRPr="00C6006C">
        <w:rPr>
          <w:color w:val="000000"/>
          <w:sz w:val="28"/>
          <w:szCs w:val="28"/>
          <w:bdr w:val="none" w:sz="0" w:space="0" w:color="auto" w:frame="1"/>
        </w:rPr>
        <w:t>Позднеевка</w:t>
      </w:r>
      <w:proofErr w:type="spellEnd"/>
      <w:r w:rsidR="00B97FDC" w:rsidRPr="00C6006C">
        <w:rPr>
          <w:color w:val="000000"/>
          <w:sz w:val="28"/>
          <w:szCs w:val="28"/>
          <w:bdr w:val="none" w:sz="0" w:space="0" w:color="auto" w:frame="1"/>
        </w:rPr>
        <w:t>, х.</w:t>
      </w:r>
      <w:r w:rsidR="0068381A" w:rsidRPr="00C600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97FDC" w:rsidRPr="00C6006C">
        <w:rPr>
          <w:color w:val="000000"/>
          <w:sz w:val="28"/>
          <w:szCs w:val="28"/>
          <w:bdr w:val="none" w:sz="0" w:space="0" w:color="auto" w:frame="1"/>
        </w:rPr>
        <w:t>Каменка с</w:t>
      </w:r>
      <w:r w:rsidR="00373BF4" w:rsidRPr="00C600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97FDC" w:rsidRPr="00C6006C">
        <w:rPr>
          <w:color w:val="000000"/>
          <w:sz w:val="28"/>
          <w:szCs w:val="28"/>
          <w:bdr w:val="none" w:sz="0" w:space="0" w:color="auto" w:frame="1"/>
        </w:rPr>
        <w:t>возложение</w:t>
      </w:r>
      <w:r>
        <w:rPr>
          <w:color w:val="000000"/>
          <w:sz w:val="28"/>
          <w:szCs w:val="28"/>
          <w:bdr w:val="none" w:sz="0" w:space="0" w:color="auto" w:frame="1"/>
        </w:rPr>
        <w:t>м</w:t>
      </w:r>
      <w:r w:rsidR="00B97FDC" w:rsidRPr="00C6006C">
        <w:rPr>
          <w:color w:val="000000"/>
          <w:sz w:val="28"/>
          <w:szCs w:val="28"/>
          <w:bdr w:val="none" w:sz="0" w:space="0" w:color="auto" w:frame="1"/>
        </w:rPr>
        <w:t xml:space="preserve"> венков к</w:t>
      </w:r>
      <w:r w:rsidR="0068381A" w:rsidRPr="00C6006C">
        <w:rPr>
          <w:color w:val="000000"/>
          <w:sz w:val="28"/>
          <w:szCs w:val="28"/>
          <w:bdr w:val="none" w:sz="0" w:space="0" w:color="auto" w:frame="1"/>
        </w:rPr>
        <w:t xml:space="preserve"> братским могилам и </w:t>
      </w:r>
      <w:r w:rsidR="00B97FDC" w:rsidRPr="00C600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8381A" w:rsidRPr="00C6006C">
        <w:rPr>
          <w:color w:val="000000"/>
          <w:sz w:val="28"/>
          <w:szCs w:val="28"/>
          <w:bdr w:val="none" w:sz="0" w:space="0" w:color="auto" w:frame="1"/>
        </w:rPr>
        <w:t>памятникам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погибшим  воинам</w:t>
      </w:r>
      <w:r w:rsidR="00B97FDC" w:rsidRPr="00C6006C">
        <w:rPr>
          <w:color w:val="000000"/>
          <w:sz w:val="28"/>
          <w:szCs w:val="28"/>
          <w:bdr w:val="none" w:sz="0" w:space="0" w:color="auto" w:frame="1"/>
        </w:rPr>
        <w:t xml:space="preserve"> ВОВ</w:t>
      </w:r>
      <w:r w:rsidR="0068381A" w:rsidRPr="00C6006C">
        <w:rPr>
          <w:color w:val="000000"/>
          <w:sz w:val="28"/>
          <w:szCs w:val="28"/>
          <w:bdr w:val="none" w:sz="0" w:space="0" w:color="auto" w:frame="1"/>
        </w:rPr>
        <w:t>, так же запланированы праздничные концерты,</w:t>
      </w:r>
      <w:r w:rsidRPr="00C600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8381A" w:rsidRPr="00C6006C">
        <w:rPr>
          <w:sz w:val="28"/>
          <w:szCs w:val="28"/>
        </w:rPr>
        <w:t>в целях  обеспечения безопасности населения МО «Криворожское сельское поселение», противодействию угрозе и предупреждения совершения террористических актов, а также действий экстремистского характера</w:t>
      </w:r>
      <w:r w:rsidR="00E95452" w:rsidRPr="00C6006C">
        <w:rPr>
          <w:sz w:val="28"/>
          <w:szCs w:val="28"/>
          <w:bdr w:val="none" w:sz="0" w:space="0" w:color="auto" w:frame="1"/>
        </w:rPr>
        <w:t xml:space="preserve">          </w:t>
      </w:r>
    </w:p>
    <w:p w:rsidR="00E95452" w:rsidRDefault="00E95452" w:rsidP="00C6006C">
      <w:pPr>
        <w:pStyle w:val="a5"/>
        <w:shd w:val="clear" w:color="auto" w:fill="FFFFFF"/>
        <w:spacing w:before="0" w:after="225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DF5B20" w:rsidRDefault="00DF5B20" w:rsidP="00C6006C">
      <w:pPr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Default="00DF5B20" w:rsidP="00C6006C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A96BB1" w:rsidRDefault="009D3963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</w:t>
      </w:r>
      <w:r w:rsidR="0068381A" w:rsidRPr="0068381A">
        <w:rPr>
          <w:sz w:val="28"/>
          <w:szCs w:val="28"/>
        </w:rPr>
        <w:t xml:space="preserve"> </w:t>
      </w:r>
      <w:r w:rsidR="0068381A" w:rsidRPr="00B1379C">
        <w:rPr>
          <w:sz w:val="28"/>
          <w:szCs w:val="28"/>
        </w:rPr>
        <w:t>Рекомендовать</w:t>
      </w:r>
      <w:r w:rsidR="0068381A">
        <w:rPr>
          <w:sz w:val="28"/>
          <w:szCs w:val="28"/>
        </w:rPr>
        <w:t xml:space="preserve"> Атаману ХКО «Криворожское»</w:t>
      </w:r>
      <w:r w:rsidR="0068381A" w:rsidRPr="00B1379C">
        <w:rPr>
          <w:sz w:val="28"/>
          <w:szCs w:val="28"/>
        </w:rPr>
        <w:t xml:space="preserve"> Одинцову А.Н</w:t>
      </w:r>
      <w:r w:rsidR="0068381A">
        <w:rPr>
          <w:sz w:val="28"/>
          <w:szCs w:val="28"/>
        </w:rPr>
        <w:t>.  о</w:t>
      </w:r>
      <w:r w:rsidR="0068381A" w:rsidRPr="00B1379C">
        <w:rPr>
          <w:sz w:val="28"/>
          <w:szCs w:val="28"/>
        </w:rPr>
        <w:t xml:space="preserve">беспечить </w:t>
      </w:r>
      <w:proofErr w:type="gramStart"/>
      <w:r w:rsidR="0068381A" w:rsidRPr="00B1379C">
        <w:rPr>
          <w:sz w:val="28"/>
          <w:szCs w:val="28"/>
        </w:rPr>
        <w:t>контроль за</w:t>
      </w:r>
      <w:proofErr w:type="gramEnd"/>
      <w:r w:rsidR="0068381A" w:rsidRPr="00B1379C">
        <w:rPr>
          <w:sz w:val="28"/>
          <w:szCs w:val="28"/>
        </w:rPr>
        <w:t xml:space="preserve"> выходом народных дружинников и членов казачьей дружины для участия</w:t>
      </w:r>
      <w:r w:rsidR="00A96BB1">
        <w:rPr>
          <w:sz w:val="28"/>
          <w:szCs w:val="28"/>
        </w:rPr>
        <w:t>:</w:t>
      </w:r>
    </w:p>
    <w:p w:rsidR="00FE66C3" w:rsidRDefault="00A96BB1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81A" w:rsidRPr="00B1379C">
        <w:rPr>
          <w:sz w:val="28"/>
          <w:szCs w:val="28"/>
        </w:rPr>
        <w:t xml:space="preserve"> в охране общественного порядка</w:t>
      </w:r>
      <w:r w:rsidR="0068381A">
        <w:rPr>
          <w:sz w:val="28"/>
          <w:szCs w:val="28"/>
        </w:rPr>
        <w:t xml:space="preserve"> и антитеррористической безопасности граждан на территории поселения в период праздничных мероприятий</w:t>
      </w:r>
      <w:r>
        <w:rPr>
          <w:sz w:val="28"/>
          <w:szCs w:val="28"/>
        </w:rPr>
        <w:t>;</w:t>
      </w:r>
    </w:p>
    <w:p w:rsidR="00A96BB1" w:rsidRDefault="00A96BB1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охране </w:t>
      </w:r>
      <w:proofErr w:type="gramStart"/>
      <w:r>
        <w:rPr>
          <w:sz w:val="28"/>
          <w:szCs w:val="28"/>
        </w:rPr>
        <w:t>памятников ВОВ</w:t>
      </w:r>
      <w:proofErr w:type="gramEnd"/>
      <w:r>
        <w:rPr>
          <w:sz w:val="28"/>
          <w:szCs w:val="28"/>
        </w:rPr>
        <w:t>, которые расположены на территории поселения в праздничные дни.</w:t>
      </w:r>
    </w:p>
    <w:p w:rsidR="00FE66C3" w:rsidRDefault="00FE66C3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3.Организовать дежурство ответственных сотрудников от администрации </w:t>
      </w:r>
      <w:r>
        <w:rPr>
          <w:sz w:val="28"/>
          <w:szCs w:val="28"/>
        </w:rPr>
        <w:lastRenderedPageBreak/>
        <w:t>Криворожского сельского поселения на период выходных и праздничных дней.</w:t>
      </w:r>
    </w:p>
    <w:p w:rsidR="00DF5B20" w:rsidRPr="006B4732" w:rsidRDefault="00DF5B20" w:rsidP="00C6006C">
      <w:pPr>
        <w:jc w:val="both"/>
        <w:rPr>
          <w:color w:val="000000"/>
          <w:sz w:val="28"/>
          <w:szCs w:val="28"/>
          <w:lang w:eastAsia="ru-RU"/>
        </w:rPr>
      </w:pPr>
    </w:p>
    <w:p w:rsidR="00932A47" w:rsidRDefault="00B1379C" w:rsidP="00C6006C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0F5D32">
        <w:rPr>
          <w:b/>
          <w:sz w:val="28"/>
          <w:szCs w:val="28"/>
        </w:rPr>
        <w:t>второ</w:t>
      </w:r>
      <w:r>
        <w:rPr>
          <w:b/>
          <w:sz w:val="28"/>
          <w:szCs w:val="28"/>
        </w:rPr>
        <w:t>му</w:t>
      </w:r>
      <w:r w:rsidRPr="006B4732">
        <w:rPr>
          <w:b/>
          <w:sz w:val="28"/>
          <w:szCs w:val="28"/>
        </w:rPr>
        <w:t xml:space="preserve"> </w:t>
      </w:r>
      <w:r w:rsidRPr="006B4732">
        <w:rPr>
          <w:b/>
          <w:sz w:val="28"/>
          <w:szCs w:val="28"/>
        </w:rPr>
        <w:t>вопросу</w:t>
      </w:r>
      <w:r w:rsidRPr="006B473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Донченко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B1379C">
        <w:rPr>
          <w:sz w:val="28"/>
          <w:szCs w:val="28"/>
        </w:rPr>
        <w:t>.</w:t>
      </w:r>
      <w:r w:rsidR="000F5D32">
        <w:rPr>
          <w:sz w:val="28"/>
          <w:szCs w:val="28"/>
        </w:rPr>
        <w:t>,</w:t>
      </w:r>
      <w:r w:rsidRPr="00B1379C">
        <w:rPr>
          <w:sz w:val="28"/>
          <w:szCs w:val="28"/>
        </w:rPr>
        <w:t xml:space="preserve">  </w:t>
      </w:r>
      <w:r w:rsidRPr="00B1379C">
        <w:rPr>
          <w:sz w:val="28"/>
          <w:szCs w:val="28"/>
        </w:rPr>
        <w:t>главу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Администрации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Криворожского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сельского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поселения</w:t>
      </w:r>
      <w:r w:rsidRPr="00B1379C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проинформировал</w:t>
      </w:r>
      <w:r>
        <w:rPr>
          <w:sz w:val="28"/>
          <w:szCs w:val="28"/>
        </w:rPr>
        <w:t>а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собравшихся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о</w:t>
      </w:r>
      <w:r w:rsidRPr="00B1379C">
        <w:rPr>
          <w:sz w:val="28"/>
          <w:szCs w:val="28"/>
        </w:rPr>
        <w:t xml:space="preserve"> </w:t>
      </w:r>
      <w:r w:rsidR="000F5D32">
        <w:rPr>
          <w:sz w:val="28"/>
          <w:szCs w:val="28"/>
        </w:rPr>
        <w:t>важности</w:t>
      </w:r>
      <w:r w:rsidR="000F5D32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проведении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профилактической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работы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с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гражданами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по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пресечению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и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предупреждению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межэтнических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конфликтов</w:t>
      </w:r>
      <w:r w:rsidR="00932A47">
        <w:rPr>
          <w:sz w:val="28"/>
          <w:szCs w:val="28"/>
        </w:rPr>
        <w:t xml:space="preserve">; </w:t>
      </w:r>
      <w:r w:rsidR="00932A47">
        <w:rPr>
          <w:sz w:val="28"/>
          <w:szCs w:val="28"/>
        </w:rPr>
        <w:t>сохранению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и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укреплению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межнациональной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стабильности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на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территории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Криворожского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сельского</w:t>
      </w:r>
      <w:r w:rsidR="00932A47">
        <w:rPr>
          <w:sz w:val="28"/>
          <w:szCs w:val="28"/>
        </w:rPr>
        <w:t xml:space="preserve"> </w:t>
      </w:r>
      <w:r w:rsidR="00932A47">
        <w:rPr>
          <w:sz w:val="28"/>
          <w:szCs w:val="28"/>
        </w:rPr>
        <w:t>поселения</w:t>
      </w:r>
      <w:r w:rsidR="00932A47">
        <w:rPr>
          <w:sz w:val="28"/>
          <w:szCs w:val="28"/>
        </w:rPr>
        <w:t xml:space="preserve">. </w:t>
      </w:r>
    </w:p>
    <w:p w:rsidR="00FF5515" w:rsidRDefault="00FF5515" w:rsidP="00C6006C">
      <w:pPr>
        <w:pStyle w:val="cef1edeee2edeee9f2e5eaf1f2"/>
        <w:spacing w:after="0" w:line="100" w:lineRule="atLeast"/>
        <w:jc w:val="both"/>
        <w:rPr>
          <w:rFonts w:ascii="Times New Roman" w:cs="Times New Roman"/>
          <w:sz w:val="28"/>
          <w:szCs w:val="28"/>
        </w:rPr>
      </w:pPr>
    </w:p>
    <w:p w:rsidR="00B1379C" w:rsidRPr="00B1379C" w:rsidRDefault="00B1379C" w:rsidP="00C6006C">
      <w:pPr>
        <w:ind w:firstLine="709"/>
        <w:jc w:val="both"/>
        <w:rPr>
          <w:sz w:val="28"/>
          <w:szCs w:val="28"/>
        </w:rPr>
      </w:pPr>
    </w:p>
    <w:p w:rsidR="00B1379C" w:rsidRPr="005C3B7D" w:rsidRDefault="00B1379C" w:rsidP="00C6006C">
      <w:pPr>
        <w:ind w:firstLine="709"/>
        <w:jc w:val="both"/>
        <w:rPr>
          <w:b/>
          <w:sz w:val="28"/>
          <w:szCs w:val="28"/>
        </w:rPr>
      </w:pPr>
      <w:r w:rsidRPr="005C3B7D">
        <w:rPr>
          <w:b/>
          <w:sz w:val="28"/>
          <w:szCs w:val="28"/>
        </w:rPr>
        <w:t> РЕШИЛИ:</w:t>
      </w:r>
    </w:p>
    <w:p w:rsidR="00B1379C" w:rsidRDefault="005C3B7D" w:rsidP="00A96BB1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379C" w:rsidRPr="00B1379C">
        <w:rPr>
          <w:sz w:val="28"/>
          <w:szCs w:val="28"/>
        </w:rPr>
        <w:t xml:space="preserve"> Информацию главы администрации Криворожского сельского поселения </w:t>
      </w:r>
      <w:r w:rsidR="002D61FD">
        <w:rPr>
          <w:sz w:val="28"/>
          <w:szCs w:val="28"/>
        </w:rPr>
        <w:t xml:space="preserve"> </w:t>
      </w:r>
      <w:r w:rsidR="00B1379C" w:rsidRPr="00B1379C">
        <w:rPr>
          <w:sz w:val="28"/>
          <w:szCs w:val="28"/>
        </w:rPr>
        <w:t>принять к сведению.</w:t>
      </w:r>
    </w:p>
    <w:p w:rsidR="00932A47" w:rsidRDefault="00932A47" w:rsidP="00A96BB1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2.Проводить работу по реализации комплекса профилактических мероприятий, направленных на своевременное выявление и пресечение попыток совершения преступлений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экстремисткой</w:t>
      </w:r>
      <w:proofErr w:type="gramEnd"/>
      <w:r>
        <w:rPr>
          <w:sz w:val="28"/>
          <w:szCs w:val="28"/>
        </w:rPr>
        <w:t xml:space="preserve"> и межнациональной почве</w:t>
      </w:r>
      <w:r w:rsidR="005C2451">
        <w:rPr>
          <w:sz w:val="28"/>
          <w:szCs w:val="28"/>
        </w:rPr>
        <w:t>.</w:t>
      </w:r>
    </w:p>
    <w:p w:rsidR="005C2451" w:rsidRDefault="005C2451" w:rsidP="00A96BB1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3.Членам совета:</w:t>
      </w:r>
    </w:p>
    <w:p w:rsidR="005C2451" w:rsidRDefault="005C2451" w:rsidP="00A96BB1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повседневной работе использовать известные механизмы достижения согласия по спорным вопросам в межнациональной среде (встречи, переговоры, дискуссии, компромиссы, соглашения и т.д.)</w:t>
      </w:r>
    </w:p>
    <w:p w:rsidR="005C2451" w:rsidRDefault="005C2451" w:rsidP="00A96BB1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стремится оперативно узнать и понять подлинные причины разногласий, степень их остроты, возможности для их преодоления.</w:t>
      </w:r>
    </w:p>
    <w:p w:rsidR="00932A47" w:rsidRPr="00B1379C" w:rsidRDefault="00932A47" w:rsidP="00C6006C">
      <w:pPr>
        <w:ind w:firstLine="709"/>
        <w:jc w:val="both"/>
        <w:rPr>
          <w:sz w:val="28"/>
          <w:szCs w:val="28"/>
        </w:rPr>
      </w:pPr>
    </w:p>
    <w:p w:rsidR="00322A90" w:rsidRDefault="00322A90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F61B1B" w:rsidRPr="00B1379C" w:rsidRDefault="00F61B1B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p w:rsidR="00627331" w:rsidRPr="006B4732" w:rsidRDefault="00627331" w:rsidP="00627331">
      <w:pPr>
        <w:jc w:val="both"/>
        <w:rPr>
          <w:sz w:val="28"/>
          <w:szCs w:val="28"/>
        </w:rPr>
      </w:pPr>
    </w:p>
    <w:p w:rsidR="00DE4395" w:rsidRPr="006B4732" w:rsidRDefault="00DE4395" w:rsidP="00627331">
      <w:pPr>
        <w:rPr>
          <w:sz w:val="28"/>
          <w:szCs w:val="28"/>
        </w:rPr>
      </w:pPr>
    </w:p>
    <w:sectPr w:rsidR="00DE4395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1B144D"/>
    <w:multiLevelType w:val="hybridMultilevel"/>
    <w:tmpl w:val="9D928260"/>
    <w:lvl w:ilvl="0" w:tplc="C90413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31110"/>
    <w:rsid w:val="00066008"/>
    <w:rsid w:val="000F5883"/>
    <w:rsid w:val="000F5D32"/>
    <w:rsid w:val="00121608"/>
    <w:rsid w:val="00130394"/>
    <w:rsid w:val="001E0C23"/>
    <w:rsid w:val="00207DE7"/>
    <w:rsid w:val="00210F59"/>
    <w:rsid w:val="00267F3A"/>
    <w:rsid w:val="002D61FD"/>
    <w:rsid w:val="003120D7"/>
    <w:rsid w:val="00322A90"/>
    <w:rsid w:val="00373BF4"/>
    <w:rsid w:val="00390692"/>
    <w:rsid w:val="003B1DC9"/>
    <w:rsid w:val="003F0D86"/>
    <w:rsid w:val="004858EF"/>
    <w:rsid w:val="00494ED0"/>
    <w:rsid w:val="004B0C86"/>
    <w:rsid w:val="005160E8"/>
    <w:rsid w:val="00555010"/>
    <w:rsid w:val="005B7647"/>
    <w:rsid w:val="005C2451"/>
    <w:rsid w:val="005C3B7D"/>
    <w:rsid w:val="00627331"/>
    <w:rsid w:val="0068381A"/>
    <w:rsid w:val="006B4732"/>
    <w:rsid w:val="007463F9"/>
    <w:rsid w:val="007F10BC"/>
    <w:rsid w:val="00854DF7"/>
    <w:rsid w:val="008778FA"/>
    <w:rsid w:val="008A7684"/>
    <w:rsid w:val="008B5A46"/>
    <w:rsid w:val="00932A47"/>
    <w:rsid w:val="00934DD2"/>
    <w:rsid w:val="009534F1"/>
    <w:rsid w:val="00993E9C"/>
    <w:rsid w:val="009D1DE6"/>
    <w:rsid w:val="009D3963"/>
    <w:rsid w:val="00A12314"/>
    <w:rsid w:val="00A75271"/>
    <w:rsid w:val="00A96BB1"/>
    <w:rsid w:val="00AB0772"/>
    <w:rsid w:val="00AC65B5"/>
    <w:rsid w:val="00B1379C"/>
    <w:rsid w:val="00B35C91"/>
    <w:rsid w:val="00B8065F"/>
    <w:rsid w:val="00B97FDC"/>
    <w:rsid w:val="00C15911"/>
    <w:rsid w:val="00C6006C"/>
    <w:rsid w:val="00C81CB3"/>
    <w:rsid w:val="00CC6807"/>
    <w:rsid w:val="00CE76CF"/>
    <w:rsid w:val="00D71572"/>
    <w:rsid w:val="00DE4395"/>
    <w:rsid w:val="00DF5B20"/>
    <w:rsid w:val="00E31728"/>
    <w:rsid w:val="00E95452"/>
    <w:rsid w:val="00EB7C35"/>
    <w:rsid w:val="00EE0E50"/>
    <w:rsid w:val="00F12471"/>
    <w:rsid w:val="00F44294"/>
    <w:rsid w:val="00F61B1B"/>
    <w:rsid w:val="00FA49B3"/>
    <w:rsid w:val="00FE66C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2A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34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F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2A71-CB0C-426F-9DCB-8DD05151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32</cp:revision>
  <cp:lastPrinted>2023-05-16T07:22:00Z</cp:lastPrinted>
  <dcterms:created xsi:type="dcterms:W3CDTF">2019-08-22T07:17:00Z</dcterms:created>
  <dcterms:modified xsi:type="dcterms:W3CDTF">2023-05-16T07:25:00Z</dcterms:modified>
</cp:coreProperties>
</file>