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1C" w:rsidRPr="00AF45FE" w:rsidRDefault="00AF45FE" w:rsidP="000F53E1">
      <w:pPr>
        <w:pStyle w:val="a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ПОЯСНИТЕЛЬНАЯ ЗАПИСКА</w:t>
      </w:r>
    </w:p>
    <w:p w:rsidR="00D55D0A" w:rsidRDefault="00D55D0A" w:rsidP="00D55D0A">
      <w:pPr>
        <w:jc w:val="center"/>
        <w:outlineLvl w:val="0"/>
        <w:rPr>
          <w:sz w:val="28"/>
        </w:rPr>
      </w:pPr>
      <w:r>
        <w:rPr>
          <w:sz w:val="28"/>
        </w:rPr>
        <w:t xml:space="preserve">К ПРОГНОЗУ СОЦИАЛЬНО – ЭКОНОМИЧЕСКОГО РАЗВИТИЯ </w:t>
      </w:r>
    </w:p>
    <w:p w:rsidR="00D55D0A" w:rsidRDefault="00D55D0A" w:rsidP="00D55D0A">
      <w:pPr>
        <w:jc w:val="center"/>
        <w:outlineLvl w:val="0"/>
        <w:rPr>
          <w:sz w:val="28"/>
        </w:rPr>
      </w:pPr>
      <w:r>
        <w:rPr>
          <w:sz w:val="28"/>
        </w:rPr>
        <w:t>КРИВОРОЖС</w:t>
      </w:r>
      <w:r w:rsidR="000A72F0">
        <w:rPr>
          <w:sz w:val="28"/>
        </w:rPr>
        <w:t>КОГО СЕЛЬСКОГО ПОСЕЛЕНИЯ НА 2025-2027</w:t>
      </w:r>
      <w:r>
        <w:rPr>
          <w:sz w:val="28"/>
        </w:rPr>
        <w:t xml:space="preserve"> гг.</w:t>
      </w:r>
    </w:p>
    <w:p w:rsidR="00D55D0A" w:rsidRDefault="00D55D0A" w:rsidP="00D55D0A">
      <w:pPr>
        <w:jc w:val="center"/>
        <w:outlineLvl w:val="0"/>
        <w:rPr>
          <w:b/>
          <w:sz w:val="32"/>
        </w:rPr>
      </w:pPr>
    </w:p>
    <w:p w:rsidR="000D49EE" w:rsidRDefault="000D49EE" w:rsidP="000D49E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Прогноз социально-экономического развития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</w:t>
      </w:r>
      <w:r w:rsidR="002B2599">
        <w:rPr>
          <w:rFonts w:ascii="Times New Roman CYR" w:hAnsi="Times New Roman CYR" w:cs="Times New Roman CYR"/>
          <w:color w:val="000000"/>
          <w:sz w:val="30"/>
          <w:szCs w:val="30"/>
        </w:rPr>
        <w:t>Криворож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разрабатывается на основании Бюджетного кодекса Российской Федерации,  руководствуясь Федеральным законом от 06 октября 2003 года </w:t>
      </w:r>
      <w:hyperlink r:id="rId8" w:history="1">
        <w:r w:rsidRPr="009A3DE6">
          <w:rPr>
            <w:rFonts w:ascii="Times New Roman CYR" w:hAnsi="Times New Roman CYR" w:cs="Times New Roman CYR"/>
            <w:sz w:val="28"/>
            <w:szCs w:val="28"/>
          </w:rPr>
          <w:t>№ 131-ФЗ</w:t>
        </w:r>
      </w:hyperlink>
      <w:r w:rsidRPr="007F2B9E">
        <w:rPr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F2B9E">
        <w:rPr>
          <w:sz w:val="28"/>
          <w:szCs w:val="28"/>
        </w:rPr>
        <w:t xml:space="preserve">».  </w:t>
      </w:r>
    </w:p>
    <w:p w:rsidR="000D49EE" w:rsidRDefault="000D49EE" w:rsidP="000D49E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4A7B5B" w:rsidRPr="0099702C" w:rsidRDefault="004A7B5B" w:rsidP="0099702C">
      <w:pPr>
        <w:spacing w:line="276" w:lineRule="auto"/>
        <w:ind w:firstLine="720"/>
        <w:jc w:val="both"/>
        <w:rPr>
          <w:sz w:val="28"/>
          <w:szCs w:val="28"/>
        </w:rPr>
      </w:pPr>
      <w:r w:rsidRPr="0099702C">
        <w:rPr>
          <w:sz w:val="28"/>
          <w:szCs w:val="28"/>
        </w:rPr>
        <w:t xml:space="preserve">Основной целью Прогноза комплексного социально-экономического развития </w:t>
      </w:r>
      <w:r w:rsidR="00433EA4" w:rsidRPr="0099702C">
        <w:rPr>
          <w:sz w:val="28"/>
          <w:szCs w:val="28"/>
        </w:rPr>
        <w:t>Криворож</w:t>
      </w:r>
      <w:r w:rsidRPr="0099702C">
        <w:rPr>
          <w:sz w:val="28"/>
          <w:szCs w:val="28"/>
        </w:rPr>
        <w:t>с</w:t>
      </w:r>
      <w:r w:rsidR="0024672D">
        <w:rPr>
          <w:sz w:val="28"/>
          <w:szCs w:val="28"/>
        </w:rPr>
        <w:t>кого сельского поселения на 2025-2027</w:t>
      </w:r>
      <w:r w:rsidR="0099702C">
        <w:rPr>
          <w:sz w:val="28"/>
          <w:szCs w:val="28"/>
        </w:rPr>
        <w:t xml:space="preserve"> </w:t>
      </w:r>
      <w:r w:rsidRPr="0099702C">
        <w:rPr>
          <w:sz w:val="28"/>
          <w:szCs w:val="28"/>
        </w:rPr>
        <w:t>годы является – создание качественной среды, понимаемой как совокупность благоприятных условий для жизни населения и деятельности хозяйствующих субъектов.</w:t>
      </w:r>
    </w:p>
    <w:p w:rsidR="004A7B5B" w:rsidRPr="0099702C" w:rsidRDefault="004A7B5B" w:rsidP="0099702C">
      <w:pPr>
        <w:spacing w:line="276" w:lineRule="auto"/>
        <w:ind w:firstLine="720"/>
        <w:jc w:val="both"/>
        <w:rPr>
          <w:sz w:val="28"/>
          <w:szCs w:val="28"/>
        </w:rPr>
      </w:pPr>
      <w:r w:rsidRPr="0099702C">
        <w:rPr>
          <w:sz w:val="28"/>
          <w:szCs w:val="28"/>
        </w:rPr>
        <w:t>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Благоприятная предпринимательская среда рассматривается как комплекс юридических, налоговых, организационных и прочих условий, стимулирующих сохранение и развитие хозяйственной деятельности в различных формах.</w:t>
      </w:r>
    </w:p>
    <w:p w:rsidR="00C712E5" w:rsidRPr="0099702C" w:rsidRDefault="00D55D0A" w:rsidP="0099702C">
      <w:pPr>
        <w:pStyle w:val="210"/>
        <w:spacing w:line="276" w:lineRule="auto"/>
        <w:ind w:left="0" w:firstLine="900"/>
        <w:jc w:val="both"/>
        <w:rPr>
          <w:b w:val="0"/>
          <w:sz w:val="28"/>
          <w:szCs w:val="28"/>
        </w:rPr>
      </w:pPr>
      <w:r w:rsidRPr="0099702C">
        <w:rPr>
          <w:b w:val="0"/>
          <w:sz w:val="28"/>
          <w:szCs w:val="28"/>
        </w:rPr>
        <w:t>Общая площадь земель муниципального образования «Криворожское сель</w:t>
      </w:r>
      <w:r w:rsidR="00CC47FD">
        <w:rPr>
          <w:b w:val="0"/>
          <w:sz w:val="28"/>
          <w:szCs w:val="28"/>
        </w:rPr>
        <w:t>ское поселение» составляет 44915,9</w:t>
      </w:r>
      <w:r w:rsidRPr="0099702C">
        <w:rPr>
          <w:b w:val="0"/>
          <w:sz w:val="28"/>
          <w:szCs w:val="28"/>
        </w:rPr>
        <w:t xml:space="preserve"> га. В состав Криворожского сельского поселения входят 14 населенных пунктов</w:t>
      </w:r>
      <w:r w:rsidR="00971586" w:rsidRPr="0099702C">
        <w:rPr>
          <w:b w:val="0"/>
          <w:sz w:val="28"/>
          <w:szCs w:val="28"/>
        </w:rPr>
        <w:t>. Количество</w:t>
      </w:r>
      <w:r w:rsidRPr="0099702C">
        <w:rPr>
          <w:b w:val="0"/>
          <w:sz w:val="28"/>
          <w:szCs w:val="28"/>
        </w:rPr>
        <w:t xml:space="preserve"> </w:t>
      </w:r>
      <w:proofErr w:type="gramStart"/>
      <w:r w:rsidRPr="0099702C">
        <w:rPr>
          <w:b w:val="0"/>
          <w:sz w:val="28"/>
          <w:szCs w:val="28"/>
        </w:rPr>
        <w:t>прожива</w:t>
      </w:r>
      <w:r w:rsidR="00971586" w:rsidRPr="0099702C">
        <w:rPr>
          <w:b w:val="0"/>
          <w:sz w:val="28"/>
          <w:szCs w:val="28"/>
        </w:rPr>
        <w:t>ющих</w:t>
      </w:r>
      <w:proofErr w:type="gramEnd"/>
      <w:r w:rsidRPr="0099702C">
        <w:rPr>
          <w:sz w:val="28"/>
          <w:szCs w:val="28"/>
        </w:rPr>
        <w:t xml:space="preserve"> </w:t>
      </w:r>
      <w:r w:rsidR="00283D7F">
        <w:rPr>
          <w:b w:val="0"/>
          <w:sz w:val="28"/>
          <w:szCs w:val="28"/>
        </w:rPr>
        <w:t>367</w:t>
      </w:r>
      <w:r w:rsidR="00CC47FD">
        <w:rPr>
          <w:b w:val="0"/>
          <w:sz w:val="28"/>
          <w:szCs w:val="28"/>
        </w:rPr>
        <w:t>8</w:t>
      </w:r>
      <w:r w:rsidRPr="0099702C">
        <w:rPr>
          <w:b w:val="0"/>
          <w:sz w:val="28"/>
          <w:szCs w:val="28"/>
        </w:rPr>
        <w:t xml:space="preserve"> человека. </w:t>
      </w:r>
    </w:p>
    <w:p w:rsidR="00A9581C" w:rsidRPr="0099702C" w:rsidRDefault="00A9581C" w:rsidP="0099702C">
      <w:pPr>
        <w:pStyle w:val="21"/>
        <w:spacing w:line="276" w:lineRule="auto"/>
        <w:rPr>
          <w:szCs w:val="28"/>
        </w:rPr>
      </w:pPr>
      <w:r w:rsidRPr="0099702C">
        <w:rPr>
          <w:szCs w:val="28"/>
        </w:rPr>
        <w:t xml:space="preserve">К прогнозным показателям по труду относятся: фонд заработной платы, выплаты социального характера, среднемесячная заработная плата и численность работников. </w:t>
      </w:r>
    </w:p>
    <w:p w:rsidR="00A9581C" w:rsidRPr="0099702C" w:rsidRDefault="00A9581C" w:rsidP="0099702C">
      <w:pPr>
        <w:pStyle w:val="21"/>
        <w:spacing w:line="276" w:lineRule="auto"/>
        <w:rPr>
          <w:szCs w:val="28"/>
        </w:rPr>
      </w:pPr>
      <w:r w:rsidRPr="0099702C">
        <w:rPr>
          <w:szCs w:val="28"/>
        </w:rPr>
        <w:t xml:space="preserve">Фонд заработной платы определен по полному кругу организаций, т.е. включает в себя заработную плату, начисленную работникам крупных и средних организаций, малых и микро предприятий, а также организаций с численностью до </w:t>
      </w:r>
      <w:r w:rsidR="008F5F1B" w:rsidRPr="0099702C">
        <w:rPr>
          <w:szCs w:val="28"/>
        </w:rPr>
        <w:t xml:space="preserve">5 </w:t>
      </w:r>
      <w:r w:rsidRPr="0099702C">
        <w:rPr>
          <w:szCs w:val="28"/>
        </w:rPr>
        <w:t xml:space="preserve">человек. </w:t>
      </w:r>
    </w:p>
    <w:p w:rsidR="00A9581C" w:rsidRPr="0099702C" w:rsidRDefault="00A9581C" w:rsidP="0099702C">
      <w:pPr>
        <w:pStyle w:val="23"/>
        <w:spacing w:line="276" w:lineRule="auto"/>
        <w:ind w:firstLine="709"/>
        <w:rPr>
          <w:b w:val="0"/>
          <w:szCs w:val="28"/>
        </w:rPr>
      </w:pPr>
      <w:r w:rsidRPr="0099702C">
        <w:rPr>
          <w:b w:val="0"/>
          <w:szCs w:val="28"/>
        </w:rPr>
        <w:t>Отраслевая структура</w:t>
      </w:r>
      <w:r w:rsidR="00EB131F">
        <w:rPr>
          <w:b w:val="0"/>
          <w:szCs w:val="28"/>
        </w:rPr>
        <w:t xml:space="preserve"> </w:t>
      </w:r>
      <w:r w:rsidRPr="0099702C">
        <w:rPr>
          <w:b w:val="0"/>
          <w:szCs w:val="28"/>
        </w:rPr>
        <w:t xml:space="preserve">занятости населения </w:t>
      </w:r>
      <w:r w:rsidR="00EB131F">
        <w:rPr>
          <w:b w:val="0"/>
          <w:szCs w:val="28"/>
        </w:rPr>
        <w:t>и численность</w:t>
      </w:r>
      <w:r w:rsidR="00EB131F" w:rsidRPr="0099702C">
        <w:rPr>
          <w:b w:val="0"/>
          <w:szCs w:val="28"/>
        </w:rPr>
        <w:t xml:space="preserve"> </w:t>
      </w:r>
      <w:r w:rsidR="00EB131F">
        <w:rPr>
          <w:b w:val="0"/>
          <w:szCs w:val="28"/>
        </w:rPr>
        <w:t xml:space="preserve">занятого населения </w:t>
      </w:r>
      <w:r w:rsidR="000F53E1" w:rsidRPr="0099702C">
        <w:rPr>
          <w:b w:val="0"/>
          <w:szCs w:val="28"/>
        </w:rPr>
        <w:t>Криворожского</w:t>
      </w:r>
      <w:r w:rsidR="008F5F1B" w:rsidRPr="0099702C">
        <w:rPr>
          <w:b w:val="0"/>
          <w:szCs w:val="28"/>
        </w:rPr>
        <w:t xml:space="preserve"> сельского поселения  </w:t>
      </w:r>
      <w:r w:rsidR="00283D7F">
        <w:rPr>
          <w:b w:val="0"/>
          <w:szCs w:val="28"/>
        </w:rPr>
        <w:t>в 2024</w:t>
      </w:r>
      <w:r w:rsidR="00EB131F">
        <w:rPr>
          <w:b w:val="0"/>
          <w:szCs w:val="28"/>
        </w:rPr>
        <w:t xml:space="preserve"> году не изменили</w:t>
      </w:r>
      <w:r w:rsidRPr="0099702C">
        <w:rPr>
          <w:b w:val="0"/>
          <w:szCs w:val="28"/>
        </w:rPr>
        <w:t>сь.</w:t>
      </w:r>
    </w:p>
    <w:p w:rsidR="00A9581C" w:rsidRPr="0099702C" w:rsidRDefault="00283D7F" w:rsidP="0099702C">
      <w:pPr>
        <w:pStyle w:val="3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последующие  2025 - 2027</w:t>
      </w:r>
      <w:r w:rsidR="00A9581C" w:rsidRPr="0099702C">
        <w:rPr>
          <w:sz w:val="28"/>
          <w:szCs w:val="28"/>
        </w:rPr>
        <w:t xml:space="preserve"> годы прогнозируется незначительн</w:t>
      </w:r>
      <w:r w:rsidR="008F5F1B" w:rsidRPr="0099702C">
        <w:rPr>
          <w:sz w:val="28"/>
          <w:szCs w:val="28"/>
        </w:rPr>
        <w:t>ый</w:t>
      </w:r>
      <w:r w:rsidR="00A9581C" w:rsidRPr="0099702C">
        <w:rPr>
          <w:sz w:val="28"/>
          <w:szCs w:val="28"/>
        </w:rPr>
        <w:t xml:space="preserve"> </w:t>
      </w:r>
      <w:r w:rsidR="008F5F1B" w:rsidRPr="0099702C">
        <w:rPr>
          <w:sz w:val="28"/>
          <w:szCs w:val="28"/>
        </w:rPr>
        <w:t>рост</w:t>
      </w:r>
      <w:r w:rsidR="00A9581C" w:rsidRPr="0099702C">
        <w:rPr>
          <w:sz w:val="28"/>
          <w:szCs w:val="28"/>
        </w:rPr>
        <w:t xml:space="preserve"> численности. </w:t>
      </w:r>
    </w:p>
    <w:p w:rsidR="00A9581C" w:rsidRPr="0099702C" w:rsidRDefault="00A9581C" w:rsidP="0099702C">
      <w:pPr>
        <w:pStyle w:val="23"/>
        <w:spacing w:line="276" w:lineRule="auto"/>
        <w:rPr>
          <w:b w:val="0"/>
          <w:szCs w:val="28"/>
        </w:rPr>
      </w:pPr>
      <w:r w:rsidRPr="0099702C">
        <w:rPr>
          <w:b w:val="0"/>
          <w:szCs w:val="28"/>
        </w:rPr>
        <w:tab/>
        <w:t>Уровень среднем</w:t>
      </w:r>
      <w:r w:rsidR="00754475">
        <w:rPr>
          <w:b w:val="0"/>
          <w:szCs w:val="28"/>
        </w:rPr>
        <w:t xml:space="preserve">есячной заработной платы </w:t>
      </w:r>
      <w:r w:rsidR="00981777">
        <w:rPr>
          <w:b w:val="0"/>
          <w:szCs w:val="28"/>
        </w:rPr>
        <w:t xml:space="preserve">по оценке на  </w:t>
      </w:r>
      <w:r w:rsidR="00283D7F">
        <w:rPr>
          <w:b w:val="0"/>
          <w:szCs w:val="28"/>
        </w:rPr>
        <w:t>2024</w:t>
      </w:r>
      <w:r w:rsidRPr="0099702C">
        <w:rPr>
          <w:b w:val="0"/>
          <w:szCs w:val="28"/>
        </w:rPr>
        <w:t xml:space="preserve"> год составил </w:t>
      </w:r>
      <w:r w:rsidR="00283D7F">
        <w:rPr>
          <w:b w:val="0"/>
          <w:szCs w:val="28"/>
        </w:rPr>
        <w:t>36902,4</w:t>
      </w:r>
      <w:r w:rsidR="00C712E5" w:rsidRPr="0099702C">
        <w:rPr>
          <w:b w:val="0"/>
          <w:szCs w:val="28"/>
        </w:rPr>
        <w:t xml:space="preserve"> </w:t>
      </w:r>
      <w:r w:rsidRPr="0099702C">
        <w:rPr>
          <w:b w:val="0"/>
          <w:szCs w:val="28"/>
        </w:rPr>
        <w:t xml:space="preserve">руб., что на </w:t>
      </w:r>
      <w:r w:rsidR="00283D7F">
        <w:rPr>
          <w:b w:val="0"/>
          <w:szCs w:val="28"/>
        </w:rPr>
        <w:t>1</w:t>
      </w:r>
      <w:r w:rsidR="0068167A">
        <w:rPr>
          <w:b w:val="0"/>
          <w:szCs w:val="28"/>
        </w:rPr>
        <w:t>1,0</w:t>
      </w:r>
      <w:r w:rsidR="00C712E5" w:rsidRPr="0099702C">
        <w:rPr>
          <w:b w:val="0"/>
          <w:szCs w:val="28"/>
        </w:rPr>
        <w:t xml:space="preserve"> % </w:t>
      </w:r>
      <w:r w:rsidR="00981777">
        <w:rPr>
          <w:b w:val="0"/>
          <w:szCs w:val="28"/>
        </w:rPr>
        <w:t>боль</w:t>
      </w:r>
      <w:r w:rsidR="00C712E5" w:rsidRPr="0099702C">
        <w:rPr>
          <w:b w:val="0"/>
          <w:szCs w:val="28"/>
        </w:rPr>
        <w:t>ше</w:t>
      </w:r>
      <w:r w:rsidR="00283D7F">
        <w:rPr>
          <w:b w:val="0"/>
          <w:szCs w:val="28"/>
        </w:rPr>
        <w:t>, чем  в 2023</w:t>
      </w:r>
      <w:r w:rsidRPr="0099702C">
        <w:rPr>
          <w:b w:val="0"/>
          <w:szCs w:val="28"/>
        </w:rPr>
        <w:t xml:space="preserve"> году. </w:t>
      </w:r>
    </w:p>
    <w:p w:rsidR="00A9581C" w:rsidRPr="0099702C" w:rsidRDefault="00283D7F" w:rsidP="0099702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оценке 2024</w:t>
      </w:r>
      <w:r w:rsidR="00CC47FD">
        <w:rPr>
          <w:sz w:val="28"/>
          <w:szCs w:val="28"/>
        </w:rPr>
        <w:t xml:space="preserve"> г.</w:t>
      </w:r>
      <w:r w:rsidR="00A9581C" w:rsidRPr="0099702C">
        <w:rPr>
          <w:sz w:val="28"/>
          <w:szCs w:val="28"/>
        </w:rPr>
        <w:t xml:space="preserve"> </w:t>
      </w:r>
      <w:r w:rsidR="00CC47FD">
        <w:rPr>
          <w:sz w:val="28"/>
          <w:szCs w:val="28"/>
        </w:rPr>
        <w:t>фонд оплаты</w:t>
      </w:r>
      <w:r w:rsidR="00981777">
        <w:rPr>
          <w:sz w:val="28"/>
          <w:szCs w:val="28"/>
        </w:rPr>
        <w:t xml:space="preserve"> труда </w:t>
      </w:r>
      <w:r w:rsidR="00A9581C" w:rsidRPr="0099702C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ляет 167389,1</w:t>
      </w:r>
      <w:r w:rsidR="00CC47FD">
        <w:rPr>
          <w:sz w:val="28"/>
          <w:szCs w:val="28"/>
        </w:rPr>
        <w:t xml:space="preserve"> т.</w:t>
      </w:r>
      <w:r w:rsidR="00A9581C" w:rsidRPr="0099702C">
        <w:rPr>
          <w:sz w:val="28"/>
          <w:szCs w:val="28"/>
        </w:rPr>
        <w:t xml:space="preserve"> руб. (</w:t>
      </w:r>
      <w:r w:rsidR="0068167A">
        <w:rPr>
          <w:sz w:val="28"/>
          <w:szCs w:val="28"/>
        </w:rPr>
        <w:t>115</w:t>
      </w:r>
      <w:r w:rsidR="00A9581C" w:rsidRPr="0099702C">
        <w:rPr>
          <w:sz w:val="28"/>
          <w:szCs w:val="28"/>
        </w:rPr>
        <w:t xml:space="preserve"> %). </w:t>
      </w:r>
    </w:p>
    <w:p w:rsidR="00A9581C" w:rsidRPr="0099702C" w:rsidRDefault="00A9581C" w:rsidP="0099702C">
      <w:pPr>
        <w:spacing w:line="276" w:lineRule="auto"/>
        <w:ind w:firstLine="708"/>
        <w:jc w:val="both"/>
        <w:rPr>
          <w:sz w:val="28"/>
          <w:szCs w:val="28"/>
        </w:rPr>
      </w:pPr>
      <w:r w:rsidRPr="0099702C">
        <w:rPr>
          <w:sz w:val="28"/>
          <w:szCs w:val="28"/>
        </w:rPr>
        <w:t xml:space="preserve">В рамках работы по повышению уровня среднемесячной заработной платы Администрацией </w:t>
      </w:r>
      <w:r w:rsidR="000F53E1" w:rsidRPr="0099702C">
        <w:rPr>
          <w:sz w:val="28"/>
          <w:szCs w:val="28"/>
        </w:rPr>
        <w:t>Криворожского</w:t>
      </w:r>
      <w:r w:rsidR="00E861F5" w:rsidRPr="0099702C">
        <w:rPr>
          <w:sz w:val="28"/>
          <w:szCs w:val="28"/>
        </w:rPr>
        <w:t xml:space="preserve"> сельского поселения </w:t>
      </w:r>
      <w:r w:rsidRPr="0099702C">
        <w:rPr>
          <w:sz w:val="28"/>
          <w:szCs w:val="28"/>
        </w:rPr>
        <w:t xml:space="preserve">осуществляется мониторинг величины минимального </w:t>
      </w:r>
      <w:proofErr w:type="gramStart"/>
      <w:r w:rsidRPr="0099702C">
        <w:rPr>
          <w:sz w:val="28"/>
          <w:szCs w:val="28"/>
        </w:rPr>
        <w:t>размера оплаты труда</w:t>
      </w:r>
      <w:proofErr w:type="gramEnd"/>
      <w:r w:rsidRPr="0099702C">
        <w:rPr>
          <w:sz w:val="28"/>
          <w:szCs w:val="28"/>
        </w:rPr>
        <w:t xml:space="preserve">, установленного на предприятиях </w:t>
      </w:r>
      <w:r w:rsidR="004D335C" w:rsidRPr="0099702C">
        <w:rPr>
          <w:sz w:val="28"/>
          <w:szCs w:val="28"/>
        </w:rPr>
        <w:t xml:space="preserve">поселения </w:t>
      </w:r>
      <w:r w:rsidRPr="0099702C">
        <w:rPr>
          <w:sz w:val="28"/>
          <w:szCs w:val="28"/>
        </w:rPr>
        <w:t>по видам экономической деятельности, и среднемесячной заработной платы.</w:t>
      </w:r>
    </w:p>
    <w:p w:rsidR="00433EA4" w:rsidRPr="0099702C" w:rsidRDefault="00433EA4" w:rsidP="0099702C">
      <w:pPr>
        <w:spacing w:line="276" w:lineRule="auto"/>
        <w:ind w:firstLine="720"/>
        <w:jc w:val="both"/>
        <w:rPr>
          <w:sz w:val="28"/>
          <w:szCs w:val="28"/>
        </w:rPr>
      </w:pPr>
      <w:r w:rsidRPr="0099702C">
        <w:rPr>
          <w:sz w:val="28"/>
          <w:szCs w:val="28"/>
        </w:rPr>
        <w:t>При подготовке проектов бюджета Криворожского сельского поселения Администрация Криворожского сельского поселения исходит из стратегических целей, прогноза социально-экономического развития поселения.</w:t>
      </w:r>
    </w:p>
    <w:p w:rsidR="00433EA4" w:rsidRPr="0099702C" w:rsidRDefault="00433EA4" w:rsidP="0099702C">
      <w:pPr>
        <w:spacing w:line="276" w:lineRule="auto"/>
        <w:ind w:firstLine="720"/>
        <w:jc w:val="both"/>
        <w:rPr>
          <w:sz w:val="28"/>
          <w:szCs w:val="28"/>
        </w:rPr>
      </w:pPr>
      <w:r w:rsidRPr="0099702C">
        <w:rPr>
          <w:sz w:val="28"/>
          <w:szCs w:val="28"/>
        </w:rPr>
        <w:t xml:space="preserve"> Проекты бюджета Криворожского сельского поселения на очередной финансовый год разработаны в соответствии с Бюджетным кодексом Российской Федерации, основными направлениями бюджетной и налоговой политики, исходя из сценарных условий функционирования экономики Российской Федерации.</w:t>
      </w:r>
    </w:p>
    <w:p w:rsidR="00433EA4" w:rsidRPr="0099702C" w:rsidRDefault="00433EA4" w:rsidP="0099702C">
      <w:pPr>
        <w:spacing w:line="276" w:lineRule="auto"/>
        <w:ind w:firstLine="720"/>
        <w:jc w:val="both"/>
        <w:rPr>
          <w:sz w:val="28"/>
          <w:szCs w:val="28"/>
        </w:rPr>
      </w:pPr>
      <w:r w:rsidRPr="0099702C">
        <w:rPr>
          <w:sz w:val="28"/>
          <w:szCs w:val="28"/>
        </w:rPr>
        <w:t>В результате имеющиеся бюджетные ресурсы сконцентрированы на важнейших направлениях социально-экономического развития поселения.</w:t>
      </w:r>
    </w:p>
    <w:p w:rsidR="00433EA4" w:rsidRDefault="00433EA4" w:rsidP="0099702C">
      <w:pPr>
        <w:spacing w:line="276" w:lineRule="auto"/>
        <w:ind w:firstLine="720"/>
        <w:jc w:val="both"/>
        <w:rPr>
          <w:sz w:val="28"/>
          <w:szCs w:val="28"/>
        </w:rPr>
      </w:pPr>
      <w:r w:rsidRPr="0099702C">
        <w:rPr>
          <w:sz w:val="28"/>
          <w:szCs w:val="28"/>
        </w:rPr>
        <w:t>В соответствии со статьей 174.1 бюджетного кодекса Российской Федерации в расчетах доходов бюджета Криворожского сельского поселения учтены принятые федеральные законы, предусматривающие внесение изменений и дополнений в налоговое и бюджетное законодательство.</w:t>
      </w:r>
    </w:p>
    <w:p w:rsidR="0099702C" w:rsidRPr="0099702C" w:rsidRDefault="0099702C" w:rsidP="0099702C">
      <w:pPr>
        <w:spacing w:line="276" w:lineRule="auto"/>
        <w:ind w:firstLine="720"/>
        <w:jc w:val="both"/>
        <w:rPr>
          <w:sz w:val="28"/>
          <w:szCs w:val="28"/>
        </w:rPr>
      </w:pPr>
    </w:p>
    <w:p w:rsidR="00433EA4" w:rsidRDefault="00433EA4" w:rsidP="0099702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u w:val="single"/>
        </w:rPr>
      </w:pPr>
      <w:r w:rsidRPr="0099702C">
        <w:rPr>
          <w:rFonts w:ascii="Times New Roman" w:hAnsi="Times New Roman" w:cs="Times New Roman"/>
          <w:b w:val="0"/>
          <w:color w:val="auto"/>
          <w:u w:val="single"/>
        </w:rPr>
        <w:t xml:space="preserve">ПРОГНОЗ ПОСТУПЛЕНИЯ ДОХОДОВ БЮДЖЕТА </w:t>
      </w:r>
      <w:r w:rsidR="00EB519A" w:rsidRPr="0099702C">
        <w:rPr>
          <w:rFonts w:ascii="Times New Roman" w:hAnsi="Times New Roman" w:cs="Times New Roman"/>
          <w:b w:val="0"/>
          <w:color w:val="auto"/>
          <w:u w:val="single"/>
        </w:rPr>
        <w:t>КРИВОРОЖС</w:t>
      </w:r>
      <w:r w:rsidR="008E3911">
        <w:rPr>
          <w:rFonts w:ascii="Times New Roman" w:hAnsi="Times New Roman" w:cs="Times New Roman"/>
          <w:b w:val="0"/>
          <w:color w:val="auto"/>
          <w:u w:val="single"/>
        </w:rPr>
        <w:t xml:space="preserve">КОГО </w:t>
      </w:r>
      <w:r w:rsidR="0068167A">
        <w:rPr>
          <w:rFonts w:ascii="Times New Roman" w:hAnsi="Times New Roman" w:cs="Times New Roman"/>
          <w:b w:val="0"/>
          <w:color w:val="auto"/>
          <w:u w:val="single"/>
        </w:rPr>
        <w:t>СЕЛЬСКОГО ПОСЕЛЕНИЯ НА 2025</w:t>
      </w:r>
      <w:r w:rsidRPr="0099702C">
        <w:rPr>
          <w:rFonts w:ascii="Times New Roman" w:hAnsi="Times New Roman" w:cs="Times New Roman"/>
          <w:b w:val="0"/>
          <w:color w:val="auto"/>
          <w:u w:val="single"/>
        </w:rPr>
        <w:t xml:space="preserve"> ГОД</w:t>
      </w:r>
    </w:p>
    <w:p w:rsidR="0099702C" w:rsidRPr="0099702C" w:rsidRDefault="0099702C" w:rsidP="009970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430"/>
      </w:tblGrid>
      <w:tr w:rsidR="00433EA4" w:rsidRPr="0099702C" w:rsidTr="003F50D4">
        <w:tc>
          <w:tcPr>
            <w:tcW w:w="5920" w:type="dxa"/>
          </w:tcPr>
          <w:p w:rsidR="00433EA4" w:rsidRPr="0099702C" w:rsidRDefault="00433EA4" w:rsidP="003F50D4">
            <w:pPr>
              <w:jc w:val="both"/>
              <w:rPr>
                <w:b/>
                <w:sz w:val="28"/>
                <w:szCs w:val="28"/>
              </w:rPr>
            </w:pPr>
            <w:r w:rsidRPr="0099702C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30" w:type="dxa"/>
          </w:tcPr>
          <w:p w:rsidR="00433EA4" w:rsidRPr="0099702C" w:rsidRDefault="00433EA4" w:rsidP="003F50D4">
            <w:pPr>
              <w:jc w:val="both"/>
              <w:rPr>
                <w:b/>
                <w:sz w:val="28"/>
                <w:szCs w:val="28"/>
              </w:rPr>
            </w:pPr>
            <w:r w:rsidRPr="0099702C">
              <w:rPr>
                <w:b/>
                <w:sz w:val="28"/>
                <w:szCs w:val="28"/>
              </w:rPr>
              <w:t>Утверждено в бюджете сельского поселения</w:t>
            </w:r>
          </w:p>
        </w:tc>
      </w:tr>
      <w:tr w:rsidR="00433EA4" w:rsidRPr="0099702C" w:rsidTr="003F50D4">
        <w:tc>
          <w:tcPr>
            <w:tcW w:w="5920" w:type="dxa"/>
          </w:tcPr>
          <w:p w:rsidR="00433EA4" w:rsidRPr="0099702C" w:rsidRDefault="00433EA4" w:rsidP="003F50D4">
            <w:pPr>
              <w:jc w:val="both"/>
              <w:rPr>
                <w:sz w:val="28"/>
                <w:szCs w:val="28"/>
              </w:rPr>
            </w:pPr>
            <w:r w:rsidRPr="0099702C">
              <w:rPr>
                <w:sz w:val="28"/>
                <w:szCs w:val="28"/>
              </w:rPr>
              <w:t>НДФЛ</w:t>
            </w:r>
          </w:p>
        </w:tc>
        <w:tc>
          <w:tcPr>
            <w:tcW w:w="3430" w:type="dxa"/>
          </w:tcPr>
          <w:p w:rsidR="00433EA4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988,9</w:t>
            </w:r>
            <w:r w:rsidR="00433EA4" w:rsidRPr="00CC47FD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433EA4" w:rsidRPr="00CC47FD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="00433EA4" w:rsidRPr="00CC47FD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="00433EA4" w:rsidRPr="00CC47FD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="00433EA4" w:rsidRPr="00CC47FD">
              <w:rPr>
                <w:sz w:val="28"/>
                <w:szCs w:val="28"/>
                <w:highlight w:val="yellow"/>
              </w:rPr>
              <w:t>.</w:t>
            </w:r>
          </w:p>
        </w:tc>
      </w:tr>
      <w:tr w:rsidR="00433EA4" w:rsidRPr="0099702C" w:rsidTr="003F50D4">
        <w:tc>
          <w:tcPr>
            <w:tcW w:w="5920" w:type="dxa"/>
          </w:tcPr>
          <w:p w:rsidR="00433EA4" w:rsidRPr="0099702C" w:rsidRDefault="00433EA4" w:rsidP="003F50D4">
            <w:pPr>
              <w:jc w:val="both"/>
              <w:rPr>
                <w:sz w:val="28"/>
                <w:szCs w:val="28"/>
              </w:rPr>
            </w:pPr>
            <w:r w:rsidRPr="0099702C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3430" w:type="dxa"/>
          </w:tcPr>
          <w:p w:rsidR="00433EA4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163</w:t>
            </w:r>
            <w:r w:rsidR="00433EA4" w:rsidRPr="00CC47FD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433EA4" w:rsidRPr="00CC47FD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="00433EA4" w:rsidRPr="00CC47FD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="00433EA4" w:rsidRPr="00CC47FD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="00433EA4" w:rsidRPr="00CC47FD">
              <w:rPr>
                <w:sz w:val="28"/>
                <w:szCs w:val="28"/>
                <w:highlight w:val="yellow"/>
              </w:rPr>
              <w:t>.</w:t>
            </w:r>
          </w:p>
        </w:tc>
      </w:tr>
      <w:tr w:rsidR="00433EA4" w:rsidRPr="0099702C" w:rsidTr="003F50D4">
        <w:tc>
          <w:tcPr>
            <w:tcW w:w="5920" w:type="dxa"/>
          </w:tcPr>
          <w:p w:rsidR="00433EA4" w:rsidRPr="0099702C" w:rsidRDefault="00433EA4" w:rsidP="003F50D4">
            <w:pPr>
              <w:jc w:val="both"/>
              <w:rPr>
                <w:sz w:val="28"/>
                <w:szCs w:val="28"/>
              </w:rPr>
            </w:pPr>
            <w:r w:rsidRPr="0099702C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3430" w:type="dxa"/>
          </w:tcPr>
          <w:p w:rsidR="00433EA4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37,8</w:t>
            </w:r>
            <w:r w:rsidR="00433EA4" w:rsidRPr="00CC47FD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433EA4" w:rsidRPr="00CC47FD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="00433EA4" w:rsidRPr="00CC47FD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="00433EA4" w:rsidRPr="00CC47FD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="00433EA4" w:rsidRPr="00CC47FD">
              <w:rPr>
                <w:sz w:val="28"/>
                <w:szCs w:val="28"/>
                <w:highlight w:val="yellow"/>
              </w:rPr>
              <w:t>.</w:t>
            </w:r>
          </w:p>
        </w:tc>
      </w:tr>
      <w:tr w:rsidR="00433EA4" w:rsidRPr="0099702C" w:rsidTr="003F50D4">
        <w:tc>
          <w:tcPr>
            <w:tcW w:w="5920" w:type="dxa"/>
          </w:tcPr>
          <w:p w:rsidR="00433EA4" w:rsidRPr="0099702C" w:rsidRDefault="00433EA4" w:rsidP="003F50D4">
            <w:pPr>
              <w:jc w:val="both"/>
              <w:rPr>
                <w:sz w:val="28"/>
                <w:szCs w:val="28"/>
              </w:rPr>
            </w:pPr>
            <w:r w:rsidRPr="0099702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430" w:type="dxa"/>
          </w:tcPr>
          <w:p w:rsidR="00433EA4" w:rsidRPr="00CC47FD" w:rsidRDefault="00C1340A" w:rsidP="00754475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1081,7</w:t>
            </w:r>
            <w:r w:rsidR="008E3911" w:rsidRPr="00CC47FD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433EA4" w:rsidRPr="00CC47FD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="00433EA4" w:rsidRPr="00CC47FD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="00433EA4" w:rsidRPr="00CC47FD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="00433EA4" w:rsidRPr="00CC47FD">
              <w:rPr>
                <w:sz w:val="28"/>
                <w:szCs w:val="28"/>
                <w:highlight w:val="yellow"/>
              </w:rPr>
              <w:t>.</w:t>
            </w:r>
          </w:p>
        </w:tc>
      </w:tr>
      <w:tr w:rsidR="00433EA4" w:rsidRPr="0099702C" w:rsidTr="003F50D4">
        <w:tc>
          <w:tcPr>
            <w:tcW w:w="5920" w:type="dxa"/>
          </w:tcPr>
          <w:p w:rsidR="00433EA4" w:rsidRPr="0099702C" w:rsidRDefault="00433EA4" w:rsidP="003F50D4">
            <w:pPr>
              <w:jc w:val="both"/>
              <w:rPr>
                <w:sz w:val="28"/>
                <w:szCs w:val="28"/>
              </w:rPr>
            </w:pPr>
            <w:r w:rsidRPr="0099702C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430" w:type="dxa"/>
          </w:tcPr>
          <w:p w:rsidR="00433EA4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4487,9</w:t>
            </w:r>
            <w:r w:rsidR="00433EA4" w:rsidRPr="00CC47FD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433EA4" w:rsidRPr="00CC47FD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="00433EA4" w:rsidRPr="00CC47FD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="00433EA4" w:rsidRPr="00CC47FD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="00433EA4" w:rsidRPr="00CC47FD">
              <w:rPr>
                <w:sz w:val="28"/>
                <w:szCs w:val="28"/>
                <w:highlight w:val="yellow"/>
              </w:rPr>
              <w:t>.</w:t>
            </w:r>
          </w:p>
        </w:tc>
      </w:tr>
      <w:tr w:rsidR="00433EA4" w:rsidRPr="0099702C" w:rsidTr="003F50D4">
        <w:tc>
          <w:tcPr>
            <w:tcW w:w="5920" w:type="dxa"/>
          </w:tcPr>
          <w:p w:rsidR="00433EA4" w:rsidRPr="0099702C" w:rsidRDefault="00433EA4" w:rsidP="003F50D4">
            <w:pPr>
              <w:jc w:val="both"/>
              <w:rPr>
                <w:sz w:val="28"/>
                <w:szCs w:val="28"/>
              </w:rPr>
            </w:pPr>
            <w:r w:rsidRPr="0099702C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430" w:type="dxa"/>
          </w:tcPr>
          <w:p w:rsidR="00433EA4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12640,3</w:t>
            </w:r>
            <w:r w:rsidR="00433EA4" w:rsidRPr="00CC47FD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433EA4" w:rsidRPr="00CC47FD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="00433EA4" w:rsidRPr="00CC47FD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="00433EA4" w:rsidRPr="00CC47FD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="00433EA4" w:rsidRPr="00CC47FD">
              <w:rPr>
                <w:sz w:val="28"/>
                <w:szCs w:val="28"/>
                <w:highlight w:val="yellow"/>
              </w:rPr>
              <w:t>.</w:t>
            </w:r>
          </w:p>
        </w:tc>
      </w:tr>
      <w:tr w:rsidR="009A7844" w:rsidRPr="0099702C" w:rsidTr="003F50D4">
        <w:tc>
          <w:tcPr>
            <w:tcW w:w="5920" w:type="dxa"/>
          </w:tcPr>
          <w:p w:rsidR="009A7844" w:rsidRPr="0099702C" w:rsidRDefault="009A7844" w:rsidP="009A7844">
            <w:pPr>
              <w:jc w:val="both"/>
              <w:rPr>
                <w:color w:val="000000"/>
                <w:sz w:val="28"/>
                <w:szCs w:val="28"/>
              </w:rPr>
            </w:pPr>
            <w:r w:rsidRPr="0099702C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430" w:type="dxa"/>
          </w:tcPr>
          <w:p w:rsidR="009A7844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23,6</w:t>
            </w:r>
            <w:r w:rsidR="009A7844" w:rsidRPr="00CC47FD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9A7844" w:rsidRPr="00CC47FD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="009A7844" w:rsidRPr="00CC47FD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="009A7844" w:rsidRPr="00CC47FD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="009A7844" w:rsidRPr="00CC47FD">
              <w:rPr>
                <w:sz w:val="28"/>
                <w:szCs w:val="28"/>
                <w:highlight w:val="yellow"/>
              </w:rPr>
              <w:t>.</w:t>
            </w:r>
          </w:p>
        </w:tc>
      </w:tr>
      <w:tr w:rsidR="00433EA4" w:rsidRPr="0099702C" w:rsidTr="003F50D4">
        <w:tc>
          <w:tcPr>
            <w:tcW w:w="5920" w:type="dxa"/>
          </w:tcPr>
          <w:p w:rsidR="00433EA4" w:rsidRPr="0099702C" w:rsidRDefault="00433EA4" w:rsidP="003F50D4">
            <w:pPr>
              <w:jc w:val="both"/>
              <w:rPr>
                <w:b/>
                <w:sz w:val="28"/>
                <w:szCs w:val="28"/>
              </w:rPr>
            </w:pPr>
            <w:r w:rsidRPr="0099702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430" w:type="dxa"/>
          </w:tcPr>
          <w:p w:rsidR="00433EA4" w:rsidRPr="00CC47FD" w:rsidRDefault="00C1340A" w:rsidP="003F50D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CC47FD">
              <w:rPr>
                <w:b/>
                <w:sz w:val="28"/>
                <w:szCs w:val="28"/>
                <w:highlight w:val="yellow"/>
              </w:rPr>
              <w:t>20336,9</w:t>
            </w:r>
            <w:r w:rsidR="00433EA4" w:rsidRPr="00CC47FD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433EA4" w:rsidRPr="00CC47FD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="00433EA4" w:rsidRPr="00CC47FD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="00433EA4" w:rsidRPr="00CC47FD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="00433EA4" w:rsidRPr="00CC47FD">
              <w:rPr>
                <w:b/>
                <w:sz w:val="28"/>
                <w:szCs w:val="28"/>
                <w:highlight w:val="yellow"/>
              </w:rPr>
              <w:t>.</w:t>
            </w:r>
          </w:p>
        </w:tc>
      </w:tr>
    </w:tbl>
    <w:p w:rsidR="00433EA4" w:rsidRPr="0099702C" w:rsidRDefault="00433EA4" w:rsidP="00433EA4">
      <w:pPr>
        <w:jc w:val="both"/>
        <w:rPr>
          <w:sz w:val="28"/>
          <w:szCs w:val="28"/>
        </w:rPr>
      </w:pPr>
    </w:p>
    <w:p w:rsidR="00433EA4" w:rsidRPr="0099702C" w:rsidRDefault="0099702C" w:rsidP="002B2599">
      <w:pPr>
        <w:spacing w:line="276" w:lineRule="auto"/>
        <w:jc w:val="both"/>
        <w:rPr>
          <w:sz w:val="28"/>
          <w:szCs w:val="28"/>
        </w:rPr>
      </w:pPr>
      <w:r w:rsidRPr="0099702C">
        <w:rPr>
          <w:sz w:val="28"/>
          <w:szCs w:val="28"/>
        </w:rPr>
        <w:t xml:space="preserve">            </w:t>
      </w:r>
      <w:r w:rsidR="00433EA4" w:rsidRPr="0099702C">
        <w:rPr>
          <w:sz w:val="28"/>
          <w:szCs w:val="28"/>
        </w:rPr>
        <w:t>- Налог на доходы физических лиц, удерживаемый налоговыми агентами с выплаченной зар</w:t>
      </w:r>
      <w:r w:rsidR="008E3911">
        <w:rPr>
          <w:sz w:val="28"/>
          <w:szCs w:val="28"/>
        </w:rPr>
        <w:t xml:space="preserve">аботной платы, </w:t>
      </w:r>
      <w:r w:rsidR="0068167A">
        <w:rPr>
          <w:sz w:val="28"/>
          <w:szCs w:val="28"/>
        </w:rPr>
        <w:t>рассчитан на 2025</w:t>
      </w:r>
      <w:r w:rsidR="00433EA4" w:rsidRPr="0099702C">
        <w:rPr>
          <w:sz w:val="28"/>
          <w:szCs w:val="28"/>
        </w:rPr>
        <w:t xml:space="preserve"> год в сумме </w:t>
      </w:r>
      <w:r w:rsidR="00C1340A" w:rsidRPr="00CC47FD">
        <w:rPr>
          <w:sz w:val="28"/>
          <w:szCs w:val="28"/>
          <w:highlight w:val="yellow"/>
        </w:rPr>
        <w:t>988,9</w:t>
      </w:r>
      <w:r w:rsidR="00433EA4" w:rsidRPr="0099702C">
        <w:rPr>
          <w:sz w:val="28"/>
          <w:szCs w:val="28"/>
        </w:rPr>
        <w:t xml:space="preserve"> </w:t>
      </w:r>
      <w:proofErr w:type="spellStart"/>
      <w:r w:rsidR="00433EA4" w:rsidRPr="0099702C">
        <w:rPr>
          <w:sz w:val="28"/>
          <w:szCs w:val="28"/>
        </w:rPr>
        <w:t>тыс</w:t>
      </w:r>
      <w:proofErr w:type="gramStart"/>
      <w:r w:rsidR="00433EA4" w:rsidRPr="0099702C">
        <w:rPr>
          <w:sz w:val="28"/>
          <w:szCs w:val="28"/>
        </w:rPr>
        <w:t>.р</w:t>
      </w:r>
      <w:proofErr w:type="gramEnd"/>
      <w:r w:rsidR="00433EA4" w:rsidRPr="0099702C">
        <w:rPr>
          <w:sz w:val="28"/>
          <w:szCs w:val="28"/>
        </w:rPr>
        <w:t>уб</w:t>
      </w:r>
      <w:proofErr w:type="spellEnd"/>
      <w:r w:rsidR="00433EA4" w:rsidRPr="0099702C">
        <w:rPr>
          <w:sz w:val="28"/>
          <w:szCs w:val="28"/>
        </w:rPr>
        <w:t>.</w:t>
      </w:r>
    </w:p>
    <w:p w:rsidR="00EA48A4" w:rsidRPr="00EA48A4" w:rsidRDefault="00433EA4" w:rsidP="002B2599">
      <w:pPr>
        <w:spacing w:line="276" w:lineRule="auto"/>
        <w:ind w:firstLine="709"/>
        <w:jc w:val="both"/>
        <w:rPr>
          <w:sz w:val="28"/>
          <w:szCs w:val="28"/>
        </w:rPr>
      </w:pPr>
      <w:r w:rsidRPr="0099702C">
        <w:rPr>
          <w:sz w:val="28"/>
          <w:szCs w:val="28"/>
        </w:rPr>
        <w:t>Ставка налога на доходы физических лиц принята в расчет, в соответствии с Налоговым кодексом Российской Федерации в размере 13% от облагаемых доходов физических лиц.</w:t>
      </w:r>
    </w:p>
    <w:p w:rsidR="00EA48A4" w:rsidRPr="00EA48A4" w:rsidRDefault="00EA48A4" w:rsidP="002B2599">
      <w:pPr>
        <w:spacing w:line="276" w:lineRule="auto"/>
        <w:ind w:firstLine="709"/>
        <w:jc w:val="both"/>
        <w:rPr>
          <w:sz w:val="28"/>
          <w:szCs w:val="28"/>
        </w:rPr>
      </w:pPr>
      <w:r w:rsidRPr="00EA48A4">
        <w:rPr>
          <w:sz w:val="28"/>
          <w:szCs w:val="28"/>
        </w:rPr>
        <w:t xml:space="preserve">- Прогноз по налогу на имущество спрогнозирован в сумме </w:t>
      </w:r>
      <w:r w:rsidR="00C1340A" w:rsidRPr="00CC47FD">
        <w:rPr>
          <w:sz w:val="28"/>
          <w:szCs w:val="28"/>
          <w:highlight w:val="yellow"/>
        </w:rPr>
        <w:t>163</w:t>
      </w:r>
      <w:r w:rsidRPr="00EA48A4">
        <w:rPr>
          <w:sz w:val="28"/>
          <w:szCs w:val="28"/>
        </w:rPr>
        <w:t xml:space="preserve"> </w:t>
      </w:r>
      <w:proofErr w:type="spellStart"/>
      <w:r w:rsidRPr="00EA48A4">
        <w:rPr>
          <w:sz w:val="28"/>
          <w:szCs w:val="28"/>
        </w:rPr>
        <w:t>тыс</w:t>
      </w:r>
      <w:proofErr w:type="gramStart"/>
      <w:r w:rsidRPr="00EA48A4">
        <w:rPr>
          <w:sz w:val="28"/>
          <w:szCs w:val="28"/>
        </w:rPr>
        <w:t>.р</w:t>
      </w:r>
      <w:proofErr w:type="gramEnd"/>
      <w:r w:rsidRPr="00EA48A4">
        <w:rPr>
          <w:sz w:val="28"/>
          <w:szCs w:val="28"/>
        </w:rPr>
        <w:t>уб</w:t>
      </w:r>
      <w:proofErr w:type="spellEnd"/>
      <w:r w:rsidRPr="00EA48A4">
        <w:rPr>
          <w:sz w:val="28"/>
          <w:szCs w:val="28"/>
        </w:rPr>
        <w:t>.</w:t>
      </w:r>
    </w:p>
    <w:p w:rsidR="00EA48A4" w:rsidRPr="00EA48A4" w:rsidRDefault="00EA48A4" w:rsidP="002B2599">
      <w:pPr>
        <w:spacing w:line="276" w:lineRule="auto"/>
        <w:ind w:firstLine="709"/>
        <w:jc w:val="both"/>
        <w:rPr>
          <w:sz w:val="28"/>
          <w:szCs w:val="28"/>
        </w:rPr>
      </w:pPr>
      <w:r w:rsidRPr="00EA48A4">
        <w:rPr>
          <w:sz w:val="28"/>
          <w:szCs w:val="28"/>
        </w:rPr>
        <w:lastRenderedPageBreak/>
        <w:t xml:space="preserve">- Безвозмездные поступления от других бюджетов бюджетной системы Российской Федерации бюджету </w:t>
      </w:r>
      <w:r>
        <w:rPr>
          <w:sz w:val="28"/>
          <w:szCs w:val="28"/>
        </w:rPr>
        <w:t>Криворожского</w:t>
      </w:r>
      <w:r w:rsidRPr="00EA48A4">
        <w:rPr>
          <w:sz w:val="28"/>
          <w:szCs w:val="28"/>
        </w:rPr>
        <w:t xml:space="preserve"> сельского поселения определены в сумме </w:t>
      </w:r>
      <w:r w:rsidR="00C1340A" w:rsidRPr="00CC47FD">
        <w:rPr>
          <w:sz w:val="28"/>
          <w:szCs w:val="28"/>
          <w:highlight w:val="yellow"/>
        </w:rPr>
        <w:t>12640,3</w:t>
      </w:r>
      <w:r w:rsidRPr="00EA48A4">
        <w:rPr>
          <w:sz w:val="28"/>
          <w:szCs w:val="28"/>
        </w:rPr>
        <w:t xml:space="preserve"> </w:t>
      </w:r>
      <w:proofErr w:type="spellStart"/>
      <w:r w:rsidRPr="00EA48A4">
        <w:rPr>
          <w:sz w:val="28"/>
          <w:szCs w:val="28"/>
        </w:rPr>
        <w:t>тыс</w:t>
      </w:r>
      <w:proofErr w:type="gramStart"/>
      <w:r w:rsidRPr="00EA48A4">
        <w:rPr>
          <w:sz w:val="28"/>
          <w:szCs w:val="28"/>
        </w:rPr>
        <w:t>.р</w:t>
      </w:r>
      <w:proofErr w:type="gramEnd"/>
      <w:r w:rsidRPr="00EA48A4">
        <w:rPr>
          <w:sz w:val="28"/>
          <w:szCs w:val="28"/>
        </w:rPr>
        <w:t>уб</w:t>
      </w:r>
      <w:proofErr w:type="spellEnd"/>
      <w:r w:rsidRPr="00EA48A4">
        <w:rPr>
          <w:sz w:val="28"/>
          <w:szCs w:val="28"/>
        </w:rPr>
        <w:t>.</w:t>
      </w:r>
    </w:p>
    <w:p w:rsidR="00EA48A4" w:rsidRPr="00EA48A4" w:rsidRDefault="00EA48A4" w:rsidP="002B2599">
      <w:pPr>
        <w:spacing w:line="276" w:lineRule="auto"/>
        <w:ind w:firstLine="709"/>
        <w:jc w:val="both"/>
        <w:rPr>
          <w:sz w:val="28"/>
          <w:szCs w:val="28"/>
        </w:rPr>
      </w:pPr>
      <w:r w:rsidRPr="00EA48A4">
        <w:rPr>
          <w:sz w:val="28"/>
          <w:szCs w:val="28"/>
        </w:rPr>
        <w:t>Сумма доходов, поступи</w:t>
      </w:r>
      <w:r w:rsidR="00754475">
        <w:rPr>
          <w:sz w:val="28"/>
          <w:szCs w:val="28"/>
        </w:rPr>
        <w:t xml:space="preserve">вших </w:t>
      </w:r>
      <w:r w:rsidR="0068167A">
        <w:rPr>
          <w:sz w:val="28"/>
          <w:szCs w:val="28"/>
        </w:rPr>
        <w:t>в бюджет поселения на 01.07.2024</w:t>
      </w:r>
      <w:r w:rsidRPr="00EA48A4">
        <w:rPr>
          <w:sz w:val="28"/>
          <w:szCs w:val="28"/>
        </w:rPr>
        <w:t xml:space="preserve"> г. составила </w:t>
      </w:r>
      <w:r w:rsidR="00C1340A" w:rsidRPr="00CC47FD">
        <w:rPr>
          <w:sz w:val="28"/>
          <w:szCs w:val="28"/>
          <w:highlight w:val="yellow"/>
        </w:rPr>
        <w:t>5068,7</w:t>
      </w:r>
      <w:r w:rsidRPr="00EA48A4">
        <w:rPr>
          <w:sz w:val="28"/>
          <w:szCs w:val="28"/>
        </w:rPr>
        <w:t xml:space="preserve"> </w:t>
      </w:r>
      <w:proofErr w:type="spellStart"/>
      <w:r w:rsidRPr="00EA48A4">
        <w:rPr>
          <w:sz w:val="28"/>
          <w:szCs w:val="28"/>
        </w:rPr>
        <w:t>тыс</w:t>
      </w:r>
      <w:proofErr w:type="gramStart"/>
      <w:r w:rsidRPr="00EA48A4">
        <w:rPr>
          <w:sz w:val="28"/>
          <w:szCs w:val="28"/>
        </w:rPr>
        <w:t>.р</w:t>
      </w:r>
      <w:proofErr w:type="gramEnd"/>
      <w:r w:rsidRPr="00EA48A4">
        <w:rPr>
          <w:sz w:val="28"/>
          <w:szCs w:val="28"/>
        </w:rPr>
        <w:t>уб</w:t>
      </w:r>
      <w:proofErr w:type="spellEnd"/>
      <w:r w:rsidRPr="00EA48A4">
        <w:rPr>
          <w:sz w:val="28"/>
          <w:szCs w:val="28"/>
        </w:rPr>
        <w:t>.</w:t>
      </w:r>
    </w:p>
    <w:p w:rsidR="00EA48A4" w:rsidRPr="00EA48A4" w:rsidRDefault="00EA48A4" w:rsidP="00EA48A4">
      <w:pPr>
        <w:pStyle w:val="1"/>
        <w:jc w:val="center"/>
        <w:rPr>
          <w:rFonts w:ascii="Times New Roman" w:hAnsi="Times New Roman" w:cs="Times New Roman"/>
          <w:b w:val="0"/>
          <w:color w:val="auto"/>
          <w:u w:val="single"/>
        </w:rPr>
      </w:pPr>
      <w:r w:rsidRPr="00EA48A4">
        <w:rPr>
          <w:rFonts w:ascii="Times New Roman" w:hAnsi="Times New Roman" w:cs="Times New Roman"/>
          <w:b w:val="0"/>
          <w:color w:val="auto"/>
          <w:u w:val="single"/>
        </w:rPr>
        <w:t xml:space="preserve">СТРУКТУРА РАСХОДНОЙ ЧАСТИ БЮДЖЕТА </w:t>
      </w:r>
      <w:r>
        <w:rPr>
          <w:rFonts w:ascii="Times New Roman" w:hAnsi="Times New Roman" w:cs="Times New Roman"/>
          <w:b w:val="0"/>
          <w:color w:val="auto"/>
          <w:u w:val="single"/>
        </w:rPr>
        <w:t>КРИВОРОЖСКОГО</w:t>
      </w:r>
      <w:r w:rsidRPr="00EA48A4">
        <w:rPr>
          <w:rFonts w:ascii="Times New Roman" w:hAnsi="Times New Roman" w:cs="Times New Roman"/>
          <w:b w:val="0"/>
          <w:color w:val="auto"/>
          <w:u w:val="single"/>
        </w:rPr>
        <w:t xml:space="preserve"> СЕЛЬСКОГО ПОСЕЛЕНИЯ</w:t>
      </w:r>
    </w:p>
    <w:p w:rsidR="00EA48A4" w:rsidRPr="00EA48A4" w:rsidRDefault="00EA48A4" w:rsidP="00EA48A4">
      <w:pPr>
        <w:ind w:firstLine="720"/>
        <w:jc w:val="both"/>
        <w:rPr>
          <w:sz w:val="28"/>
          <w:szCs w:val="28"/>
        </w:rPr>
      </w:pPr>
      <w:r w:rsidRPr="00EA48A4">
        <w:rPr>
          <w:sz w:val="28"/>
          <w:szCs w:val="28"/>
        </w:rPr>
        <w:t xml:space="preserve">Планирование расходов бюджета </w:t>
      </w:r>
      <w:r>
        <w:rPr>
          <w:sz w:val="28"/>
          <w:szCs w:val="28"/>
        </w:rPr>
        <w:t>Криворожского</w:t>
      </w:r>
      <w:r w:rsidRPr="00EA48A4">
        <w:rPr>
          <w:sz w:val="28"/>
          <w:szCs w:val="28"/>
        </w:rPr>
        <w:t xml:space="preserve"> сельского поселения осуществлено главным распорядителем средств бюджета </w:t>
      </w:r>
      <w:r>
        <w:rPr>
          <w:sz w:val="28"/>
          <w:szCs w:val="28"/>
        </w:rPr>
        <w:t>Криворожского</w:t>
      </w:r>
      <w:r w:rsidRPr="00EA48A4">
        <w:rPr>
          <w:sz w:val="28"/>
          <w:szCs w:val="28"/>
        </w:rPr>
        <w:t xml:space="preserve"> сельского поселения.</w:t>
      </w:r>
    </w:p>
    <w:p w:rsidR="00EA48A4" w:rsidRPr="00EA48A4" w:rsidRDefault="00EA48A4" w:rsidP="00EA48A4">
      <w:pPr>
        <w:ind w:firstLine="720"/>
        <w:jc w:val="both"/>
        <w:rPr>
          <w:sz w:val="28"/>
          <w:szCs w:val="28"/>
        </w:rPr>
      </w:pPr>
      <w:r w:rsidRPr="00EA48A4">
        <w:rPr>
          <w:sz w:val="28"/>
          <w:szCs w:val="28"/>
        </w:rPr>
        <w:t xml:space="preserve">Структура расходной части бюджета </w:t>
      </w:r>
      <w:r>
        <w:rPr>
          <w:sz w:val="28"/>
          <w:szCs w:val="28"/>
        </w:rPr>
        <w:t>Криворожского</w:t>
      </w:r>
      <w:r w:rsidR="0068167A">
        <w:rPr>
          <w:sz w:val="28"/>
          <w:szCs w:val="28"/>
        </w:rPr>
        <w:t xml:space="preserve"> сельского поселения на 2025</w:t>
      </w:r>
      <w:r w:rsidRPr="00EA48A4">
        <w:rPr>
          <w:sz w:val="28"/>
          <w:szCs w:val="28"/>
        </w:rPr>
        <w:t xml:space="preserve"> 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560"/>
        <w:gridCol w:w="1558"/>
      </w:tblGrid>
      <w:tr w:rsidR="00EA48A4" w:rsidRPr="00EA48A4" w:rsidTr="003F50D4">
        <w:tc>
          <w:tcPr>
            <w:tcW w:w="6232" w:type="dxa"/>
          </w:tcPr>
          <w:p w:rsidR="00EA48A4" w:rsidRPr="00EA48A4" w:rsidRDefault="00EA48A4" w:rsidP="003F50D4">
            <w:pPr>
              <w:jc w:val="both"/>
              <w:rPr>
                <w:b/>
                <w:sz w:val="28"/>
                <w:szCs w:val="28"/>
              </w:rPr>
            </w:pPr>
            <w:r w:rsidRPr="00EA48A4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560" w:type="dxa"/>
          </w:tcPr>
          <w:p w:rsidR="00EA48A4" w:rsidRPr="00EA48A4" w:rsidRDefault="00EA48A4" w:rsidP="003F50D4">
            <w:pPr>
              <w:jc w:val="both"/>
              <w:rPr>
                <w:b/>
                <w:sz w:val="28"/>
                <w:szCs w:val="28"/>
              </w:rPr>
            </w:pPr>
            <w:r w:rsidRPr="00EA48A4">
              <w:rPr>
                <w:b/>
                <w:sz w:val="28"/>
                <w:szCs w:val="28"/>
              </w:rPr>
              <w:t xml:space="preserve">Сумма </w:t>
            </w:r>
            <w:proofErr w:type="spellStart"/>
            <w:r w:rsidRPr="00EA48A4">
              <w:rPr>
                <w:b/>
                <w:sz w:val="28"/>
                <w:szCs w:val="28"/>
              </w:rPr>
              <w:t>тыс</w:t>
            </w:r>
            <w:proofErr w:type="gramStart"/>
            <w:r w:rsidRPr="00EA48A4">
              <w:rPr>
                <w:b/>
                <w:sz w:val="28"/>
                <w:szCs w:val="28"/>
              </w:rPr>
              <w:t>.р</w:t>
            </w:r>
            <w:proofErr w:type="gramEnd"/>
            <w:r w:rsidRPr="00EA48A4">
              <w:rPr>
                <w:b/>
                <w:sz w:val="28"/>
                <w:szCs w:val="28"/>
              </w:rPr>
              <w:t>уб</w:t>
            </w:r>
            <w:proofErr w:type="spellEnd"/>
            <w:r w:rsidRPr="00EA48A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EA48A4" w:rsidRPr="00EA48A4" w:rsidRDefault="00EA48A4" w:rsidP="003F50D4">
            <w:pPr>
              <w:jc w:val="both"/>
              <w:rPr>
                <w:b/>
                <w:sz w:val="28"/>
                <w:szCs w:val="28"/>
              </w:rPr>
            </w:pPr>
            <w:r w:rsidRPr="00EA48A4">
              <w:rPr>
                <w:b/>
                <w:sz w:val="28"/>
                <w:szCs w:val="28"/>
              </w:rPr>
              <w:t>Уд</w:t>
            </w:r>
            <w:proofErr w:type="gramStart"/>
            <w:r w:rsidRPr="00EA48A4">
              <w:rPr>
                <w:b/>
                <w:sz w:val="28"/>
                <w:szCs w:val="28"/>
              </w:rPr>
              <w:t>.</w:t>
            </w:r>
            <w:proofErr w:type="gramEnd"/>
            <w:r w:rsidR="00822F7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A48A4">
              <w:rPr>
                <w:b/>
                <w:sz w:val="28"/>
                <w:szCs w:val="28"/>
              </w:rPr>
              <w:t>в</w:t>
            </w:r>
            <w:proofErr w:type="gramEnd"/>
            <w:r w:rsidRPr="00EA48A4">
              <w:rPr>
                <w:b/>
                <w:sz w:val="28"/>
                <w:szCs w:val="28"/>
              </w:rPr>
              <w:t>ес %</w:t>
            </w:r>
          </w:p>
        </w:tc>
      </w:tr>
      <w:tr w:rsidR="00EA48A4" w:rsidRPr="00EA48A4" w:rsidTr="003F50D4">
        <w:tc>
          <w:tcPr>
            <w:tcW w:w="6232" w:type="dxa"/>
          </w:tcPr>
          <w:p w:rsidR="00EA48A4" w:rsidRPr="00EA48A4" w:rsidRDefault="00EA48A4" w:rsidP="003F50D4">
            <w:pPr>
              <w:jc w:val="both"/>
              <w:rPr>
                <w:sz w:val="28"/>
                <w:szCs w:val="28"/>
              </w:rPr>
            </w:pPr>
            <w:r w:rsidRPr="00EA48A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0" w:type="dxa"/>
          </w:tcPr>
          <w:p w:rsidR="00EA48A4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6205,1</w:t>
            </w:r>
          </w:p>
        </w:tc>
        <w:tc>
          <w:tcPr>
            <w:tcW w:w="1558" w:type="dxa"/>
          </w:tcPr>
          <w:p w:rsidR="00EA48A4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30,5</w:t>
            </w:r>
          </w:p>
        </w:tc>
      </w:tr>
      <w:tr w:rsidR="00EA48A4" w:rsidRPr="00EA48A4" w:rsidTr="003F50D4">
        <w:tc>
          <w:tcPr>
            <w:tcW w:w="6232" w:type="dxa"/>
          </w:tcPr>
          <w:p w:rsidR="00EA48A4" w:rsidRPr="00EA48A4" w:rsidRDefault="00EA48A4" w:rsidP="003F50D4">
            <w:pPr>
              <w:jc w:val="both"/>
              <w:rPr>
                <w:sz w:val="28"/>
                <w:szCs w:val="28"/>
              </w:rPr>
            </w:pPr>
            <w:r w:rsidRPr="00EA48A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560" w:type="dxa"/>
          </w:tcPr>
          <w:p w:rsidR="00EA48A4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207,3</w:t>
            </w:r>
          </w:p>
        </w:tc>
        <w:tc>
          <w:tcPr>
            <w:tcW w:w="1558" w:type="dxa"/>
          </w:tcPr>
          <w:p w:rsidR="00EA48A4" w:rsidRPr="00CC47FD" w:rsidRDefault="007D61DC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1,</w:t>
            </w:r>
            <w:r w:rsidR="00C1340A" w:rsidRPr="00CC47FD">
              <w:rPr>
                <w:sz w:val="28"/>
                <w:szCs w:val="28"/>
                <w:highlight w:val="yellow"/>
              </w:rPr>
              <w:t>02</w:t>
            </w:r>
          </w:p>
        </w:tc>
      </w:tr>
      <w:tr w:rsidR="00EA48A4" w:rsidRPr="00EA48A4" w:rsidTr="003F50D4">
        <w:tc>
          <w:tcPr>
            <w:tcW w:w="6232" w:type="dxa"/>
          </w:tcPr>
          <w:p w:rsidR="00EA48A4" w:rsidRPr="00EA48A4" w:rsidRDefault="00EA48A4" w:rsidP="007D61DC">
            <w:pPr>
              <w:rPr>
                <w:sz w:val="28"/>
                <w:szCs w:val="28"/>
              </w:rPr>
            </w:pPr>
            <w:r w:rsidRPr="00EA48A4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</w:tcPr>
          <w:p w:rsidR="00EA48A4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2,5</w:t>
            </w:r>
          </w:p>
        </w:tc>
        <w:tc>
          <w:tcPr>
            <w:tcW w:w="1558" w:type="dxa"/>
          </w:tcPr>
          <w:p w:rsidR="00EA48A4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0,01</w:t>
            </w:r>
          </w:p>
        </w:tc>
      </w:tr>
      <w:tr w:rsidR="00EA48A4" w:rsidRPr="00EA48A4" w:rsidTr="003F50D4">
        <w:tc>
          <w:tcPr>
            <w:tcW w:w="6232" w:type="dxa"/>
          </w:tcPr>
          <w:p w:rsidR="00EA48A4" w:rsidRPr="00EA48A4" w:rsidRDefault="007D61DC" w:rsidP="003F50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560" w:type="dxa"/>
          </w:tcPr>
          <w:p w:rsidR="00EA48A4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8394,0</w:t>
            </w:r>
          </w:p>
        </w:tc>
        <w:tc>
          <w:tcPr>
            <w:tcW w:w="1558" w:type="dxa"/>
          </w:tcPr>
          <w:p w:rsidR="00EA48A4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41,3</w:t>
            </w:r>
          </w:p>
        </w:tc>
      </w:tr>
      <w:tr w:rsidR="00EA48A4" w:rsidRPr="00EA48A4" w:rsidTr="003F50D4">
        <w:tc>
          <w:tcPr>
            <w:tcW w:w="6232" w:type="dxa"/>
          </w:tcPr>
          <w:p w:rsidR="00EA48A4" w:rsidRPr="00EA48A4" w:rsidRDefault="00EA48A4" w:rsidP="003F50D4">
            <w:pPr>
              <w:jc w:val="both"/>
              <w:rPr>
                <w:sz w:val="28"/>
                <w:szCs w:val="28"/>
              </w:rPr>
            </w:pPr>
            <w:r w:rsidRPr="00EA48A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0" w:type="dxa"/>
          </w:tcPr>
          <w:p w:rsidR="00EA48A4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1186,1</w:t>
            </w:r>
          </w:p>
        </w:tc>
        <w:tc>
          <w:tcPr>
            <w:tcW w:w="1558" w:type="dxa"/>
          </w:tcPr>
          <w:p w:rsidR="00EA48A4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5,8</w:t>
            </w:r>
          </w:p>
        </w:tc>
      </w:tr>
      <w:tr w:rsidR="00EA48A4" w:rsidRPr="00EA48A4" w:rsidTr="003F50D4">
        <w:tc>
          <w:tcPr>
            <w:tcW w:w="6232" w:type="dxa"/>
          </w:tcPr>
          <w:p w:rsidR="00EA48A4" w:rsidRPr="00EA48A4" w:rsidRDefault="00EA48A4" w:rsidP="003F50D4">
            <w:pPr>
              <w:jc w:val="both"/>
              <w:rPr>
                <w:sz w:val="28"/>
                <w:szCs w:val="28"/>
              </w:rPr>
            </w:pPr>
            <w:r w:rsidRPr="00EA48A4">
              <w:rPr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560" w:type="dxa"/>
          </w:tcPr>
          <w:p w:rsidR="00EA48A4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4076,9</w:t>
            </w:r>
          </w:p>
        </w:tc>
        <w:tc>
          <w:tcPr>
            <w:tcW w:w="1558" w:type="dxa"/>
          </w:tcPr>
          <w:p w:rsidR="00EA48A4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20,05</w:t>
            </w:r>
          </w:p>
        </w:tc>
      </w:tr>
      <w:tr w:rsidR="00575D70" w:rsidRPr="00EA48A4" w:rsidTr="003F50D4">
        <w:tc>
          <w:tcPr>
            <w:tcW w:w="6232" w:type="dxa"/>
          </w:tcPr>
          <w:p w:rsidR="00575D70" w:rsidRPr="00EA48A4" w:rsidRDefault="00575D70" w:rsidP="003F50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560" w:type="dxa"/>
          </w:tcPr>
          <w:p w:rsidR="00575D70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2500,0</w:t>
            </w:r>
          </w:p>
        </w:tc>
        <w:tc>
          <w:tcPr>
            <w:tcW w:w="1558" w:type="dxa"/>
          </w:tcPr>
          <w:p w:rsidR="00575D70" w:rsidRPr="00CC47FD" w:rsidRDefault="00575D70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1</w:t>
            </w:r>
            <w:r w:rsidR="00C1340A" w:rsidRPr="00CC47FD">
              <w:rPr>
                <w:sz w:val="28"/>
                <w:szCs w:val="28"/>
                <w:highlight w:val="yellow"/>
              </w:rPr>
              <w:t>2,3</w:t>
            </w:r>
          </w:p>
        </w:tc>
      </w:tr>
      <w:tr w:rsidR="008E3911" w:rsidRPr="00EA48A4" w:rsidTr="003F50D4">
        <w:tc>
          <w:tcPr>
            <w:tcW w:w="6232" w:type="dxa"/>
          </w:tcPr>
          <w:p w:rsidR="008E3911" w:rsidRDefault="008E3911" w:rsidP="003F50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560" w:type="dxa"/>
          </w:tcPr>
          <w:p w:rsidR="008E3911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15,0</w:t>
            </w:r>
          </w:p>
        </w:tc>
        <w:tc>
          <w:tcPr>
            <w:tcW w:w="1558" w:type="dxa"/>
          </w:tcPr>
          <w:p w:rsidR="008E3911" w:rsidRPr="00CC47FD" w:rsidRDefault="00C1340A" w:rsidP="003F50D4">
            <w:pPr>
              <w:jc w:val="both"/>
              <w:rPr>
                <w:sz w:val="28"/>
                <w:szCs w:val="28"/>
                <w:highlight w:val="yellow"/>
              </w:rPr>
            </w:pPr>
            <w:r w:rsidRPr="00CC47FD">
              <w:rPr>
                <w:sz w:val="28"/>
                <w:szCs w:val="28"/>
                <w:highlight w:val="yellow"/>
              </w:rPr>
              <w:t>0,07</w:t>
            </w:r>
          </w:p>
        </w:tc>
      </w:tr>
      <w:tr w:rsidR="00EA48A4" w:rsidRPr="00EA48A4" w:rsidTr="003F50D4">
        <w:tc>
          <w:tcPr>
            <w:tcW w:w="6232" w:type="dxa"/>
          </w:tcPr>
          <w:p w:rsidR="00EA48A4" w:rsidRPr="00EA48A4" w:rsidRDefault="00EA48A4" w:rsidP="003F50D4">
            <w:pPr>
              <w:jc w:val="both"/>
              <w:rPr>
                <w:b/>
                <w:sz w:val="28"/>
                <w:szCs w:val="28"/>
              </w:rPr>
            </w:pPr>
            <w:r w:rsidRPr="00EA48A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EA48A4" w:rsidRPr="00CC47FD" w:rsidRDefault="00C1340A" w:rsidP="003F50D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CC47FD">
              <w:rPr>
                <w:b/>
                <w:sz w:val="28"/>
                <w:szCs w:val="28"/>
                <w:highlight w:val="yellow"/>
              </w:rPr>
              <w:t>20336,9</w:t>
            </w:r>
          </w:p>
        </w:tc>
        <w:tc>
          <w:tcPr>
            <w:tcW w:w="1558" w:type="dxa"/>
          </w:tcPr>
          <w:p w:rsidR="00EA48A4" w:rsidRPr="00CC47FD" w:rsidRDefault="00EA48A4" w:rsidP="003F50D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CC47FD">
              <w:rPr>
                <w:b/>
                <w:sz w:val="28"/>
                <w:szCs w:val="28"/>
                <w:highlight w:val="yellow"/>
              </w:rPr>
              <w:t>100,00</w:t>
            </w:r>
          </w:p>
        </w:tc>
      </w:tr>
    </w:tbl>
    <w:p w:rsidR="00EA48A4" w:rsidRPr="0099702C" w:rsidRDefault="00EA48A4" w:rsidP="00433EA4">
      <w:pPr>
        <w:ind w:firstLine="720"/>
        <w:jc w:val="both"/>
        <w:rPr>
          <w:sz w:val="28"/>
          <w:szCs w:val="28"/>
        </w:rPr>
      </w:pPr>
    </w:p>
    <w:p w:rsidR="007E49FB" w:rsidRPr="007E49FB" w:rsidRDefault="007E49FB" w:rsidP="002B2599">
      <w:pPr>
        <w:spacing w:line="276" w:lineRule="auto"/>
        <w:ind w:firstLine="567"/>
        <w:jc w:val="both"/>
        <w:rPr>
          <w:sz w:val="28"/>
          <w:szCs w:val="28"/>
        </w:rPr>
      </w:pPr>
      <w:r w:rsidRPr="007E49FB">
        <w:rPr>
          <w:sz w:val="28"/>
          <w:szCs w:val="28"/>
        </w:rPr>
        <w:t>Культура является важнейшим фактором, обеспечивающим духовное развитие населения.</w:t>
      </w:r>
    </w:p>
    <w:p w:rsidR="007E49FB" w:rsidRPr="007E49FB" w:rsidRDefault="007E49FB" w:rsidP="002B2599">
      <w:pPr>
        <w:spacing w:line="276" w:lineRule="auto"/>
        <w:ind w:firstLine="567"/>
        <w:jc w:val="both"/>
        <w:rPr>
          <w:sz w:val="28"/>
          <w:szCs w:val="28"/>
        </w:rPr>
      </w:pPr>
      <w:r w:rsidRPr="007E49FB">
        <w:rPr>
          <w:sz w:val="28"/>
          <w:szCs w:val="28"/>
        </w:rPr>
        <w:t>В Криворожском сельском поселении действуют  1 муниципальное учреждение культуры, которое включается в себя 5 учреждений культур</w:t>
      </w:r>
      <w:r w:rsidR="00F176E3">
        <w:rPr>
          <w:sz w:val="28"/>
          <w:szCs w:val="28"/>
        </w:rPr>
        <w:t>но-досугового типа</w:t>
      </w:r>
      <w:r w:rsidRPr="007E49FB">
        <w:rPr>
          <w:sz w:val="28"/>
          <w:szCs w:val="28"/>
        </w:rPr>
        <w:t xml:space="preserve">. В отрасли работает </w:t>
      </w:r>
      <w:r w:rsidR="00CC47FD">
        <w:rPr>
          <w:sz w:val="28"/>
          <w:szCs w:val="28"/>
        </w:rPr>
        <w:t>6</w:t>
      </w:r>
      <w:r w:rsidRPr="007E49FB">
        <w:rPr>
          <w:sz w:val="28"/>
          <w:szCs w:val="28"/>
        </w:rPr>
        <w:t xml:space="preserve"> человек </w:t>
      </w:r>
      <w:r w:rsidR="00CC47FD">
        <w:rPr>
          <w:sz w:val="28"/>
          <w:szCs w:val="28"/>
        </w:rPr>
        <w:t xml:space="preserve">(в </w:t>
      </w:r>
      <w:proofErr w:type="spellStart"/>
      <w:r w:rsidR="00CC47FD">
        <w:rPr>
          <w:sz w:val="28"/>
          <w:szCs w:val="28"/>
        </w:rPr>
        <w:t>т.ч</w:t>
      </w:r>
      <w:proofErr w:type="spellEnd"/>
      <w:r w:rsidR="00CC47FD">
        <w:rPr>
          <w:sz w:val="28"/>
          <w:szCs w:val="28"/>
        </w:rPr>
        <w:t xml:space="preserve">. 3 </w:t>
      </w:r>
      <w:r w:rsidRPr="007E49FB">
        <w:rPr>
          <w:sz w:val="28"/>
          <w:szCs w:val="28"/>
        </w:rPr>
        <w:t>в</w:t>
      </w:r>
      <w:r w:rsidR="00CC47FD">
        <w:rPr>
          <w:sz w:val="28"/>
          <w:szCs w:val="28"/>
        </w:rPr>
        <w:t>нешних совместителя</w:t>
      </w:r>
      <w:r w:rsidRPr="007E49FB">
        <w:rPr>
          <w:sz w:val="28"/>
          <w:szCs w:val="28"/>
        </w:rPr>
        <w:t>).</w:t>
      </w:r>
    </w:p>
    <w:p w:rsidR="007E49FB" w:rsidRPr="007E49FB" w:rsidRDefault="0068167A" w:rsidP="002B25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2026-2027</w:t>
      </w:r>
      <w:r w:rsidR="007E49FB" w:rsidRPr="007E49FB">
        <w:rPr>
          <w:sz w:val="28"/>
          <w:szCs w:val="28"/>
        </w:rPr>
        <w:t xml:space="preserve">  годах приоритетными направлениями в области культуры останутся:</w:t>
      </w:r>
    </w:p>
    <w:p w:rsidR="007E49FB" w:rsidRPr="007E49FB" w:rsidRDefault="007E49FB" w:rsidP="002B2599">
      <w:pPr>
        <w:spacing w:line="276" w:lineRule="auto"/>
        <w:jc w:val="both"/>
        <w:rPr>
          <w:sz w:val="28"/>
          <w:szCs w:val="28"/>
        </w:rPr>
      </w:pPr>
      <w:r w:rsidRPr="007E49FB">
        <w:rPr>
          <w:sz w:val="28"/>
          <w:szCs w:val="28"/>
        </w:rPr>
        <w:t xml:space="preserve">- создание условий для организации досуга и отдыха жителей, включая организацию культурно-массовых мероприятий, охватывающих большую часть населения </w:t>
      </w:r>
      <w:r w:rsidR="00340D1B">
        <w:rPr>
          <w:sz w:val="28"/>
          <w:szCs w:val="28"/>
        </w:rPr>
        <w:t>поселения</w:t>
      </w:r>
      <w:r w:rsidRPr="007E49FB">
        <w:rPr>
          <w:sz w:val="28"/>
          <w:szCs w:val="28"/>
        </w:rPr>
        <w:t>;</w:t>
      </w:r>
    </w:p>
    <w:p w:rsidR="00340D1B" w:rsidRDefault="007E49FB" w:rsidP="002B2599">
      <w:pPr>
        <w:spacing w:line="276" w:lineRule="auto"/>
        <w:jc w:val="both"/>
        <w:rPr>
          <w:sz w:val="28"/>
          <w:szCs w:val="28"/>
        </w:rPr>
      </w:pPr>
      <w:r w:rsidRPr="007E49FB">
        <w:rPr>
          <w:sz w:val="28"/>
          <w:szCs w:val="28"/>
        </w:rPr>
        <w:t>- создание условий для проведения мероприятий театрально-зрелищного характера, включая организацию концертов к праздничным датам</w:t>
      </w:r>
      <w:r w:rsidR="00340D1B">
        <w:rPr>
          <w:sz w:val="28"/>
          <w:szCs w:val="28"/>
        </w:rPr>
        <w:t>;</w:t>
      </w:r>
    </w:p>
    <w:p w:rsidR="007E49FB" w:rsidRPr="007E49FB" w:rsidRDefault="007E49FB" w:rsidP="002B2599">
      <w:pPr>
        <w:spacing w:line="276" w:lineRule="auto"/>
        <w:jc w:val="both"/>
        <w:rPr>
          <w:sz w:val="28"/>
          <w:szCs w:val="28"/>
        </w:rPr>
      </w:pPr>
      <w:r w:rsidRPr="007E49FB">
        <w:rPr>
          <w:sz w:val="28"/>
          <w:szCs w:val="28"/>
        </w:rPr>
        <w:lastRenderedPageBreak/>
        <w:t xml:space="preserve">- создание условий для реализации творческих способностей населения, развитие и поддержка любительского творческих коллективов </w:t>
      </w:r>
      <w:r>
        <w:rPr>
          <w:sz w:val="28"/>
          <w:szCs w:val="28"/>
        </w:rPr>
        <w:t>Криворожского</w:t>
      </w:r>
      <w:r w:rsidRPr="007E49FB">
        <w:rPr>
          <w:sz w:val="28"/>
          <w:szCs w:val="28"/>
        </w:rPr>
        <w:t xml:space="preserve"> сельского поселения;</w:t>
      </w:r>
    </w:p>
    <w:p w:rsidR="007E49FB" w:rsidRPr="007E49FB" w:rsidRDefault="007E49FB" w:rsidP="002B2599">
      <w:pPr>
        <w:spacing w:line="276" w:lineRule="auto"/>
        <w:jc w:val="both"/>
        <w:rPr>
          <w:sz w:val="28"/>
          <w:szCs w:val="28"/>
        </w:rPr>
      </w:pPr>
      <w:r w:rsidRPr="007E49FB">
        <w:rPr>
          <w:sz w:val="28"/>
          <w:szCs w:val="28"/>
        </w:rPr>
        <w:t>- создание условий для реализации творческого потенциала населения, включая организацию и проведение муниципальных фестивалей, конкурсов с целью выявления творческих дарований;</w:t>
      </w:r>
    </w:p>
    <w:p w:rsidR="007E49FB" w:rsidRPr="007E49FB" w:rsidRDefault="007E49FB" w:rsidP="002B2599">
      <w:pPr>
        <w:spacing w:line="276" w:lineRule="auto"/>
        <w:jc w:val="both"/>
        <w:rPr>
          <w:sz w:val="28"/>
          <w:szCs w:val="28"/>
        </w:rPr>
      </w:pPr>
      <w:r w:rsidRPr="007E49FB">
        <w:rPr>
          <w:sz w:val="28"/>
          <w:szCs w:val="28"/>
        </w:rPr>
        <w:t>- оптимизация сферы жизнедеятельности граждан старшего поколения, организация их культурного досуга, патриотическое воспитание население.</w:t>
      </w:r>
    </w:p>
    <w:p w:rsidR="00EB131F" w:rsidRPr="00EB131F" w:rsidRDefault="00EB131F" w:rsidP="002B259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EB131F">
        <w:rPr>
          <w:sz w:val="28"/>
          <w:szCs w:val="28"/>
        </w:rPr>
        <w:t>Развитие физической культуры и спорта в целях обеспечения здорового образа жизни и укрепления здоровья всех слоев населения – одно из ключевых направлений социально-экономической политики администрации района.</w:t>
      </w:r>
    </w:p>
    <w:p w:rsidR="00EB131F" w:rsidRPr="00EB131F" w:rsidRDefault="0068167A" w:rsidP="002B2599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EB131F" w:rsidRPr="00EB131F">
        <w:rPr>
          <w:sz w:val="28"/>
          <w:szCs w:val="28"/>
        </w:rPr>
        <w:t xml:space="preserve"> г обеспеченност</w:t>
      </w:r>
      <w:r w:rsidR="00EB131F">
        <w:rPr>
          <w:sz w:val="28"/>
          <w:szCs w:val="28"/>
        </w:rPr>
        <w:t>ь спортивными за</w:t>
      </w:r>
      <w:r w:rsidR="00EE431C">
        <w:rPr>
          <w:sz w:val="28"/>
          <w:szCs w:val="28"/>
        </w:rPr>
        <w:t>лами составило 2 единицы. В 2025-2027</w:t>
      </w:r>
      <w:r w:rsidR="00EB131F" w:rsidRPr="00EB131F">
        <w:rPr>
          <w:sz w:val="28"/>
          <w:szCs w:val="28"/>
        </w:rPr>
        <w:t xml:space="preserve"> годах показатель останется на том же уровне. </w:t>
      </w:r>
    </w:p>
    <w:p w:rsidR="002B2599" w:rsidRDefault="00EB131F" w:rsidP="002B2599">
      <w:pPr>
        <w:spacing w:line="276" w:lineRule="auto"/>
        <w:ind w:firstLine="708"/>
        <w:jc w:val="both"/>
        <w:rPr>
          <w:sz w:val="28"/>
          <w:szCs w:val="28"/>
        </w:rPr>
      </w:pPr>
      <w:r w:rsidRPr="00EB131F">
        <w:rPr>
          <w:sz w:val="28"/>
          <w:szCs w:val="28"/>
        </w:rPr>
        <w:t>Обеспеченность населения</w:t>
      </w:r>
      <w:r w:rsidR="00D33FA0">
        <w:rPr>
          <w:sz w:val="28"/>
          <w:szCs w:val="28"/>
        </w:rPr>
        <w:t xml:space="preserve"> </w:t>
      </w:r>
      <w:r w:rsidR="000A72F0">
        <w:rPr>
          <w:sz w:val="28"/>
          <w:szCs w:val="28"/>
        </w:rPr>
        <w:t>плоскостными сооружениями в 2024</w:t>
      </w:r>
      <w:r w:rsidRPr="00EB131F">
        <w:rPr>
          <w:sz w:val="28"/>
          <w:szCs w:val="28"/>
        </w:rPr>
        <w:t xml:space="preserve"> году составила </w:t>
      </w:r>
      <w:r w:rsidR="00CC47FD">
        <w:rPr>
          <w:sz w:val="28"/>
          <w:szCs w:val="28"/>
        </w:rPr>
        <w:t>8</w:t>
      </w:r>
      <w:r>
        <w:rPr>
          <w:sz w:val="28"/>
          <w:szCs w:val="28"/>
        </w:rPr>
        <w:t xml:space="preserve"> единиц</w:t>
      </w:r>
      <w:r w:rsidRPr="00EB131F">
        <w:rPr>
          <w:sz w:val="28"/>
          <w:szCs w:val="28"/>
        </w:rPr>
        <w:t xml:space="preserve">. </w:t>
      </w:r>
      <w:r w:rsidR="000A72F0">
        <w:rPr>
          <w:sz w:val="28"/>
          <w:szCs w:val="28"/>
        </w:rPr>
        <w:t>В 2025-2027</w:t>
      </w:r>
      <w:r w:rsidRPr="00EB131F">
        <w:rPr>
          <w:sz w:val="28"/>
          <w:szCs w:val="28"/>
        </w:rPr>
        <w:t xml:space="preserve"> годах показатель останется на том же уровне. </w:t>
      </w:r>
      <w:r w:rsidR="002B2599">
        <w:rPr>
          <w:sz w:val="28"/>
          <w:szCs w:val="28"/>
        </w:rPr>
        <w:t xml:space="preserve">   </w:t>
      </w:r>
    </w:p>
    <w:p w:rsidR="00E254E2" w:rsidRPr="00DD654D" w:rsidRDefault="00E254E2" w:rsidP="002B2599">
      <w:pPr>
        <w:spacing w:line="276" w:lineRule="auto"/>
        <w:ind w:firstLine="708"/>
        <w:jc w:val="both"/>
        <w:rPr>
          <w:sz w:val="28"/>
          <w:szCs w:val="28"/>
        </w:rPr>
      </w:pPr>
      <w:r w:rsidRPr="008D16A7">
        <w:rPr>
          <w:sz w:val="28"/>
          <w:szCs w:val="28"/>
        </w:rPr>
        <w:t xml:space="preserve">Сельское хозяйство </w:t>
      </w:r>
      <w:r>
        <w:rPr>
          <w:sz w:val="28"/>
          <w:szCs w:val="28"/>
        </w:rPr>
        <w:t>поселения</w:t>
      </w:r>
      <w:r w:rsidRPr="008D16A7">
        <w:rPr>
          <w:sz w:val="28"/>
          <w:szCs w:val="28"/>
        </w:rPr>
        <w:t xml:space="preserve"> представлено сельскохозяйственными товаропроизводителями различных форм  собственности, которые относятся к крупным, средним</w:t>
      </w:r>
      <w:r>
        <w:rPr>
          <w:sz w:val="28"/>
          <w:szCs w:val="28"/>
        </w:rPr>
        <w:t xml:space="preserve">, </w:t>
      </w:r>
      <w:r w:rsidRPr="008D16A7">
        <w:rPr>
          <w:sz w:val="28"/>
          <w:szCs w:val="28"/>
        </w:rPr>
        <w:t>малым субъектам предпринимательства,</w:t>
      </w:r>
      <w:r>
        <w:rPr>
          <w:sz w:val="28"/>
          <w:szCs w:val="28"/>
        </w:rPr>
        <w:t xml:space="preserve"> а также </w:t>
      </w:r>
      <w:proofErr w:type="spellStart"/>
      <w:r>
        <w:rPr>
          <w:sz w:val="28"/>
          <w:szCs w:val="28"/>
        </w:rPr>
        <w:t>микропредприятиям</w:t>
      </w:r>
      <w:proofErr w:type="spellEnd"/>
      <w:r>
        <w:rPr>
          <w:sz w:val="28"/>
          <w:szCs w:val="28"/>
        </w:rPr>
        <w:t>.</w:t>
      </w:r>
      <w:r w:rsidRPr="008D16A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D16A7">
        <w:rPr>
          <w:sz w:val="28"/>
          <w:szCs w:val="28"/>
        </w:rPr>
        <w:t>з них производственную деятель</w:t>
      </w:r>
      <w:r>
        <w:rPr>
          <w:sz w:val="28"/>
          <w:szCs w:val="28"/>
        </w:rPr>
        <w:t>ность на территории района осуществляют</w:t>
      </w:r>
      <w:r w:rsidRPr="008D16A7">
        <w:rPr>
          <w:sz w:val="28"/>
          <w:szCs w:val="28"/>
        </w:rPr>
        <w:t xml:space="preserve">:  </w:t>
      </w:r>
      <w:r w:rsidR="00624D98">
        <w:rPr>
          <w:sz w:val="28"/>
          <w:szCs w:val="28"/>
        </w:rPr>
        <w:t>3</w:t>
      </w:r>
      <w:r w:rsidRPr="008D16A7">
        <w:rPr>
          <w:sz w:val="28"/>
          <w:szCs w:val="28"/>
        </w:rPr>
        <w:t xml:space="preserve"> - коллективных предприятия, </w:t>
      </w:r>
      <w:r w:rsidR="00CC47FD">
        <w:rPr>
          <w:sz w:val="28"/>
          <w:szCs w:val="28"/>
        </w:rPr>
        <w:t>29</w:t>
      </w:r>
      <w:r w:rsidRPr="008D16A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C47FD">
        <w:rPr>
          <w:sz w:val="28"/>
          <w:szCs w:val="28"/>
        </w:rPr>
        <w:t xml:space="preserve">индивидуальных предпринимателей, в </w:t>
      </w:r>
      <w:proofErr w:type="spellStart"/>
      <w:r w:rsidR="00CC47FD">
        <w:rPr>
          <w:sz w:val="28"/>
          <w:szCs w:val="28"/>
        </w:rPr>
        <w:t>т</w:t>
      </w:r>
      <w:proofErr w:type="gramStart"/>
      <w:r w:rsidR="00CC47FD">
        <w:rPr>
          <w:sz w:val="28"/>
          <w:szCs w:val="28"/>
        </w:rPr>
        <w:t>.ч</w:t>
      </w:r>
      <w:proofErr w:type="spellEnd"/>
      <w:proofErr w:type="gramEnd"/>
      <w:r w:rsidR="00CC47FD">
        <w:rPr>
          <w:sz w:val="28"/>
          <w:szCs w:val="28"/>
        </w:rPr>
        <w:t xml:space="preserve"> 20 </w:t>
      </w:r>
      <w:r w:rsidR="00CC47FD" w:rsidRPr="008D16A7">
        <w:rPr>
          <w:sz w:val="28"/>
          <w:szCs w:val="28"/>
        </w:rPr>
        <w:t>крестьянск</w:t>
      </w:r>
      <w:r w:rsidR="00CC47FD">
        <w:rPr>
          <w:sz w:val="28"/>
          <w:szCs w:val="28"/>
        </w:rPr>
        <w:t>их (</w:t>
      </w:r>
      <w:r w:rsidR="00CC47FD" w:rsidRPr="008D16A7">
        <w:rPr>
          <w:sz w:val="28"/>
          <w:szCs w:val="28"/>
        </w:rPr>
        <w:t>фермерских</w:t>
      </w:r>
      <w:r w:rsidR="00CC47FD">
        <w:rPr>
          <w:sz w:val="28"/>
          <w:szCs w:val="28"/>
        </w:rPr>
        <w:t>)</w:t>
      </w:r>
      <w:r w:rsidR="00CC47FD" w:rsidRPr="008D16A7">
        <w:rPr>
          <w:sz w:val="28"/>
          <w:szCs w:val="28"/>
        </w:rPr>
        <w:t xml:space="preserve"> хозяйств</w:t>
      </w:r>
      <w:r w:rsidR="00CC47FD">
        <w:rPr>
          <w:sz w:val="28"/>
          <w:szCs w:val="28"/>
        </w:rPr>
        <w:t>.</w:t>
      </w:r>
      <w:r w:rsidRPr="008D16A7">
        <w:rPr>
          <w:sz w:val="28"/>
          <w:szCs w:val="28"/>
        </w:rPr>
        <w:t xml:space="preserve"> Количество личных подсобных хозяйств составляет </w:t>
      </w:r>
      <w:r w:rsidR="00A47B06">
        <w:rPr>
          <w:sz w:val="28"/>
          <w:szCs w:val="28"/>
        </w:rPr>
        <w:t xml:space="preserve">  </w:t>
      </w:r>
      <w:r w:rsidR="00CC47FD">
        <w:rPr>
          <w:sz w:val="28"/>
          <w:szCs w:val="28"/>
        </w:rPr>
        <w:t>1915</w:t>
      </w:r>
      <w:r w:rsidR="00DD654D">
        <w:rPr>
          <w:sz w:val="28"/>
          <w:szCs w:val="28"/>
        </w:rPr>
        <w:t xml:space="preserve"> шт.</w:t>
      </w:r>
    </w:p>
    <w:p w:rsidR="00E254E2" w:rsidRPr="00095C6D" w:rsidRDefault="00EC4208" w:rsidP="002B2599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 w:rsidRPr="00095C6D">
        <w:rPr>
          <w:sz w:val="28"/>
          <w:szCs w:val="28"/>
        </w:rPr>
        <w:t xml:space="preserve">Животноводство </w:t>
      </w:r>
      <w:r w:rsidR="00DD654D" w:rsidRPr="00095C6D">
        <w:rPr>
          <w:sz w:val="28"/>
          <w:szCs w:val="28"/>
        </w:rPr>
        <w:t>Криворожского сельского поселения</w:t>
      </w:r>
      <w:r w:rsidRPr="00095C6D">
        <w:rPr>
          <w:sz w:val="28"/>
          <w:szCs w:val="28"/>
        </w:rPr>
        <w:t xml:space="preserve">  характеризуется разноплановой динамикой. </w:t>
      </w:r>
      <w:r w:rsidR="000A72F0">
        <w:rPr>
          <w:rStyle w:val="1421"/>
          <w:spacing w:val="0"/>
          <w:position w:val="0"/>
          <w:szCs w:val="28"/>
        </w:rPr>
        <w:t>Численность КРС  на 01.01.2024</w:t>
      </w:r>
      <w:r w:rsidRPr="00095C6D">
        <w:rPr>
          <w:rStyle w:val="1421"/>
          <w:spacing w:val="0"/>
          <w:position w:val="0"/>
          <w:szCs w:val="28"/>
        </w:rPr>
        <w:t xml:space="preserve"> года во всех  категориях хозяйств составила  –  </w:t>
      </w:r>
      <w:r w:rsidR="000A72F0">
        <w:rPr>
          <w:rStyle w:val="1421"/>
          <w:spacing w:val="0"/>
          <w:position w:val="0"/>
          <w:szCs w:val="28"/>
        </w:rPr>
        <w:t>1 741</w:t>
      </w:r>
      <w:r w:rsidR="00ED278F">
        <w:rPr>
          <w:rStyle w:val="1421"/>
          <w:spacing w:val="0"/>
          <w:position w:val="0"/>
          <w:szCs w:val="28"/>
        </w:rPr>
        <w:t xml:space="preserve">  гол. (102</w:t>
      </w:r>
      <w:r w:rsidR="0065456D">
        <w:rPr>
          <w:rStyle w:val="1421"/>
          <w:spacing w:val="0"/>
          <w:position w:val="0"/>
          <w:szCs w:val="28"/>
        </w:rPr>
        <w:t xml:space="preserve"> </w:t>
      </w:r>
      <w:r w:rsidRPr="00095C6D">
        <w:rPr>
          <w:rStyle w:val="1421"/>
          <w:spacing w:val="0"/>
          <w:position w:val="0"/>
          <w:szCs w:val="28"/>
        </w:rPr>
        <w:t xml:space="preserve">% к предыдущему году), в том  числе коров –  </w:t>
      </w:r>
      <w:r w:rsidR="000A72F0">
        <w:rPr>
          <w:rStyle w:val="1421"/>
          <w:spacing w:val="0"/>
          <w:position w:val="0"/>
          <w:szCs w:val="28"/>
        </w:rPr>
        <w:t>98</w:t>
      </w:r>
      <w:r w:rsidR="00CC47FD">
        <w:rPr>
          <w:rStyle w:val="1421"/>
          <w:spacing w:val="0"/>
          <w:position w:val="0"/>
          <w:szCs w:val="28"/>
        </w:rPr>
        <w:t>1</w:t>
      </w:r>
      <w:r w:rsidR="00DD654D" w:rsidRPr="00095C6D">
        <w:rPr>
          <w:rStyle w:val="1421"/>
          <w:spacing w:val="0"/>
          <w:position w:val="0"/>
          <w:szCs w:val="28"/>
        </w:rPr>
        <w:t xml:space="preserve"> гол.</w:t>
      </w:r>
      <w:r w:rsidRPr="00095C6D">
        <w:rPr>
          <w:rStyle w:val="1421"/>
          <w:spacing w:val="0"/>
          <w:position w:val="0"/>
          <w:szCs w:val="28"/>
        </w:rPr>
        <w:t xml:space="preserve"> (</w:t>
      </w:r>
      <w:r w:rsidR="00ED278F">
        <w:rPr>
          <w:rStyle w:val="1421"/>
          <w:spacing w:val="0"/>
          <w:position w:val="0"/>
          <w:szCs w:val="28"/>
        </w:rPr>
        <w:t>102</w:t>
      </w:r>
      <w:bookmarkStart w:id="0" w:name="_GoBack"/>
      <w:bookmarkEnd w:id="0"/>
      <w:r w:rsidR="0065456D">
        <w:rPr>
          <w:rStyle w:val="1421"/>
          <w:spacing w:val="0"/>
          <w:position w:val="0"/>
          <w:szCs w:val="28"/>
        </w:rPr>
        <w:t xml:space="preserve"> </w:t>
      </w:r>
      <w:r w:rsidRPr="00095C6D">
        <w:rPr>
          <w:rStyle w:val="1421"/>
          <w:spacing w:val="0"/>
          <w:position w:val="0"/>
          <w:szCs w:val="28"/>
        </w:rPr>
        <w:t xml:space="preserve">% к предыдущему году).  Поголовье свиней составило – </w:t>
      </w:r>
      <w:r w:rsidR="00B05A62">
        <w:rPr>
          <w:rStyle w:val="1421"/>
          <w:spacing w:val="0"/>
          <w:position w:val="0"/>
          <w:szCs w:val="28"/>
        </w:rPr>
        <w:t>600</w:t>
      </w:r>
      <w:r w:rsidR="00DD654D" w:rsidRPr="00095C6D">
        <w:rPr>
          <w:rStyle w:val="1421"/>
          <w:spacing w:val="0"/>
          <w:position w:val="0"/>
          <w:szCs w:val="28"/>
        </w:rPr>
        <w:t xml:space="preserve">  гол.  </w:t>
      </w:r>
      <w:r w:rsidRPr="00095C6D">
        <w:rPr>
          <w:rStyle w:val="1421"/>
          <w:spacing w:val="0"/>
          <w:position w:val="0"/>
          <w:szCs w:val="28"/>
        </w:rPr>
        <w:t>(</w:t>
      </w:r>
      <w:r w:rsidR="00B05A62">
        <w:rPr>
          <w:rStyle w:val="1421"/>
          <w:spacing w:val="0"/>
          <w:position w:val="0"/>
          <w:szCs w:val="28"/>
        </w:rPr>
        <w:t>100</w:t>
      </w:r>
      <w:r w:rsidR="0065456D">
        <w:rPr>
          <w:rStyle w:val="1421"/>
          <w:spacing w:val="0"/>
          <w:position w:val="0"/>
          <w:szCs w:val="28"/>
        </w:rPr>
        <w:t xml:space="preserve"> </w:t>
      </w:r>
      <w:r w:rsidRPr="00095C6D">
        <w:rPr>
          <w:rStyle w:val="1421"/>
          <w:spacing w:val="0"/>
          <w:position w:val="0"/>
          <w:szCs w:val="28"/>
        </w:rPr>
        <w:t xml:space="preserve">% к предыдущему году), овец и коз – </w:t>
      </w:r>
      <w:r w:rsidR="00CC47FD">
        <w:rPr>
          <w:rStyle w:val="1421"/>
          <w:spacing w:val="0"/>
          <w:position w:val="0"/>
          <w:szCs w:val="28"/>
        </w:rPr>
        <w:t>2015. гол. (100</w:t>
      </w:r>
      <w:r w:rsidR="0065456D">
        <w:rPr>
          <w:rStyle w:val="1421"/>
          <w:spacing w:val="0"/>
          <w:position w:val="0"/>
          <w:szCs w:val="28"/>
        </w:rPr>
        <w:t xml:space="preserve"> </w:t>
      </w:r>
      <w:r w:rsidRPr="00095C6D">
        <w:rPr>
          <w:rStyle w:val="1421"/>
          <w:spacing w:val="0"/>
          <w:position w:val="0"/>
          <w:szCs w:val="28"/>
        </w:rPr>
        <w:t>% к предыдущему год</w:t>
      </w:r>
      <w:r w:rsidR="00D33FA0">
        <w:rPr>
          <w:rStyle w:val="1421"/>
          <w:spacing w:val="0"/>
          <w:position w:val="0"/>
          <w:szCs w:val="28"/>
        </w:rPr>
        <w:t>у</w:t>
      </w:r>
      <w:r w:rsidR="000A72F0">
        <w:rPr>
          <w:rStyle w:val="1421"/>
          <w:spacing w:val="0"/>
          <w:position w:val="0"/>
          <w:szCs w:val="28"/>
        </w:rPr>
        <w:t>). Поголовье птицы на 01.01.2024</w:t>
      </w:r>
      <w:r w:rsidRPr="00095C6D">
        <w:rPr>
          <w:rStyle w:val="1421"/>
          <w:spacing w:val="0"/>
          <w:position w:val="0"/>
          <w:szCs w:val="28"/>
        </w:rPr>
        <w:t xml:space="preserve"> – </w:t>
      </w:r>
      <w:r w:rsidR="00CC47FD">
        <w:rPr>
          <w:rStyle w:val="1421"/>
          <w:spacing w:val="0"/>
          <w:position w:val="0"/>
          <w:szCs w:val="28"/>
        </w:rPr>
        <w:t>2645</w:t>
      </w:r>
      <w:r w:rsidR="00DD654D" w:rsidRPr="00095C6D">
        <w:rPr>
          <w:rStyle w:val="1421"/>
          <w:spacing w:val="0"/>
          <w:position w:val="0"/>
          <w:szCs w:val="28"/>
        </w:rPr>
        <w:t>0 гол.</w:t>
      </w:r>
      <w:r w:rsidR="000A72F0">
        <w:rPr>
          <w:rStyle w:val="1421"/>
          <w:spacing w:val="0"/>
          <w:position w:val="0"/>
          <w:szCs w:val="28"/>
        </w:rPr>
        <w:t xml:space="preserve"> (100</w:t>
      </w:r>
      <w:r w:rsidRPr="00095C6D">
        <w:rPr>
          <w:rStyle w:val="1421"/>
          <w:spacing w:val="0"/>
          <w:position w:val="0"/>
          <w:szCs w:val="28"/>
        </w:rPr>
        <w:t xml:space="preserve"> % к предыдущему году).</w:t>
      </w:r>
    </w:p>
    <w:p w:rsidR="00E70B29" w:rsidRDefault="00E70B29" w:rsidP="002B259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color w:val="000000"/>
          <w:sz w:val="18"/>
          <w:szCs w:val="18"/>
        </w:rPr>
        <w:t xml:space="preserve"> </w:t>
      </w:r>
      <w:r w:rsidR="00B05A62">
        <w:rPr>
          <w:rFonts w:ascii="Times New Roman CYR" w:hAnsi="Times New Roman CYR" w:cs="Times New Roman CYR"/>
          <w:sz w:val="28"/>
          <w:szCs w:val="28"/>
        </w:rPr>
        <w:t xml:space="preserve">Прогнозом на очередной </w:t>
      </w:r>
      <w:r w:rsidR="000A72F0">
        <w:rPr>
          <w:rFonts w:ascii="Times New Roman CYR" w:hAnsi="Times New Roman CYR" w:cs="Times New Roman CYR"/>
          <w:sz w:val="28"/>
          <w:szCs w:val="28"/>
        </w:rPr>
        <w:t>2025</w:t>
      </w:r>
      <w:r>
        <w:rPr>
          <w:rFonts w:ascii="Times New Roman CYR" w:hAnsi="Times New Roman CYR" w:cs="Times New Roman CYR"/>
          <w:sz w:val="28"/>
          <w:szCs w:val="28"/>
        </w:rPr>
        <w:t xml:space="preserve"> финан</w:t>
      </w:r>
      <w:r w:rsidR="000A72F0">
        <w:rPr>
          <w:rFonts w:ascii="Times New Roman CYR" w:hAnsi="Times New Roman CYR" w:cs="Times New Roman CYR"/>
          <w:sz w:val="28"/>
          <w:szCs w:val="28"/>
        </w:rPr>
        <w:t>совый год и плановый период 2026 – 2027</w:t>
      </w:r>
      <w:r>
        <w:rPr>
          <w:rFonts w:ascii="Times New Roman CYR" w:hAnsi="Times New Roman CYR" w:cs="Times New Roman CYR"/>
          <w:sz w:val="28"/>
          <w:szCs w:val="28"/>
        </w:rPr>
        <w:t xml:space="preserve"> годы определены следующие приоритеты социально-экономического развития Криворожского сельского поселения: </w:t>
      </w:r>
    </w:p>
    <w:p w:rsidR="00E70B29" w:rsidRDefault="00E70B29" w:rsidP="002B259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81904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Повышение доходной части местного бюджета (эффективное управление муниципальным имуществом, проведение работы по выявлению собственников земельных участков и другого недвижимого имущества и привлечению их к налогообложению); </w:t>
      </w:r>
    </w:p>
    <w:p w:rsidR="00E70B29" w:rsidRDefault="00E70B29" w:rsidP="002B259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81904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Реализация действующих программ по благоустройству, предупреждение и ликвидация чрезвычайных ситуаций,  повышение безопасности, содержание и развитие сети  автомобильных дорог общего пользования местного значения;</w:t>
      </w:r>
    </w:p>
    <w:p w:rsidR="00E70B29" w:rsidRDefault="00E70B29" w:rsidP="002B2599">
      <w:pPr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3. Оказание населению доступных муниципальных услуг, в соответствии с регламентами Администрации и действующим законодательством;  </w:t>
      </w:r>
    </w:p>
    <w:p w:rsidR="00E70B29" w:rsidRDefault="00E70B29" w:rsidP="002B259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Pr="00181904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Развитие социальной сферы (реализация мероприятий по развитию культуры, спорта и молодежной политики на территории Криворожского сельского поселения);</w:t>
      </w:r>
    </w:p>
    <w:p w:rsidR="00E70B29" w:rsidRDefault="00E70B29" w:rsidP="002B259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 w:rsidRPr="00181904">
        <w:rPr>
          <w:sz w:val="28"/>
          <w:szCs w:val="28"/>
        </w:rPr>
        <w:t xml:space="preserve">.  </w:t>
      </w:r>
      <w:r>
        <w:rPr>
          <w:rFonts w:ascii="Times New Roman CYR" w:hAnsi="Times New Roman CYR" w:cs="Times New Roman CYR"/>
          <w:sz w:val="28"/>
          <w:szCs w:val="28"/>
        </w:rPr>
        <w:t>Создание правовых, организационных, институциональных и экономических условий для перехода к устойчивому социально-экономическому развитию поселения, эффективной реализации полномочий органов местного самоуправления.</w:t>
      </w:r>
    </w:p>
    <w:p w:rsidR="00E70B29" w:rsidRPr="009A3B40" w:rsidRDefault="00E70B29" w:rsidP="00E70B29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433EA4" w:rsidRDefault="00433EA4" w:rsidP="004A7B5B">
      <w:pPr>
        <w:ind w:firstLine="708"/>
        <w:jc w:val="both"/>
        <w:rPr>
          <w:sz w:val="28"/>
          <w:szCs w:val="28"/>
        </w:rPr>
      </w:pPr>
    </w:p>
    <w:p w:rsidR="000A5FE8" w:rsidRDefault="000A5FE8" w:rsidP="004A7B5B">
      <w:pPr>
        <w:ind w:firstLine="708"/>
        <w:jc w:val="both"/>
        <w:rPr>
          <w:sz w:val="28"/>
          <w:szCs w:val="28"/>
        </w:rPr>
      </w:pPr>
    </w:p>
    <w:p w:rsidR="000A5FE8" w:rsidRDefault="000A5FE8" w:rsidP="004A7B5B">
      <w:pPr>
        <w:ind w:firstLine="708"/>
        <w:jc w:val="both"/>
        <w:rPr>
          <w:sz w:val="28"/>
          <w:szCs w:val="28"/>
        </w:rPr>
      </w:pPr>
    </w:p>
    <w:p w:rsidR="000A5FE8" w:rsidRPr="000A5FE8" w:rsidRDefault="000A5FE8" w:rsidP="000A5FE8">
      <w:pPr>
        <w:jc w:val="both"/>
        <w:rPr>
          <w:bCs/>
          <w:sz w:val="28"/>
          <w:szCs w:val="28"/>
        </w:rPr>
      </w:pPr>
      <w:r w:rsidRPr="000A5FE8">
        <w:rPr>
          <w:bCs/>
          <w:sz w:val="28"/>
          <w:szCs w:val="28"/>
        </w:rPr>
        <w:t xml:space="preserve">Глава Администрации </w:t>
      </w:r>
      <w:proofErr w:type="gramStart"/>
      <w:r w:rsidRPr="000A5FE8">
        <w:rPr>
          <w:bCs/>
          <w:sz w:val="28"/>
          <w:szCs w:val="28"/>
        </w:rPr>
        <w:t>Криворожского</w:t>
      </w:r>
      <w:proofErr w:type="gramEnd"/>
      <w:r w:rsidRPr="000A5FE8">
        <w:rPr>
          <w:bCs/>
          <w:sz w:val="28"/>
          <w:szCs w:val="28"/>
        </w:rPr>
        <w:t xml:space="preserve"> </w:t>
      </w:r>
    </w:p>
    <w:p w:rsidR="000A5FE8" w:rsidRPr="000A5FE8" w:rsidRDefault="000A5FE8" w:rsidP="000A5FE8">
      <w:pPr>
        <w:jc w:val="both"/>
        <w:rPr>
          <w:sz w:val="28"/>
          <w:szCs w:val="28"/>
        </w:rPr>
      </w:pPr>
      <w:r w:rsidRPr="000A5FE8">
        <w:rPr>
          <w:bCs/>
          <w:sz w:val="28"/>
          <w:szCs w:val="28"/>
        </w:rPr>
        <w:t xml:space="preserve">сельского поселения </w:t>
      </w:r>
      <w:r w:rsidRPr="000A5FE8">
        <w:rPr>
          <w:bCs/>
          <w:sz w:val="28"/>
          <w:szCs w:val="28"/>
        </w:rPr>
        <w:tab/>
      </w:r>
      <w:r w:rsidRPr="000A5FE8">
        <w:rPr>
          <w:bCs/>
          <w:sz w:val="28"/>
          <w:szCs w:val="28"/>
        </w:rPr>
        <w:tab/>
      </w:r>
      <w:r w:rsidRPr="000A5FE8">
        <w:rPr>
          <w:bCs/>
          <w:sz w:val="28"/>
          <w:szCs w:val="28"/>
        </w:rPr>
        <w:tab/>
      </w:r>
      <w:r w:rsidRPr="000A5FE8">
        <w:rPr>
          <w:bCs/>
          <w:sz w:val="28"/>
          <w:szCs w:val="28"/>
        </w:rPr>
        <w:tab/>
        <w:t xml:space="preserve">                                        </w:t>
      </w:r>
      <w:r>
        <w:rPr>
          <w:bCs/>
          <w:sz w:val="28"/>
          <w:szCs w:val="28"/>
        </w:rPr>
        <w:t xml:space="preserve">   </w:t>
      </w:r>
      <w:r w:rsidRPr="000A5FE8">
        <w:rPr>
          <w:bCs/>
          <w:sz w:val="28"/>
          <w:szCs w:val="28"/>
        </w:rPr>
        <w:t xml:space="preserve"> </w:t>
      </w:r>
      <w:r w:rsidR="00CC47FD">
        <w:rPr>
          <w:bCs/>
          <w:sz w:val="28"/>
          <w:szCs w:val="28"/>
        </w:rPr>
        <w:t>Л.К.Донченко</w:t>
      </w:r>
    </w:p>
    <w:sectPr w:rsidR="000A5FE8" w:rsidRPr="000A5FE8" w:rsidSect="00A763BF">
      <w:headerReference w:type="even" r:id="rId9"/>
      <w:headerReference w:type="default" r:id="rId10"/>
      <w:pgSz w:w="11906" w:h="16838"/>
      <w:pgMar w:top="1134" w:right="746" w:bottom="1134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DF" w:rsidRDefault="00C342DF" w:rsidP="00853156">
      <w:r>
        <w:separator/>
      </w:r>
    </w:p>
  </w:endnote>
  <w:endnote w:type="continuationSeparator" w:id="0">
    <w:p w:rsidR="00C342DF" w:rsidRDefault="00C342DF" w:rsidP="0085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DF" w:rsidRDefault="00C342DF" w:rsidP="00853156">
      <w:r>
        <w:separator/>
      </w:r>
    </w:p>
  </w:footnote>
  <w:footnote w:type="continuationSeparator" w:id="0">
    <w:p w:rsidR="00C342DF" w:rsidRDefault="00C342DF" w:rsidP="0085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1E" w:rsidRDefault="00D65A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58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91E" w:rsidRDefault="00C342D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1E" w:rsidRDefault="00C342DF">
    <w:pPr>
      <w:pStyle w:val="a3"/>
      <w:framePr w:wrap="around" w:vAnchor="text" w:hAnchor="margin" w:xAlign="right" w:y="1"/>
      <w:rPr>
        <w:rStyle w:val="a5"/>
      </w:rPr>
    </w:pPr>
  </w:p>
  <w:p w:rsidR="009D291E" w:rsidRDefault="00C342D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81C"/>
    <w:rsid w:val="00086C63"/>
    <w:rsid w:val="00095C6D"/>
    <w:rsid w:val="000A5FE8"/>
    <w:rsid w:val="000A72F0"/>
    <w:rsid w:val="000C66FE"/>
    <w:rsid w:val="000D49EE"/>
    <w:rsid w:val="000F53E1"/>
    <w:rsid w:val="000F5B7B"/>
    <w:rsid w:val="001077CD"/>
    <w:rsid w:val="001B5ECA"/>
    <w:rsid w:val="001D4FDF"/>
    <w:rsid w:val="001F01BE"/>
    <w:rsid w:val="00200EA2"/>
    <w:rsid w:val="0024672D"/>
    <w:rsid w:val="00283D7F"/>
    <w:rsid w:val="002B2599"/>
    <w:rsid w:val="002C2993"/>
    <w:rsid w:val="002E53CB"/>
    <w:rsid w:val="00340D1B"/>
    <w:rsid w:val="003A52B8"/>
    <w:rsid w:val="003D6D08"/>
    <w:rsid w:val="00410F15"/>
    <w:rsid w:val="00433EA4"/>
    <w:rsid w:val="004A5D46"/>
    <w:rsid w:val="004A7B5B"/>
    <w:rsid w:val="004D335C"/>
    <w:rsid w:val="005546F0"/>
    <w:rsid w:val="0057399A"/>
    <w:rsid w:val="00575D70"/>
    <w:rsid w:val="00614B91"/>
    <w:rsid w:val="006220D2"/>
    <w:rsid w:val="00624D98"/>
    <w:rsid w:val="0065456D"/>
    <w:rsid w:val="0068167A"/>
    <w:rsid w:val="00697C43"/>
    <w:rsid w:val="006A0F07"/>
    <w:rsid w:val="00754475"/>
    <w:rsid w:val="007701D7"/>
    <w:rsid w:val="00773B9F"/>
    <w:rsid w:val="007A3E90"/>
    <w:rsid w:val="007D0D90"/>
    <w:rsid w:val="007D61DC"/>
    <w:rsid w:val="007E49FB"/>
    <w:rsid w:val="00822F7F"/>
    <w:rsid w:val="00853156"/>
    <w:rsid w:val="00856D8C"/>
    <w:rsid w:val="008B0F1F"/>
    <w:rsid w:val="008E3911"/>
    <w:rsid w:val="008F5F1B"/>
    <w:rsid w:val="0091533D"/>
    <w:rsid w:val="00971586"/>
    <w:rsid w:val="00981777"/>
    <w:rsid w:val="0099702C"/>
    <w:rsid w:val="009A7844"/>
    <w:rsid w:val="00A47B06"/>
    <w:rsid w:val="00A9022A"/>
    <w:rsid w:val="00A9581C"/>
    <w:rsid w:val="00AF45FE"/>
    <w:rsid w:val="00B05A62"/>
    <w:rsid w:val="00B072BA"/>
    <w:rsid w:val="00B7249D"/>
    <w:rsid w:val="00B8552B"/>
    <w:rsid w:val="00C041F6"/>
    <w:rsid w:val="00C1340A"/>
    <w:rsid w:val="00C342DF"/>
    <w:rsid w:val="00C712E5"/>
    <w:rsid w:val="00C77755"/>
    <w:rsid w:val="00CA01A5"/>
    <w:rsid w:val="00CC47FD"/>
    <w:rsid w:val="00CC4DCB"/>
    <w:rsid w:val="00D02F5D"/>
    <w:rsid w:val="00D33FA0"/>
    <w:rsid w:val="00D501AE"/>
    <w:rsid w:val="00D55D0A"/>
    <w:rsid w:val="00D65AD9"/>
    <w:rsid w:val="00D6600D"/>
    <w:rsid w:val="00D77278"/>
    <w:rsid w:val="00DB5754"/>
    <w:rsid w:val="00DD654D"/>
    <w:rsid w:val="00DF0169"/>
    <w:rsid w:val="00E14E26"/>
    <w:rsid w:val="00E254E2"/>
    <w:rsid w:val="00E70B29"/>
    <w:rsid w:val="00E861F5"/>
    <w:rsid w:val="00EA48A4"/>
    <w:rsid w:val="00EB131F"/>
    <w:rsid w:val="00EB519A"/>
    <w:rsid w:val="00EC4208"/>
    <w:rsid w:val="00ED278F"/>
    <w:rsid w:val="00EE431C"/>
    <w:rsid w:val="00F1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5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9581C"/>
    <w:pPr>
      <w:keepNext/>
      <w:tabs>
        <w:tab w:val="left" w:pos="2940"/>
      </w:tabs>
      <w:jc w:val="center"/>
      <w:outlineLvl w:val="1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581C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3">
    <w:name w:val="header"/>
    <w:basedOn w:val="a"/>
    <w:link w:val="a4"/>
    <w:rsid w:val="00A95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5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581C"/>
  </w:style>
  <w:style w:type="paragraph" w:styleId="a6">
    <w:name w:val="Title"/>
    <w:basedOn w:val="a"/>
    <w:link w:val="a7"/>
    <w:qFormat/>
    <w:rsid w:val="00A9581C"/>
    <w:pPr>
      <w:jc w:val="center"/>
    </w:pPr>
    <w:rPr>
      <w:b/>
      <w:sz w:val="36"/>
      <w:szCs w:val="36"/>
    </w:rPr>
  </w:style>
  <w:style w:type="character" w:customStyle="1" w:styleId="a7">
    <w:name w:val="Название Знак"/>
    <w:basedOn w:val="a0"/>
    <w:link w:val="a6"/>
    <w:rsid w:val="00A9581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141252">
    <w:name w:val="Стиль 14 пт По ширине Первая строка:  125 см ниже на  2 пт упл..."/>
    <w:basedOn w:val="a"/>
    <w:rsid w:val="00A9581C"/>
    <w:pPr>
      <w:ind w:firstLine="708"/>
      <w:jc w:val="both"/>
    </w:pPr>
    <w:rPr>
      <w:spacing w:val="-20"/>
      <w:position w:val="-4"/>
      <w:sz w:val="28"/>
      <w:szCs w:val="20"/>
    </w:rPr>
  </w:style>
  <w:style w:type="character" w:customStyle="1" w:styleId="1421">
    <w:name w:val="Стиль 14 пт ниже на  2 пт уплотненный на  1 пт"/>
    <w:basedOn w:val="a0"/>
    <w:rsid w:val="00A9581C"/>
    <w:rPr>
      <w:spacing w:val="-20"/>
      <w:position w:val="-4"/>
      <w:sz w:val="28"/>
    </w:rPr>
  </w:style>
  <w:style w:type="character" w:customStyle="1" w:styleId="10">
    <w:name w:val="Заголовок 1 Знак"/>
    <w:basedOn w:val="a0"/>
    <w:link w:val="1"/>
    <w:uiPriority w:val="9"/>
    <w:rsid w:val="00A95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rsid w:val="00A9581C"/>
    <w:pPr>
      <w:spacing w:line="360" w:lineRule="auto"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958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A9581C"/>
    <w:pPr>
      <w:spacing w:line="360" w:lineRule="auto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A958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3"/>
    <w:basedOn w:val="a"/>
    <w:link w:val="30"/>
    <w:rsid w:val="00A958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58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A95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95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5D0A"/>
    <w:pPr>
      <w:suppressAutoHyphens/>
      <w:ind w:left="660"/>
      <w:jc w:val="center"/>
    </w:pPr>
    <w:rPr>
      <w:b/>
      <w:bCs/>
      <w:lang w:eastAsia="ar-SA"/>
    </w:rPr>
  </w:style>
  <w:style w:type="paragraph" w:styleId="aa">
    <w:name w:val="List Paragraph"/>
    <w:basedOn w:val="a"/>
    <w:uiPriority w:val="34"/>
    <w:qFormat/>
    <w:rsid w:val="00DD654D"/>
    <w:pPr>
      <w:ind w:left="720"/>
      <w:contextualSpacing/>
    </w:pPr>
  </w:style>
  <w:style w:type="character" w:styleId="ab">
    <w:name w:val="Book Title"/>
    <w:basedOn w:val="a0"/>
    <w:uiPriority w:val="33"/>
    <w:qFormat/>
    <w:rsid w:val="00DD654D"/>
    <w:rPr>
      <w:b/>
      <w:bCs/>
      <w:smallCaps/>
      <w:spacing w:val="5"/>
    </w:rPr>
  </w:style>
  <w:style w:type="paragraph" w:styleId="ac">
    <w:name w:val="footer"/>
    <w:basedOn w:val="a"/>
    <w:link w:val="ad"/>
    <w:uiPriority w:val="99"/>
    <w:semiHidden/>
    <w:unhideWhenUsed/>
    <w:rsid w:val="008B0F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0F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AD64191A4BC2B08573BDB631F71EEC4ADF655D7CB3DF02B415A6D7EIEy4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F20F-1F74-4EA6-9419-1BFD143C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ООС</dc:creator>
  <cp:keywords/>
  <dc:description/>
  <cp:lastModifiedBy>Пользователь</cp:lastModifiedBy>
  <cp:revision>46</cp:revision>
  <dcterms:created xsi:type="dcterms:W3CDTF">2017-10-26T13:24:00Z</dcterms:created>
  <dcterms:modified xsi:type="dcterms:W3CDTF">2024-11-11T06:23:00Z</dcterms:modified>
</cp:coreProperties>
</file>