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074DE5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Криворожского 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074DE5">
              <w:rPr>
                <w:rFonts w:ascii="Times New Roman" w:hAnsi="Times New Roman"/>
                <w:sz w:val="28"/>
                <w:szCs w:val="28"/>
              </w:rPr>
              <w:t>Донченко Л.К.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FA5237" w:rsidRPr="00FA5237" w:rsidRDefault="00617BC8" w:rsidP="00FA52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FA5237" w:rsidRPr="00FA5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доступным и комфортным жильем населения</w:t>
      </w:r>
    </w:p>
    <w:p w:rsidR="00617BC8" w:rsidRPr="00385F9B" w:rsidRDefault="00074DE5" w:rsidP="00FA52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Криворожского </w:t>
      </w:r>
      <w:r w:rsidR="00FA5237" w:rsidRPr="00FA5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1E11F3" w:rsidRDefault="00385F9B" w:rsidP="001E11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r w:rsidRPr="001E11F3">
              <w:rPr>
                <w:rFonts w:ascii="Times New Roman" w:hAnsi="Times New Roman"/>
                <w:i/>
                <w:sz w:val="24"/>
                <w:szCs w:val="24"/>
              </w:rPr>
              <w:t>1 Цель муниципальной программы «</w:t>
            </w:r>
            <w:r w:rsidR="001E11F3" w:rsidRPr="001E11F3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="001E11F3" w:rsidRPr="001E11F3">
              <w:rPr>
                <w:rFonts w:ascii="Times New Roman" w:hAnsi="Times New Roman"/>
                <w:bCs/>
                <w:i/>
                <w:sz w:val="24"/>
                <w:szCs w:val="24"/>
              </w:rPr>
              <w:t>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</w:t>
            </w:r>
            <w:r w:rsidRPr="001E11F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bookmarkEnd w:id="0"/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FA5237" w:rsidP="00FA5237">
            <w:pPr>
              <w:rPr>
                <w:rFonts w:ascii="Times New Roman" w:hAnsi="Times New Roman"/>
                <w:color w:val="auto"/>
                <w:szCs w:val="22"/>
              </w:rPr>
            </w:pPr>
            <w:r w:rsidRPr="00FA5237">
              <w:rPr>
                <w:rFonts w:ascii="Times New Roman" w:hAnsi="Times New Roman"/>
                <w:color w:val="auto"/>
                <w:szCs w:val="22"/>
              </w:rPr>
              <w:t xml:space="preserve"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</w:t>
            </w:r>
            <w:r w:rsidRPr="00FA5237">
              <w:rPr>
                <w:rFonts w:ascii="Times New Roman" w:hAnsi="Times New Roman"/>
                <w:color w:val="auto"/>
                <w:szCs w:val="22"/>
              </w:rPr>
              <w:lastRenderedPageBreak/>
              <w:t>получение социальных выплат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074DE5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074DE5" w:rsidP="00FA5237">
            <w:pPr>
              <w:jc w:val="center"/>
              <w:rPr>
                <w:rFonts w:ascii="Times New Roman" w:hAnsi="Times New Roman"/>
                <w:szCs w:val="22"/>
              </w:rPr>
            </w:pPr>
            <w:r w:rsidRPr="00074DE5">
              <w:rPr>
                <w:rFonts w:ascii="Times New Roman" w:hAnsi="Times New Roman"/>
                <w:szCs w:val="22"/>
              </w:rPr>
              <w:t xml:space="preserve">30.10.2018 № 109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FA5237">
              <w:rPr>
                <w:rFonts w:ascii="Times New Roman" w:hAnsi="Times New Roman"/>
                <w:szCs w:val="22"/>
              </w:rPr>
              <w:t xml:space="preserve">Обеспечение доступным и </w:t>
            </w:r>
            <w:r w:rsidR="00FA5237">
              <w:rPr>
                <w:rFonts w:ascii="Times New Roman" w:hAnsi="Times New Roman"/>
                <w:szCs w:val="22"/>
              </w:rPr>
              <w:lastRenderedPageBreak/>
              <w:t xml:space="preserve">комфортным жильем населения </w:t>
            </w:r>
            <w:r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="00FA523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FA5237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0360C3" w:rsidRPr="00B77F75" w:rsidRDefault="00FA5237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FA5237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>Обеспечение доступным и комфортным жильем населения</w:t>
            </w:r>
            <w:r w:rsidR="00FA5237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074DE5">
              <w:rPr>
                <w:rFonts w:ascii="Times New Roman" w:hAnsi="Times New Roman"/>
                <w:i/>
                <w:szCs w:val="22"/>
              </w:rPr>
              <w:t xml:space="preserve">Криворожского 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B77F7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074DE5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FA5237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FA5237">
              <w:rPr>
                <w:rFonts w:ascii="Times New Roman" w:hAnsi="Times New Roman"/>
                <w:i/>
                <w:szCs w:val="22"/>
              </w:rPr>
              <w:t>Обеспечение жильем граждан, проживающих и работающих в сельской местности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074DE5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FA5237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 xml:space="preserve">Комплекс процессных мероприятий </w:t>
            </w: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«</w:t>
            </w:r>
            <w:r>
              <w:rPr>
                <w:rFonts w:ascii="Times New Roman" w:hAnsi="Times New Roman"/>
                <w:i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237" w:rsidRPr="00686508" w:rsidRDefault="00FA5237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074DE5">
              <w:rPr>
                <w:rFonts w:ascii="Times New Roman" w:hAnsi="Times New Roman"/>
                <w:szCs w:val="22"/>
              </w:rPr>
              <w:t xml:space="preserve">Криворожского 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074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Криворожского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074D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 Симоненко</w:t>
      </w:r>
    </w:p>
    <w:p w:rsidR="000024BF" w:rsidRPr="00617BC8" w:rsidRDefault="00F34F5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0F" w:rsidRDefault="0038360F" w:rsidP="00617BC8">
      <w:pPr>
        <w:spacing w:after="0" w:line="240" w:lineRule="auto"/>
      </w:pPr>
      <w:r>
        <w:separator/>
      </w:r>
    </w:p>
  </w:endnote>
  <w:endnote w:type="continuationSeparator" w:id="0">
    <w:p w:rsidR="0038360F" w:rsidRDefault="0038360F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0F" w:rsidRDefault="0038360F" w:rsidP="00617BC8">
      <w:pPr>
        <w:spacing w:after="0" w:line="240" w:lineRule="auto"/>
      </w:pPr>
      <w:r>
        <w:separator/>
      </w:r>
    </w:p>
  </w:footnote>
  <w:footnote w:type="continuationSeparator" w:id="0">
    <w:p w:rsidR="0038360F" w:rsidRDefault="0038360F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074DE5"/>
    <w:rsid w:val="001E11F3"/>
    <w:rsid w:val="0038360F"/>
    <w:rsid w:val="00385F9B"/>
    <w:rsid w:val="003F2647"/>
    <w:rsid w:val="00483F6E"/>
    <w:rsid w:val="004C1DD3"/>
    <w:rsid w:val="00617BC8"/>
    <w:rsid w:val="0068019C"/>
    <w:rsid w:val="00686508"/>
    <w:rsid w:val="007F24D3"/>
    <w:rsid w:val="00934B74"/>
    <w:rsid w:val="00B72303"/>
    <w:rsid w:val="00B77F75"/>
    <w:rsid w:val="00C94879"/>
    <w:rsid w:val="00CC25F8"/>
    <w:rsid w:val="00F34F54"/>
    <w:rsid w:val="00F60F2B"/>
    <w:rsid w:val="00F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1D29-14CE-4894-8C08-E0CF17E1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2025-07-11T06:18:00Z</cp:lastPrinted>
  <dcterms:created xsi:type="dcterms:W3CDTF">2025-04-08T10:51:00Z</dcterms:created>
  <dcterms:modified xsi:type="dcterms:W3CDTF">2025-07-31T08:49:00Z</dcterms:modified>
</cp:coreProperties>
</file>