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0" w:rsidRPr="00B9433C" w:rsidRDefault="00556581" w:rsidP="004B5620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620" w:rsidRPr="00B9433C">
        <w:rPr>
          <w:sz w:val="24"/>
          <w:szCs w:val="24"/>
        </w:rPr>
        <w:t>РОССИЙСКАЯ ФЕДЕРАЦИЯ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4B5620" w:rsidRPr="00B9433C" w:rsidRDefault="004B5620" w:rsidP="004B5620">
      <w:pPr>
        <w:pStyle w:val="210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4B5620" w:rsidRPr="00B9433C" w:rsidRDefault="004B5620" w:rsidP="004B5620">
      <w:pPr>
        <w:jc w:val="center"/>
        <w:rPr>
          <w:bCs/>
          <w:spacing w:val="30"/>
          <w:szCs w:val="24"/>
        </w:rPr>
      </w:pP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4B5620" w:rsidRPr="00B9433C" w:rsidRDefault="004B5620" w:rsidP="004B5620">
      <w:pPr>
        <w:pStyle w:val="220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4B5620" w:rsidRPr="00B9433C" w:rsidRDefault="004B5620" w:rsidP="004B5620">
      <w:pPr>
        <w:jc w:val="center"/>
        <w:rPr>
          <w:b/>
          <w:spacing w:val="20"/>
          <w:szCs w:val="24"/>
        </w:rPr>
      </w:pPr>
    </w:p>
    <w:p w:rsidR="004B5620" w:rsidRPr="00D439E7" w:rsidRDefault="004B5620" w:rsidP="00BE67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39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5620" w:rsidRPr="00B9433C" w:rsidRDefault="004B5620" w:rsidP="004B5620">
      <w:pPr>
        <w:jc w:val="center"/>
        <w:rPr>
          <w:b/>
          <w:spacing w:val="38"/>
          <w:szCs w:val="24"/>
        </w:rPr>
      </w:pPr>
    </w:p>
    <w:p w:rsidR="004B5620" w:rsidRPr="00701CF3" w:rsidRDefault="004B5620" w:rsidP="00D439E7">
      <w:pPr>
        <w:jc w:val="center"/>
        <w:rPr>
          <w:sz w:val="28"/>
          <w:szCs w:val="28"/>
        </w:rPr>
      </w:pPr>
      <w:r w:rsidRPr="00701CF3">
        <w:rPr>
          <w:sz w:val="28"/>
          <w:szCs w:val="28"/>
        </w:rPr>
        <w:t xml:space="preserve">от </w:t>
      </w:r>
      <w:r w:rsidR="00FE2BA6">
        <w:rPr>
          <w:sz w:val="28"/>
          <w:szCs w:val="28"/>
        </w:rPr>
        <w:t xml:space="preserve"> 28</w:t>
      </w:r>
      <w:r w:rsidR="00CB07BA">
        <w:rPr>
          <w:sz w:val="28"/>
          <w:szCs w:val="28"/>
        </w:rPr>
        <w:t>.</w:t>
      </w:r>
      <w:r w:rsidR="00FE2BA6">
        <w:rPr>
          <w:sz w:val="28"/>
          <w:szCs w:val="28"/>
        </w:rPr>
        <w:t>1</w:t>
      </w:r>
      <w:r w:rsidR="00CB07BA">
        <w:rPr>
          <w:sz w:val="28"/>
          <w:szCs w:val="28"/>
        </w:rPr>
        <w:t>2.</w:t>
      </w:r>
      <w:r w:rsidR="00FE2BA6">
        <w:rPr>
          <w:sz w:val="28"/>
          <w:szCs w:val="28"/>
        </w:rPr>
        <w:t>202</w:t>
      </w:r>
      <w:r w:rsidR="00510186">
        <w:rPr>
          <w:sz w:val="28"/>
          <w:szCs w:val="28"/>
        </w:rPr>
        <w:t>4</w:t>
      </w:r>
      <w:r w:rsidR="00CB07BA">
        <w:rPr>
          <w:sz w:val="28"/>
          <w:szCs w:val="28"/>
        </w:rPr>
        <w:t xml:space="preserve"> г.</w:t>
      </w:r>
      <w:r w:rsidR="008D3E11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t xml:space="preserve"> </w:t>
      </w:r>
      <w:r w:rsidRPr="00701CF3">
        <w:rPr>
          <w:sz w:val="28"/>
          <w:szCs w:val="28"/>
        </w:rPr>
        <w:sym w:font="Times New Roman" w:char="2116"/>
      </w:r>
      <w:r w:rsidRPr="00701CF3">
        <w:rPr>
          <w:sz w:val="28"/>
          <w:szCs w:val="28"/>
        </w:rPr>
        <w:t xml:space="preserve"> </w:t>
      </w:r>
      <w:r w:rsidR="00FE2BA6">
        <w:rPr>
          <w:sz w:val="28"/>
          <w:szCs w:val="28"/>
        </w:rPr>
        <w:t xml:space="preserve"> </w:t>
      </w:r>
      <w:r w:rsidR="00FE2BA6" w:rsidRPr="000B4F0E">
        <w:rPr>
          <w:sz w:val="28"/>
          <w:szCs w:val="28"/>
        </w:rPr>
        <w:t>1</w:t>
      </w:r>
      <w:r w:rsidR="000B4F0E">
        <w:rPr>
          <w:sz w:val="28"/>
          <w:szCs w:val="28"/>
        </w:rPr>
        <w:t>35</w:t>
      </w:r>
    </w:p>
    <w:p w:rsidR="004B5620" w:rsidRDefault="004B5620" w:rsidP="00D439E7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</w:t>
      </w:r>
      <w:r w:rsidR="00761D52" w:rsidRPr="00D439E7">
        <w:rPr>
          <w:sz w:val="28"/>
          <w:szCs w:val="28"/>
        </w:rPr>
        <w:t xml:space="preserve"> </w:t>
      </w:r>
      <w:r w:rsidRPr="00D439E7">
        <w:rPr>
          <w:sz w:val="28"/>
          <w:szCs w:val="28"/>
        </w:rPr>
        <w:t>Криворожье</w:t>
      </w:r>
    </w:p>
    <w:p w:rsidR="00510186" w:rsidRDefault="00510186" w:rsidP="00D439E7">
      <w:pPr>
        <w:jc w:val="center"/>
        <w:rPr>
          <w:sz w:val="28"/>
          <w:szCs w:val="28"/>
        </w:rPr>
      </w:pPr>
    </w:p>
    <w:p w:rsidR="00DA458E" w:rsidRPr="00510186" w:rsidRDefault="008D3E11" w:rsidP="00CB07BA">
      <w:pPr>
        <w:ind w:left="360"/>
        <w:jc w:val="center"/>
        <w:rPr>
          <w:b/>
          <w:sz w:val="28"/>
          <w:szCs w:val="28"/>
        </w:rPr>
      </w:pPr>
      <w:r w:rsidRPr="00510186">
        <w:rPr>
          <w:b/>
          <w:sz w:val="28"/>
          <w:szCs w:val="28"/>
        </w:rPr>
        <w:t xml:space="preserve">Об утверждении плана основных мероприятий  </w:t>
      </w:r>
      <w:r w:rsidR="00CB07BA" w:rsidRPr="00510186">
        <w:rPr>
          <w:b/>
          <w:sz w:val="28"/>
          <w:szCs w:val="28"/>
        </w:rPr>
        <w:t xml:space="preserve"> </w:t>
      </w:r>
    </w:p>
    <w:p w:rsidR="008D3E11" w:rsidRPr="00510186" w:rsidRDefault="00CB07BA" w:rsidP="00CB07BA">
      <w:pPr>
        <w:ind w:left="360"/>
        <w:jc w:val="center"/>
        <w:rPr>
          <w:b/>
          <w:sz w:val="28"/>
          <w:szCs w:val="28"/>
        </w:rPr>
      </w:pPr>
      <w:r w:rsidRPr="00510186">
        <w:rPr>
          <w:b/>
          <w:sz w:val="28"/>
          <w:szCs w:val="28"/>
        </w:rPr>
        <w:t>по профилактике терроризма и экстремистской деятельности</w:t>
      </w:r>
    </w:p>
    <w:p w:rsidR="008D3E11" w:rsidRPr="00510186" w:rsidRDefault="008D3E11" w:rsidP="008D3E11">
      <w:pPr>
        <w:ind w:left="360"/>
        <w:jc w:val="center"/>
        <w:rPr>
          <w:b/>
          <w:sz w:val="28"/>
          <w:szCs w:val="28"/>
        </w:rPr>
      </w:pPr>
      <w:r w:rsidRPr="00510186">
        <w:rPr>
          <w:b/>
          <w:sz w:val="28"/>
          <w:szCs w:val="28"/>
        </w:rPr>
        <w:t xml:space="preserve">на территории Криворожского сельского поселения </w:t>
      </w:r>
    </w:p>
    <w:p w:rsidR="004B5620" w:rsidRDefault="004B5620" w:rsidP="00D439E7">
      <w:pPr>
        <w:jc w:val="center"/>
        <w:rPr>
          <w:b/>
          <w:color w:val="000000"/>
          <w:sz w:val="28"/>
          <w:szCs w:val="28"/>
        </w:rPr>
      </w:pPr>
    </w:p>
    <w:p w:rsidR="00CB07BA" w:rsidRPr="00510186" w:rsidRDefault="00116AFB" w:rsidP="00CB07B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CB07BA" w:rsidRPr="00CB07BA">
        <w:rPr>
          <w:color w:val="000000"/>
          <w:sz w:val="28"/>
          <w:szCs w:val="28"/>
        </w:rPr>
        <w:t>В соответствии со ст. 5 Федерального закона от 25.07.2002 № 114-ФЗ (ред. от 23.11.2015</w:t>
      </w:r>
      <w:r w:rsidR="00CB07BA">
        <w:rPr>
          <w:color w:val="000000"/>
          <w:sz w:val="28"/>
          <w:szCs w:val="28"/>
        </w:rPr>
        <w:t xml:space="preserve">) «О противодействии экстремистской деятельности», </w:t>
      </w:r>
      <w:r>
        <w:rPr>
          <w:color w:val="000000"/>
          <w:sz w:val="28"/>
          <w:szCs w:val="28"/>
        </w:rPr>
        <w:t>Федеральным законом от 06.10.2003 г.</w:t>
      </w:r>
      <w:r w:rsidR="00DA4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131 – ФЗ «Об общих принципах  организации местного самоуправления  в Российской Федерации», руководствуясь Уставом муниципального образования «Криворожское сельское поселение», </w:t>
      </w:r>
      <w:r w:rsidR="00DA458E">
        <w:rPr>
          <w:color w:val="000000"/>
          <w:sz w:val="28"/>
          <w:szCs w:val="28"/>
        </w:rPr>
        <w:t>в целях противодействия экстремистской деятельности,</w:t>
      </w:r>
      <w:r>
        <w:rPr>
          <w:color w:val="000000"/>
          <w:sz w:val="28"/>
          <w:szCs w:val="28"/>
        </w:rPr>
        <w:t xml:space="preserve"> реализации вопросов местного значения в профилактике терроризма и экстремизма в границах Криворожского сельского поселения, укрепление</w:t>
      </w:r>
      <w:proofErr w:type="gramEnd"/>
      <w:r>
        <w:rPr>
          <w:color w:val="000000"/>
          <w:sz w:val="28"/>
          <w:szCs w:val="28"/>
        </w:rPr>
        <w:t xml:space="preserve"> толерантной среды на основе ценностей многонационал</w:t>
      </w:r>
      <w:r w:rsidR="00DA458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 российского общества</w:t>
      </w:r>
      <w:bookmarkStart w:id="0" w:name="100043"/>
      <w:bookmarkEnd w:id="0"/>
      <w:r w:rsidR="00510186">
        <w:rPr>
          <w:color w:val="000000"/>
          <w:sz w:val="28"/>
          <w:szCs w:val="28"/>
        </w:rPr>
        <w:t xml:space="preserve">, Администрация Криворожского сельского поселения </w:t>
      </w:r>
      <w:proofErr w:type="gramStart"/>
      <w:r w:rsidR="00510186" w:rsidRPr="00510186">
        <w:rPr>
          <w:b/>
          <w:color w:val="000000"/>
          <w:sz w:val="28"/>
          <w:szCs w:val="28"/>
        </w:rPr>
        <w:t>п</w:t>
      </w:r>
      <w:proofErr w:type="gramEnd"/>
      <w:r w:rsidR="00510186" w:rsidRPr="00510186">
        <w:rPr>
          <w:b/>
          <w:color w:val="000000"/>
          <w:sz w:val="28"/>
          <w:szCs w:val="28"/>
        </w:rPr>
        <w:t xml:space="preserve"> о с т а н о в л я е т:</w:t>
      </w:r>
    </w:p>
    <w:p w:rsidR="008D3E11" w:rsidRPr="008D3E11" w:rsidRDefault="008D3E11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 w:rsidRPr="00525FC4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основных </w:t>
      </w:r>
      <w:r w:rsidRPr="00525FC4">
        <w:rPr>
          <w:sz w:val="28"/>
          <w:szCs w:val="28"/>
        </w:rPr>
        <w:t>мероприятий по</w:t>
      </w:r>
      <w:r w:rsidR="00DA458E">
        <w:rPr>
          <w:sz w:val="28"/>
          <w:szCs w:val="28"/>
        </w:rPr>
        <w:t xml:space="preserve"> профилактике терроризма и экстремистской деятельности</w:t>
      </w:r>
      <w:r w:rsidRPr="00525FC4">
        <w:rPr>
          <w:sz w:val="28"/>
          <w:szCs w:val="28"/>
        </w:rPr>
        <w:t xml:space="preserve"> на территории Криворожского сельского поселения</w:t>
      </w:r>
      <w:r w:rsidR="00DA458E">
        <w:rPr>
          <w:sz w:val="28"/>
          <w:szCs w:val="28"/>
        </w:rPr>
        <w:t xml:space="preserve"> (</w:t>
      </w:r>
      <w:r w:rsidRPr="00525FC4">
        <w:rPr>
          <w:sz w:val="28"/>
          <w:szCs w:val="28"/>
        </w:rPr>
        <w:t>приложени</w:t>
      </w:r>
      <w:r w:rsidR="00DA458E">
        <w:rPr>
          <w:sz w:val="28"/>
          <w:szCs w:val="28"/>
        </w:rPr>
        <w:t>е</w:t>
      </w:r>
      <w:r w:rsidR="00F93234">
        <w:rPr>
          <w:sz w:val="28"/>
          <w:szCs w:val="28"/>
        </w:rPr>
        <w:t xml:space="preserve"> № 1</w:t>
      </w:r>
      <w:r w:rsidR="00DA458E">
        <w:rPr>
          <w:sz w:val="28"/>
          <w:szCs w:val="28"/>
        </w:rPr>
        <w:t>)</w:t>
      </w:r>
    </w:p>
    <w:p w:rsidR="00510186" w:rsidRDefault="00510186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Признать утратившим силу постановление Администрации Криворожского сельского поселения от 28.12.2023г. № 160.2 « Об утверждении плана основных мероприятий по профилактике терроризма и экстремистской деятельности на территории Криворожского сельского поселения»</w:t>
      </w:r>
    </w:p>
    <w:p w:rsidR="00510186" w:rsidRDefault="00510186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01CF3" w:rsidRDefault="00701CF3" w:rsidP="00DC4EB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8"/>
          <w:szCs w:val="28"/>
        </w:rPr>
      </w:pPr>
      <w:proofErr w:type="gramStart"/>
      <w:r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>
        <w:rPr>
          <w:rFonts w:ascii="Roboto Condensed" w:hAnsi="Roboto Condensed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C4EB1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Глава Администрации</w:t>
      </w:r>
    </w:p>
    <w:p w:rsidR="007B34C4" w:rsidRDefault="00C3219F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</w:t>
      </w:r>
      <w:r w:rsidR="00DC4EB1">
        <w:rPr>
          <w:rFonts w:ascii="Roboto Condensed" w:hAnsi="Roboto Condensed"/>
          <w:color w:val="000000"/>
          <w:sz w:val="30"/>
          <w:szCs w:val="30"/>
        </w:rPr>
        <w:t>Криворожского сельского поселения</w:t>
      </w:r>
      <w:r w:rsidR="007B34C4" w:rsidRPr="007B34C4">
        <w:rPr>
          <w:rFonts w:ascii="Roboto Condensed" w:hAnsi="Roboto Condensed"/>
          <w:color w:val="000000"/>
          <w:sz w:val="30"/>
          <w:szCs w:val="30"/>
        </w:rPr>
        <w:t> 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                    </w:t>
      </w:r>
      <w:r>
        <w:rPr>
          <w:rFonts w:ascii="Roboto Condensed" w:hAnsi="Roboto Condensed"/>
          <w:color w:val="000000"/>
          <w:sz w:val="30"/>
          <w:szCs w:val="30"/>
        </w:rPr>
        <w:t xml:space="preserve">        </w:t>
      </w:r>
      <w:r w:rsidR="00DC4EB1">
        <w:rPr>
          <w:rFonts w:ascii="Roboto Condensed" w:hAnsi="Roboto Condensed"/>
          <w:color w:val="000000"/>
          <w:sz w:val="30"/>
          <w:szCs w:val="30"/>
        </w:rPr>
        <w:t xml:space="preserve">    </w:t>
      </w:r>
      <w:r w:rsidR="00FE2BA6">
        <w:rPr>
          <w:rFonts w:ascii="Roboto Condensed" w:hAnsi="Roboto Condensed"/>
          <w:color w:val="000000"/>
          <w:sz w:val="30"/>
          <w:szCs w:val="30"/>
        </w:rPr>
        <w:t>Л.К</w:t>
      </w:r>
      <w:r w:rsidR="00DC4EB1">
        <w:rPr>
          <w:rFonts w:ascii="Roboto Condensed" w:hAnsi="Roboto Condensed"/>
          <w:color w:val="000000"/>
          <w:sz w:val="30"/>
          <w:szCs w:val="30"/>
        </w:rPr>
        <w:t>.</w:t>
      </w:r>
      <w:r w:rsidR="00FE2BA6">
        <w:rPr>
          <w:rFonts w:ascii="Roboto Condensed" w:hAnsi="Roboto Condensed"/>
          <w:color w:val="000000"/>
          <w:sz w:val="30"/>
          <w:szCs w:val="30"/>
        </w:rPr>
        <w:t xml:space="preserve"> Донченко</w:t>
      </w:r>
    </w:p>
    <w:p w:rsidR="00564984" w:rsidRDefault="00564984" w:rsidP="007B34C4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</w:t>
      </w:r>
      <w:r w:rsidR="005101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7C7B3C">
        <w:rPr>
          <w:sz w:val="16"/>
          <w:szCs w:val="16"/>
        </w:rPr>
        <w:t xml:space="preserve">ведущий специалист </w:t>
      </w:r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564984" w:rsidRDefault="00564984" w:rsidP="00564984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DC4EB1" w:rsidRDefault="00DC4EB1" w:rsidP="007B34C4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7E21B2" w:rsidRDefault="007E21B2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7E21B2" w:rsidRDefault="007E21B2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DC4EB1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bookmarkStart w:id="1" w:name="_GoBack"/>
      <w:bookmarkEnd w:id="1"/>
      <w:r w:rsidRPr="00701CF3">
        <w:rPr>
          <w:rFonts w:ascii="Roboto Condensed" w:hAnsi="Roboto Condensed"/>
          <w:color w:val="000000"/>
          <w:szCs w:val="24"/>
        </w:rPr>
        <w:t>Приложение к постановлению</w:t>
      </w:r>
    </w:p>
    <w:p w:rsid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 xml:space="preserve">Администрации </w:t>
      </w:r>
      <w:proofErr w:type="gramStart"/>
      <w:r w:rsidRPr="00701CF3">
        <w:rPr>
          <w:rFonts w:ascii="Roboto Condensed" w:hAnsi="Roboto Condensed"/>
          <w:color w:val="000000"/>
          <w:szCs w:val="24"/>
        </w:rPr>
        <w:t>Криворожского</w:t>
      </w:r>
      <w:proofErr w:type="gramEnd"/>
      <w:r w:rsidRPr="00701CF3">
        <w:rPr>
          <w:rFonts w:ascii="Roboto Condensed" w:hAnsi="Roboto Condensed"/>
          <w:color w:val="000000"/>
          <w:szCs w:val="24"/>
        </w:rPr>
        <w:t xml:space="preserve"> </w:t>
      </w:r>
    </w:p>
    <w:p w:rsidR="00701CF3" w:rsidRPr="00701CF3" w:rsidRDefault="00701CF3" w:rsidP="00701CF3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01CF3">
        <w:rPr>
          <w:rFonts w:ascii="Roboto Condensed" w:hAnsi="Roboto Condensed"/>
          <w:color w:val="000000"/>
          <w:szCs w:val="24"/>
        </w:rPr>
        <w:t>сельского поселения</w:t>
      </w:r>
    </w:p>
    <w:p w:rsidR="007C7B3C" w:rsidRDefault="00701CF3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>
        <w:rPr>
          <w:rFonts w:ascii="Roboto Condensed" w:hAnsi="Roboto Condensed"/>
          <w:color w:val="000000"/>
          <w:szCs w:val="24"/>
        </w:rPr>
        <w:t>о</w:t>
      </w:r>
      <w:r w:rsidR="00DA458E">
        <w:rPr>
          <w:rFonts w:ascii="Roboto Condensed" w:hAnsi="Roboto Condensed"/>
          <w:color w:val="000000"/>
          <w:szCs w:val="24"/>
        </w:rPr>
        <w:t xml:space="preserve">т </w:t>
      </w:r>
      <w:r w:rsidR="00FE2BA6">
        <w:rPr>
          <w:rFonts w:ascii="Roboto Condensed" w:hAnsi="Roboto Condensed"/>
          <w:color w:val="000000"/>
          <w:szCs w:val="24"/>
        </w:rPr>
        <w:t>28</w:t>
      </w:r>
      <w:r w:rsidR="00DA458E">
        <w:rPr>
          <w:rFonts w:ascii="Roboto Condensed" w:hAnsi="Roboto Condensed"/>
          <w:color w:val="000000"/>
          <w:szCs w:val="24"/>
        </w:rPr>
        <w:t>.</w:t>
      </w:r>
      <w:r w:rsidR="00FE2BA6">
        <w:rPr>
          <w:rFonts w:ascii="Roboto Condensed" w:hAnsi="Roboto Condensed"/>
          <w:color w:val="000000"/>
          <w:szCs w:val="24"/>
        </w:rPr>
        <w:t>1</w:t>
      </w:r>
      <w:r w:rsidR="00DA458E">
        <w:rPr>
          <w:rFonts w:ascii="Roboto Condensed" w:hAnsi="Roboto Condensed"/>
          <w:color w:val="000000"/>
          <w:szCs w:val="24"/>
        </w:rPr>
        <w:t>2</w:t>
      </w:r>
      <w:r w:rsidR="007C7B3C">
        <w:rPr>
          <w:rFonts w:ascii="Roboto Condensed" w:hAnsi="Roboto Condensed"/>
          <w:color w:val="000000"/>
          <w:szCs w:val="24"/>
        </w:rPr>
        <w:t>.20</w:t>
      </w:r>
      <w:r w:rsidR="00FE2BA6">
        <w:rPr>
          <w:rFonts w:ascii="Roboto Condensed" w:hAnsi="Roboto Condensed"/>
          <w:color w:val="000000"/>
          <w:szCs w:val="24"/>
        </w:rPr>
        <w:t>2</w:t>
      </w:r>
      <w:r w:rsidR="00510186">
        <w:rPr>
          <w:rFonts w:ascii="Roboto Condensed" w:hAnsi="Roboto Condensed"/>
          <w:color w:val="000000"/>
          <w:szCs w:val="24"/>
        </w:rPr>
        <w:t>4</w:t>
      </w:r>
      <w:r w:rsidR="007C7B3C">
        <w:rPr>
          <w:rFonts w:ascii="Roboto Condensed" w:hAnsi="Roboto Condensed"/>
          <w:color w:val="000000"/>
          <w:szCs w:val="24"/>
        </w:rPr>
        <w:t xml:space="preserve"> г. № </w:t>
      </w:r>
      <w:r w:rsidR="00F93234" w:rsidRPr="000B4F0E">
        <w:rPr>
          <w:rFonts w:ascii="Roboto Condensed" w:hAnsi="Roboto Condensed"/>
          <w:color w:val="000000"/>
          <w:szCs w:val="24"/>
        </w:rPr>
        <w:t>1</w:t>
      </w:r>
      <w:r w:rsidR="000B4F0E">
        <w:rPr>
          <w:rFonts w:ascii="Roboto Condensed" w:hAnsi="Roboto Condensed"/>
          <w:color w:val="000000"/>
          <w:szCs w:val="24"/>
        </w:rPr>
        <w:t>35</w:t>
      </w:r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9F785F" w:rsidRDefault="009F785F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Default="00CD1EB7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ПЛАН</w:t>
      </w:r>
    </w:p>
    <w:p w:rsidR="00CD1EB7" w:rsidRPr="00CD1EB7" w:rsidRDefault="008D7AA4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D1EB7" w:rsidRPr="00CD1EB7">
        <w:rPr>
          <w:color w:val="000000"/>
          <w:sz w:val="28"/>
          <w:szCs w:val="28"/>
        </w:rPr>
        <w:t>ероприятий по профилактике терроризма и</w:t>
      </w:r>
      <w:r>
        <w:rPr>
          <w:color w:val="000000"/>
          <w:sz w:val="28"/>
          <w:szCs w:val="28"/>
        </w:rPr>
        <w:t xml:space="preserve"> </w:t>
      </w:r>
      <w:r w:rsidR="00CD1EB7" w:rsidRPr="00CD1EB7">
        <w:rPr>
          <w:color w:val="000000"/>
          <w:sz w:val="28"/>
          <w:szCs w:val="28"/>
        </w:rPr>
        <w:t>экстремизма на территории Криворожского сельского поселения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D1EB7">
        <w:rPr>
          <w:color w:val="000000"/>
          <w:sz w:val="28"/>
          <w:szCs w:val="28"/>
        </w:rPr>
        <w:t>на 20</w:t>
      </w:r>
      <w:r w:rsidR="00FE2BA6">
        <w:rPr>
          <w:color w:val="000000"/>
          <w:sz w:val="28"/>
          <w:szCs w:val="28"/>
        </w:rPr>
        <w:t>2</w:t>
      </w:r>
      <w:r w:rsidR="00510186">
        <w:rPr>
          <w:color w:val="000000"/>
          <w:sz w:val="28"/>
          <w:szCs w:val="28"/>
        </w:rPr>
        <w:t>5</w:t>
      </w:r>
      <w:r w:rsidRPr="00CD1EB7">
        <w:rPr>
          <w:color w:val="000000"/>
          <w:sz w:val="28"/>
          <w:szCs w:val="28"/>
        </w:rPr>
        <w:t xml:space="preserve"> год</w:t>
      </w:r>
    </w:p>
    <w:p w:rsid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F785F" w:rsidRDefault="009F785F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5"/>
        <w:gridCol w:w="5183"/>
        <w:gridCol w:w="2552"/>
        <w:gridCol w:w="2059"/>
      </w:tblGrid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83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59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8D7AA4" w:rsidTr="00DB6F59">
        <w:tc>
          <w:tcPr>
            <w:tcW w:w="595" w:type="dxa"/>
          </w:tcPr>
          <w:p w:rsidR="008D7AA4" w:rsidRDefault="008D7AA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8D7AA4" w:rsidRDefault="008D7AA4" w:rsidP="00807B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информирование населения Криворожского сельского поселения с использование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793FD9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245BD">
              <w:rPr>
                <w:color w:val="000000"/>
                <w:sz w:val="28"/>
                <w:szCs w:val="28"/>
              </w:rPr>
              <w:t>остоянно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сходы граждан  с целью разъяснительной работы, направленной на повышение противодействия экстремистской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3245BD" w:rsidTr="00DB6F59">
        <w:tc>
          <w:tcPr>
            <w:tcW w:w="595" w:type="dxa"/>
          </w:tcPr>
          <w:p w:rsidR="003245BD" w:rsidRDefault="003245BD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3245BD" w:rsidRDefault="003245BD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  <w:r w:rsidRPr="00F04343">
              <w:rPr>
                <w:rFonts w:ascii="Open Sans" w:hAnsi="Open Sans" w:cs="Helvetica"/>
                <w:color w:val="3C3C3C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A0A6E" w:rsidTr="00DB6F59">
        <w:tc>
          <w:tcPr>
            <w:tcW w:w="595" w:type="dxa"/>
          </w:tcPr>
          <w:p w:rsidR="008A0A6E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8A0A6E" w:rsidRDefault="008A0A6E" w:rsidP="00324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Уточнение состава антитеррористической комиссии </w:t>
            </w:r>
            <w:r w:rsidR="009F785F">
              <w:rPr>
                <w:color w:val="000000"/>
                <w:sz w:val="28"/>
                <w:szCs w:val="28"/>
              </w:rPr>
              <w:t>при А</w:t>
            </w:r>
            <w:r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9F785F">
              <w:rPr>
                <w:color w:val="000000"/>
                <w:sz w:val="28"/>
                <w:szCs w:val="28"/>
              </w:rPr>
              <w:t xml:space="preserve">Криворожского </w:t>
            </w:r>
            <w:r>
              <w:rPr>
                <w:color w:val="000000"/>
                <w:sz w:val="28"/>
                <w:szCs w:val="28"/>
              </w:rPr>
              <w:t>сельского  поселения</w:t>
            </w:r>
          </w:p>
        </w:tc>
        <w:tc>
          <w:tcPr>
            <w:tcW w:w="2552" w:type="dxa"/>
          </w:tcPr>
          <w:p w:rsidR="008A0A6E" w:rsidRPr="00EC79EC" w:rsidRDefault="008A0A6E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8A0A6E" w:rsidRDefault="008A0A6E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руководители учреждений и организаций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разъяснительной работы с гражданами поселения по теме: «Действия населения при угрозе теракта</w:t>
            </w:r>
            <w:r w:rsidR="00FE2BA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9F785F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 w:rsidR="003245BD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45BD" w:rsidTr="00DB6F59">
        <w:tc>
          <w:tcPr>
            <w:tcW w:w="595" w:type="dxa"/>
          </w:tcPr>
          <w:p w:rsidR="003245BD" w:rsidRDefault="009F785F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Преду</w:t>
            </w:r>
            <w:r w:rsidR="009F785F">
              <w:rPr>
                <w:color w:val="000000"/>
                <w:sz w:val="28"/>
                <w:szCs w:val="28"/>
              </w:rPr>
              <w:t xml:space="preserve">преждение  </w:t>
            </w:r>
            <w:r w:rsidR="00F93234">
              <w:rPr>
                <w:color w:val="000000"/>
                <w:sz w:val="28"/>
                <w:szCs w:val="28"/>
              </w:rPr>
              <w:t>отдел</w:t>
            </w:r>
            <w:r w:rsidR="00832C19">
              <w:rPr>
                <w:color w:val="000000"/>
                <w:sz w:val="28"/>
                <w:szCs w:val="28"/>
              </w:rPr>
              <w:t>а</w:t>
            </w:r>
            <w:r w:rsidR="00F93234">
              <w:rPr>
                <w:color w:val="000000"/>
                <w:sz w:val="28"/>
                <w:szCs w:val="28"/>
              </w:rPr>
              <w:t xml:space="preserve"> </w:t>
            </w:r>
            <w:r w:rsidR="009F785F">
              <w:rPr>
                <w:color w:val="000000"/>
                <w:sz w:val="28"/>
                <w:szCs w:val="28"/>
              </w:rPr>
              <w:t xml:space="preserve">МВД Миллеровского района </w:t>
            </w:r>
            <w:r>
              <w:rPr>
                <w:color w:val="000000"/>
                <w:sz w:val="28"/>
                <w:szCs w:val="28"/>
              </w:rPr>
              <w:t xml:space="preserve"> о планируемых массовых мероприятиях в общественных местах не позднее, чем за 48 часов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 xml:space="preserve">Глава Администрации Криворожского сельского поселения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3245BD" w:rsidRDefault="003245BD" w:rsidP="004361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245BD" w:rsidTr="00DB6F59">
        <w:tc>
          <w:tcPr>
            <w:tcW w:w="595" w:type="dxa"/>
          </w:tcPr>
          <w:p w:rsidR="003245BD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552" w:type="dxa"/>
          </w:tcPr>
          <w:p w:rsidR="003245BD" w:rsidRPr="00EC79EC" w:rsidRDefault="003245BD" w:rsidP="001C3770">
            <w:pPr>
              <w:rPr>
                <w:color w:val="000000"/>
                <w:sz w:val="28"/>
                <w:szCs w:val="28"/>
              </w:rPr>
            </w:pPr>
            <w:r w:rsidRPr="00EC79EC">
              <w:rPr>
                <w:color w:val="000000"/>
                <w:sz w:val="28"/>
                <w:szCs w:val="28"/>
              </w:rPr>
              <w:t>Глава Администрации Криворожского сельского поселени</w:t>
            </w:r>
            <w:proofErr w:type="gramStart"/>
            <w:r w:rsidRPr="00EC79EC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  <w:r w:rsidRPr="00EC79E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3245BD" w:rsidRDefault="003245B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DB6F59" w:rsidTr="00DB6F59">
        <w:tc>
          <w:tcPr>
            <w:tcW w:w="595" w:type="dxa"/>
          </w:tcPr>
          <w:p w:rsidR="00DB6F59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:rsidR="00DB6F59" w:rsidRPr="00CF108D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  <w:r w:rsidR="001117C3">
              <w:rPr>
                <w:color w:val="000000"/>
                <w:sz w:val="28"/>
                <w:szCs w:val="28"/>
              </w:rPr>
              <w:t>. Своевременно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552" w:type="dxa"/>
          </w:tcPr>
          <w:p w:rsidR="00DB6F59" w:rsidRDefault="00CF108D">
            <w:r>
              <w:rPr>
                <w:color w:val="000000"/>
                <w:sz w:val="28"/>
                <w:szCs w:val="28"/>
              </w:rPr>
              <w:t>Г</w:t>
            </w:r>
            <w:r w:rsidR="00DB6F59"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DB6F59" w:rsidRDefault="00CF108D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1117C3" w:rsidTr="00DB6F59">
        <w:tc>
          <w:tcPr>
            <w:tcW w:w="595" w:type="dxa"/>
          </w:tcPr>
          <w:p w:rsidR="001117C3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:rsidR="001117C3" w:rsidRDefault="001117C3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 лиц, сд</w:t>
            </w:r>
            <w:r w:rsidR="00F93234">
              <w:rPr>
                <w:color w:val="000000"/>
                <w:sz w:val="28"/>
                <w:szCs w:val="28"/>
              </w:rPr>
              <w:t>ающих жилые помещения в поднаем</w:t>
            </w:r>
            <w:r>
              <w:rPr>
                <w:color w:val="000000"/>
                <w:sz w:val="28"/>
                <w:szCs w:val="28"/>
              </w:rPr>
              <w:t xml:space="preserve">, и </w:t>
            </w:r>
            <w:proofErr w:type="gramStart"/>
            <w:r>
              <w:rPr>
                <w:color w:val="000000"/>
                <w:sz w:val="28"/>
                <w:szCs w:val="28"/>
              </w:rPr>
              <w:t>фактах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проживания в жилых помещениях граждан без регистрации. Своевременно </w:t>
            </w:r>
            <w:r>
              <w:rPr>
                <w:color w:val="000000"/>
                <w:sz w:val="28"/>
                <w:szCs w:val="28"/>
              </w:rPr>
              <w:lastRenderedPageBreak/>
              <w:t>информировать отдел МВД Миллеровского района</w:t>
            </w:r>
          </w:p>
        </w:tc>
        <w:tc>
          <w:tcPr>
            <w:tcW w:w="2552" w:type="dxa"/>
          </w:tcPr>
          <w:p w:rsidR="001117C3" w:rsidRDefault="001117C3" w:rsidP="00FE2BA6">
            <w:r>
              <w:rPr>
                <w:color w:val="000000"/>
                <w:sz w:val="28"/>
                <w:szCs w:val="28"/>
              </w:rPr>
              <w:lastRenderedPageBreak/>
              <w:t>Г</w:t>
            </w:r>
            <w:r w:rsidRPr="009D4136">
              <w:rPr>
                <w:color w:val="000000"/>
                <w:sz w:val="28"/>
                <w:szCs w:val="28"/>
              </w:rPr>
              <w:t xml:space="preserve">лава Администрации Криворожского сельского </w:t>
            </w:r>
            <w:r w:rsidRPr="009D4136"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Председатель  КЧС   и ПБ, участковый </w:t>
            </w:r>
            <w:r w:rsidR="00FE2BA6">
              <w:rPr>
                <w:color w:val="000000"/>
                <w:sz w:val="28"/>
                <w:szCs w:val="28"/>
              </w:rPr>
              <w:t>уполномоченный</w:t>
            </w:r>
            <w:r>
              <w:rPr>
                <w:color w:val="000000"/>
                <w:sz w:val="28"/>
                <w:szCs w:val="28"/>
              </w:rPr>
              <w:t xml:space="preserve"> полиции</w:t>
            </w:r>
          </w:p>
        </w:tc>
        <w:tc>
          <w:tcPr>
            <w:tcW w:w="2059" w:type="dxa"/>
          </w:tcPr>
          <w:p w:rsidR="001117C3" w:rsidRDefault="001117C3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7F700E" w:rsidTr="00DB6F59">
        <w:tc>
          <w:tcPr>
            <w:tcW w:w="595" w:type="dxa"/>
          </w:tcPr>
          <w:p w:rsidR="007F700E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83" w:type="dxa"/>
          </w:tcPr>
          <w:p w:rsidR="007F700E" w:rsidRDefault="007F700E" w:rsidP="00807B7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Пресечения фактов незаконного использования  иностранной рабочей силы, своевременно</w:t>
            </w:r>
            <w:r w:rsidR="00F93234">
              <w:rPr>
                <w:color w:val="000000"/>
                <w:sz w:val="28"/>
                <w:szCs w:val="28"/>
              </w:rPr>
              <w:t>е информирование УФМС о рабочих</w:t>
            </w:r>
            <w:r>
              <w:rPr>
                <w:color w:val="000000"/>
                <w:sz w:val="28"/>
                <w:szCs w:val="28"/>
              </w:rPr>
              <w:t>,</w:t>
            </w:r>
            <w:r w:rsidR="00F932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выходцев из среднеазиатского и северокавказского регионов</w:t>
            </w:r>
            <w:proofErr w:type="gramEnd"/>
          </w:p>
        </w:tc>
        <w:tc>
          <w:tcPr>
            <w:tcW w:w="2552" w:type="dxa"/>
          </w:tcPr>
          <w:p w:rsidR="007F700E" w:rsidRDefault="007F700E" w:rsidP="004E4109"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7F700E" w:rsidRDefault="007F700E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B30251" w:rsidTr="00DB6F59">
        <w:tc>
          <w:tcPr>
            <w:tcW w:w="595" w:type="dxa"/>
          </w:tcPr>
          <w:p w:rsidR="00B30251" w:rsidRDefault="00F93234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83" w:type="dxa"/>
          </w:tcPr>
          <w:p w:rsidR="00B30251" w:rsidRDefault="00B30251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правонарушений, совершенных иностранными гражданами и лицами без гражданства</w:t>
            </w:r>
          </w:p>
        </w:tc>
        <w:tc>
          <w:tcPr>
            <w:tcW w:w="2552" w:type="dxa"/>
          </w:tcPr>
          <w:p w:rsidR="00B30251" w:rsidRP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ПБ, члены АТК</w:t>
            </w:r>
          </w:p>
        </w:tc>
        <w:tc>
          <w:tcPr>
            <w:tcW w:w="2059" w:type="dxa"/>
          </w:tcPr>
          <w:p w:rsidR="00B30251" w:rsidRDefault="00B30251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FE2BA6" w:rsidTr="00151FE3">
        <w:trPr>
          <w:trHeight w:val="2254"/>
        </w:trPr>
        <w:tc>
          <w:tcPr>
            <w:tcW w:w="595" w:type="dxa"/>
          </w:tcPr>
          <w:p w:rsidR="00FE2BA6" w:rsidRDefault="00FE2BA6" w:rsidP="00CD1E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83" w:type="dxa"/>
          </w:tcPr>
          <w:p w:rsidR="00FE2BA6" w:rsidRDefault="00FE2BA6" w:rsidP="00807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профилактической работы 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2552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D4136">
              <w:rPr>
                <w:color w:val="000000"/>
                <w:sz w:val="28"/>
                <w:szCs w:val="28"/>
              </w:rPr>
              <w:t>лава Администрации Криворожского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9D41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FE2BA6" w:rsidRDefault="00FE2BA6" w:rsidP="004E41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Регулярно </w:t>
            </w:r>
          </w:p>
        </w:tc>
      </w:tr>
    </w:tbl>
    <w:p w:rsidR="00CD1EB7" w:rsidRPr="00CD1EB7" w:rsidRDefault="00CD1EB7" w:rsidP="00CD1E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2D21" w:rsidRPr="00F04343" w:rsidRDefault="00B92D21" w:rsidP="00B92D21">
      <w:pPr>
        <w:shd w:val="clear" w:color="auto" w:fill="FFFFFF"/>
        <w:rPr>
          <w:rFonts w:ascii="Open Sans" w:hAnsi="Open Sans" w:cs="Helvetica"/>
          <w:color w:val="3C3C3C"/>
          <w:sz w:val="20"/>
        </w:rPr>
      </w:pPr>
      <w:r w:rsidRPr="00F04343">
        <w:rPr>
          <w:rFonts w:ascii="Open Sans" w:hAnsi="Open Sans" w:cs="Helvetica"/>
          <w:color w:val="3C3C3C"/>
          <w:sz w:val="20"/>
        </w:rPr>
        <w:t> </w:t>
      </w:r>
    </w:p>
    <w:p w:rsidR="00807B74" w:rsidRPr="007C7B3C" w:rsidRDefault="007B34C4" w:rsidP="007C7B3C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B34C4">
        <w:rPr>
          <w:rFonts w:ascii="Roboto Condensed" w:hAnsi="Roboto Condensed"/>
          <w:color w:val="000000"/>
          <w:sz w:val="30"/>
          <w:szCs w:val="30"/>
        </w:rPr>
        <w:br/>
      </w:r>
    </w:p>
    <w:p w:rsidR="008D3E11" w:rsidRPr="00793FD9" w:rsidRDefault="008D3E11" w:rsidP="00793FD9"/>
    <w:sectPr w:rsidR="008D3E11" w:rsidRPr="00793FD9" w:rsidSect="00507BB1">
      <w:type w:val="continuous"/>
      <w:pgSz w:w="11904" w:h="1683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BC" w:rsidRDefault="00F714BC" w:rsidP="00F9283A">
      <w:r>
        <w:separator/>
      </w:r>
    </w:p>
  </w:endnote>
  <w:endnote w:type="continuationSeparator" w:id="0">
    <w:p w:rsidR="00F714BC" w:rsidRDefault="00F714BC" w:rsidP="00F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BC" w:rsidRDefault="00F714BC" w:rsidP="00F9283A">
      <w:r>
        <w:separator/>
      </w:r>
    </w:p>
  </w:footnote>
  <w:footnote w:type="continuationSeparator" w:id="0">
    <w:p w:rsidR="00F714BC" w:rsidRDefault="00F714BC" w:rsidP="00F9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5A6749"/>
    <w:multiLevelType w:val="hybridMultilevel"/>
    <w:tmpl w:val="93AC9826"/>
    <w:lvl w:ilvl="0" w:tplc="705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40B9B"/>
    <w:multiLevelType w:val="hybridMultilevel"/>
    <w:tmpl w:val="C7AE088C"/>
    <w:lvl w:ilvl="0" w:tplc="66BCA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3C51C48"/>
    <w:multiLevelType w:val="hybridMultilevel"/>
    <w:tmpl w:val="3B1CF34A"/>
    <w:lvl w:ilvl="0" w:tplc="9E0EFA92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210FA"/>
    <w:multiLevelType w:val="hybridMultilevel"/>
    <w:tmpl w:val="0CE8A50C"/>
    <w:lvl w:ilvl="0" w:tplc="060C48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5"/>
    </w:lvlOverride>
  </w:num>
  <w:num w:numId="6">
    <w:abstractNumId w:val="13"/>
  </w:num>
  <w:num w:numId="7">
    <w:abstractNumId w:val="13"/>
    <w:lvlOverride w:ilvl="0">
      <w:startOverride w:val="2"/>
    </w:lvlOverride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7"/>
  </w:num>
  <w:num w:numId="11">
    <w:abstractNumId w:val="7"/>
    <w:lvlOverride w:ilvl="0">
      <w:startOverride w:val="6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decimal"/>
        <w:lvlText w:val="3.%1."/>
        <w:legacy w:legacy="1" w:legacySpace="0" w:legacyIndent="6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6"/>
    <w:lvlOverride w:ilvl="0">
      <w:startOverride w:val="8"/>
    </w:lvlOverride>
  </w:num>
  <w:num w:numId="18">
    <w:abstractNumId w:val="14"/>
  </w:num>
  <w:num w:numId="19">
    <w:abstractNumId w:val="14"/>
    <w:lvlOverride w:ilvl="0">
      <w:startOverride w:val="8"/>
    </w:lvlOverride>
  </w:num>
  <w:num w:numId="20">
    <w:abstractNumId w:val="1"/>
  </w:num>
  <w:num w:numId="21">
    <w:abstractNumId w:val="1"/>
    <w:lvlOverride w:ilvl="0">
      <w:startOverride w:val="10"/>
    </w:lvlOverride>
  </w:num>
  <w:num w:numId="22">
    <w:abstractNumId w:val="0"/>
  </w:num>
  <w:num w:numId="23">
    <w:abstractNumId w:val="5"/>
  </w:num>
  <w:num w:numId="24">
    <w:abstractNumId w:val="15"/>
  </w:num>
  <w:num w:numId="25">
    <w:abstractNumId w:val="10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C4"/>
    <w:rsid w:val="00017A75"/>
    <w:rsid w:val="00042CA8"/>
    <w:rsid w:val="000713F0"/>
    <w:rsid w:val="00073477"/>
    <w:rsid w:val="000900A0"/>
    <w:rsid w:val="000A333D"/>
    <w:rsid w:val="000B4F0E"/>
    <w:rsid w:val="000E318D"/>
    <w:rsid w:val="000E49E4"/>
    <w:rsid w:val="000E7112"/>
    <w:rsid w:val="000F0EA5"/>
    <w:rsid w:val="001117C3"/>
    <w:rsid w:val="00116AFB"/>
    <w:rsid w:val="00151329"/>
    <w:rsid w:val="001523FD"/>
    <w:rsid w:val="001544CC"/>
    <w:rsid w:val="0016453F"/>
    <w:rsid w:val="00175EC6"/>
    <w:rsid w:val="0018241D"/>
    <w:rsid w:val="00194AAD"/>
    <w:rsid w:val="00197D96"/>
    <w:rsid w:val="001B31E8"/>
    <w:rsid w:val="001B4799"/>
    <w:rsid w:val="001C4A65"/>
    <w:rsid w:val="001C5F25"/>
    <w:rsid w:val="001D6035"/>
    <w:rsid w:val="001D7F70"/>
    <w:rsid w:val="001F612B"/>
    <w:rsid w:val="00212413"/>
    <w:rsid w:val="002330F6"/>
    <w:rsid w:val="00235BAE"/>
    <w:rsid w:val="00245F11"/>
    <w:rsid w:val="002506F3"/>
    <w:rsid w:val="00253399"/>
    <w:rsid w:val="002662AD"/>
    <w:rsid w:val="0027557C"/>
    <w:rsid w:val="002767E5"/>
    <w:rsid w:val="00281CCC"/>
    <w:rsid w:val="002A3235"/>
    <w:rsid w:val="002A7569"/>
    <w:rsid w:val="002B7854"/>
    <w:rsid w:val="002C3711"/>
    <w:rsid w:val="002D0C86"/>
    <w:rsid w:val="002D3154"/>
    <w:rsid w:val="002D6CCD"/>
    <w:rsid w:val="0030041D"/>
    <w:rsid w:val="003055CF"/>
    <w:rsid w:val="00306E1C"/>
    <w:rsid w:val="0032074B"/>
    <w:rsid w:val="00321944"/>
    <w:rsid w:val="003225C1"/>
    <w:rsid w:val="003245BD"/>
    <w:rsid w:val="00324DC4"/>
    <w:rsid w:val="00325BE3"/>
    <w:rsid w:val="003312CC"/>
    <w:rsid w:val="003349CA"/>
    <w:rsid w:val="0036302B"/>
    <w:rsid w:val="003667AD"/>
    <w:rsid w:val="00387D22"/>
    <w:rsid w:val="0039311D"/>
    <w:rsid w:val="003D30E0"/>
    <w:rsid w:val="003D39DE"/>
    <w:rsid w:val="003D70BC"/>
    <w:rsid w:val="003F689C"/>
    <w:rsid w:val="00403EA0"/>
    <w:rsid w:val="004361C9"/>
    <w:rsid w:val="00463AC6"/>
    <w:rsid w:val="004727A8"/>
    <w:rsid w:val="004777C7"/>
    <w:rsid w:val="00487650"/>
    <w:rsid w:val="00493FA8"/>
    <w:rsid w:val="004B5620"/>
    <w:rsid w:val="004E168F"/>
    <w:rsid w:val="004E417B"/>
    <w:rsid w:val="00500826"/>
    <w:rsid w:val="00507BB1"/>
    <w:rsid w:val="00510186"/>
    <w:rsid w:val="00514ACD"/>
    <w:rsid w:val="00525AA7"/>
    <w:rsid w:val="005420AA"/>
    <w:rsid w:val="00542F98"/>
    <w:rsid w:val="00556581"/>
    <w:rsid w:val="00564984"/>
    <w:rsid w:val="00577E01"/>
    <w:rsid w:val="005A5675"/>
    <w:rsid w:val="005B1489"/>
    <w:rsid w:val="005B283C"/>
    <w:rsid w:val="005C1AA0"/>
    <w:rsid w:val="005C5F72"/>
    <w:rsid w:val="005C6C9C"/>
    <w:rsid w:val="005E0183"/>
    <w:rsid w:val="00621408"/>
    <w:rsid w:val="006254D0"/>
    <w:rsid w:val="00641DDD"/>
    <w:rsid w:val="00646A61"/>
    <w:rsid w:val="00646AE1"/>
    <w:rsid w:val="0065029E"/>
    <w:rsid w:val="00650748"/>
    <w:rsid w:val="00661341"/>
    <w:rsid w:val="00666C0B"/>
    <w:rsid w:val="00672A03"/>
    <w:rsid w:val="00692B07"/>
    <w:rsid w:val="006932D4"/>
    <w:rsid w:val="006A2A9F"/>
    <w:rsid w:val="006D0B51"/>
    <w:rsid w:val="006E794C"/>
    <w:rsid w:val="006F27AF"/>
    <w:rsid w:val="00701CF3"/>
    <w:rsid w:val="00751686"/>
    <w:rsid w:val="00760160"/>
    <w:rsid w:val="00761D52"/>
    <w:rsid w:val="0076721C"/>
    <w:rsid w:val="00767261"/>
    <w:rsid w:val="00767A44"/>
    <w:rsid w:val="00771B6D"/>
    <w:rsid w:val="00784F30"/>
    <w:rsid w:val="00793FD9"/>
    <w:rsid w:val="007B34C4"/>
    <w:rsid w:val="007C382E"/>
    <w:rsid w:val="007C7B3C"/>
    <w:rsid w:val="007D52EF"/>
    <w:rsid w:val="007E21B2"/>
    <w:rsid w:val="007E6496"/>
    <w:rsid w:val="007E799E"/>
    <w:rsid w:val="007F1ACF"/>
    <w:rsid w:val="007F5E72"/>
    <w:rsid w:val="007F700E"/>
    <w:rsid w:val="00807B74"/>
    <w:rsid w:val="00816EAF"/>
    <w:rsid w:val="008217EA"/>
    <w:rsid w:val="00832C19"/>
    <w:rsid w:val="008330EE"/>
    <w:rsid w:val="00835743"/>
    <w:rsid w:val="00842CA2"/>
    <w:rsid w:val="00845057"/>
    <w:rsid w:val="008523C2"/>
    <w:rsid w:val="008572A7"/>
    <w:rsid w:val="00866EDC"/>
    <w:rsid w:val="008679F6"/>
    <w:rsid w:val="00875B7A"/>
    <w:rsid w:val="008766C8"/>
    <w:rsid w:val="00876A22"/>
    <w:rsid w:val="00890FF4"/>
    <w:rsid w:val="00891538"/>
    <w:rsid w:val="00891AF1"/>
    <w:rsid w:val="008A0A6E"/>
    <w:rsid w:val="008B14B9"/>
    <w:rsid w:val="008C3C2C"/>
    <w:rsid w:val="008D3E11"/>
    <w:rsid w:val="008D6B86"/>
    <w:rsid w:val="008D7AA4"/>
    <w:rsid w:val="008E4CC3"/>
    <w:rsid w:val="008E61A1"/>
    <w:rsid w:val="008F1A94"/>
    <w:rsid w:val="009121C6"/>
    <w:rsid w:val="00917FD0"/>
    <w:rsid w:val="00923E7E"/>
    <w:rsid w:val="00930884"/>
    <w:rsid w:val="00941D68"/>
    <w:rsid w:val="009440B8"/>
    <w:rsid w:val="00946E78"/>
    <w:rsid w:val="00966332"/>
    <w:rsid w:val="00982AB3"/>
    <w:rsid w:val="00984082"/>
    <w:rsid w:val="009B05EB"/>
    <w:rsid w:val="009B4BFE"/>
    <w:rsid w:val="009C0D82"/>
    <w:rsid w:val="009C6F30"/>
    <w:rsid w:val="009F785F"/>
    <w:rsid w:val="00A062BA"/>
    <w:rsid w:val="00A37F1F"/>
    <w:rsid w:val="00A55538"/>
    <w:rsid w:val="00A70F5E"/>
    <w:rsid w:val="00A81156"/>
    <w:rsid w:val="00A82442"/>
    <w:rsid w:val="00AB310F"/>
    <w:rsid w:val="00B30251"/>
    <w:rsid w:val="00B51927"/>
    <w:rsid w:val="00B53F35"/>
    <w:rsid w:val="00B56A77"/>
    <w:rsid w:val="00B605A6"/>
    <w:rsid w:val="00B73040"/>
    <w:rsid w:val="00B808D6"/>
    <w:rsid w:val="00B8206E"/>
    <w:rsid w:val="00B92D21"/>
    <w:rsid w:val="00B9433C"/>
    <w:rsid w:val="00BA3E39"/>
    <w:rsid w:val="00BC14EB"/>
    <w:rsid w:val="00BC3FE4"/>
    <w:rsid w:val="00BC6D46"/>
    <w:rsid w:val="00BD0EFB"/>
    <w:rsid w:val="00BE2BE9"/>
    <w:rsid w:val="00BE62A6"/>
    <w:rsid w:val="00BE6737"/>
    <w:rsid w:val="00BF31DF"/>
    <w:rsid w:val="00BF627D"/>
    <w:rsid w:val="00C03FBF"/>
    <w:rsid w:val="00C3219F"/>
    <w:rsid w:val="00C4307A"/>
    <w:rsid w:val="00C53D20"/>
    <w:rsid w:val="00C57404"/>
    <w:rsid w:val="00C751CD"/>
    <w:rsid w:val="00C75DCC"/>
    <w:rsid w:val="00C847DB"/>
    <w:rsid w:val="00CA206B"/>
    <w:rsid w:val="00CB07BA"/>
    <w:rsid w:val="00CC1AC2"/>
    <w:rsid w:val="00CD1EB7"/>
    <w:rsid w:val="00CD29EA"/>
    <w:rsid w:val="00CE5428"/>
    <w:rsid w:val="00CE7A3E"/>
    <w:rsid w:val="00CE7F08"/>
    <w:rsid w:val="00CF08E4"/>
    <w:rsid w:val="00CF108D"/>
    <w:rsid w:val="00D170FF"/>
    <w:rsid w:val="00D32ADA"/>
    <w:rsid w:val="00D40957"/>
    <w:rsid w:val="00D439E7"/>
    <w:rsid w:val="00D44227"/>
    <w:rsid w:val="00D773F6"/>
    <w:rsid w:val="00D77404"/>
    <w:rsid w:val="00DA4206"/>
    <w:rsid w:val="00DA458E"/>
    <w:rsid w:val="00DB6F59"/>
    <w:rsid w:val="00DC4EB1"/>
    <w:rsid w:val="00DD01B8"/>
    <w:rsid w:val="00DD50B8"/>
    <w:rsid w:val="00DD702F"/>
    <w:rsid w:val="00DF0A4D"/>
    <w:rsid w:val="00DF4279"/>
    <w:rsid w:val="00E10402"/>
    <w:rsid w:val="00E13405"/>
    <w:rsid w:val="00E239E4"/>
    <w:rsid w:val="00E437F2"/>
    <w:rsid w:val="00E5153C"/>
    <w:rsid w:val="00E557A6"/>
    <w:rsid w:val="00E60812"/>
    <w:rsid w:val="00E62CF9"/>
    <w:rsid w:val="00E63DE7"/>
    <w:rsid w:val="00E73177"/>
    <w:rsid w:val="00E750C1"/>
    <w:rsid w:val="00E824DB"/>
    <w:rsid w:val="00E908AC"/>
    <w:rsid w:val="00E90AEF"/>
    <w:rsid w:val="00E91DF6"/>
    <w:rsid w:val="00E9525F"/>
    <w:rsid w:val="00E95288"/>
    <w:rsid w:val="00EA35FE"/>
    <w:rsid w:val="00EB04E1"/>
    <w:rsid w:val="00EB5714"/>
    <w:rsid w:val="00EC755B"/>
    <w:rsid w:val="00ED005B"/>
    <w:rsid w:val="00EF6C2E"/>
    <w:rsid w:val="00F029BE"/>
    <w:rsid w:val="00F0360A"/>
    <w:rsid w:val="00F47323"/>
    <w:rsid w:val="00F50B8A"/>
    <w:rsid w:val="00F64717"/>
    <w:rsid w:val="00F714BC"/>
    <w:rsid w:val="00F81963"/>
    <w:rsid w:val="00F92070"/>
    <w:rsid w:val="00F9283A"/>
    <w:rsid w:val="00F93234"/>
    <w:rsid w:val="00F955D4"/>
    <w:rsid w:val="00FC6FF2"/>
    <w:rsid w:val="00FE2BA6"/>
    <w:rsid w:val="00FE7309"/>
    <w:rsid w:val="00F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Strong"/>
    <w:basedOn w:val="a0"/>
    <w:uiPriority w:val="22"/>
    <w:qFormat/>
    <w:rsid w:val="007B34C4"/>
    <w:rPr>
      <w:b/>
      <w:bCs/>
    </w:rPr>
  </w:style>
  <w:style w:type="paragraph" w:customStyle="1" w:styleId="Default">
    <w:name w:val="Default"/>
    <w:rsid w:val="008D3E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"/>
    <w:rsid w:val="008D3E11"/>
    <w:pPr>
      <w:jc w:val="both"/>
    </w:pPr>
    <w:rPr>
      <w:sz w:val="28"/>
    </w:rPr>
  </w:style>
  <w:style w:type="paragraph" w:styleId="af6">
    <w:name w:val="Balloon Text"/>
    <w:basedOn w:val="a"/>
    <w:link w:val="af7"/>
    <w:semiHidden/>
    <w:rsid w:val="008D3E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D3E11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CD1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49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3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B3D1-BD00-478F-A327-D09C8CB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96</cp:revision>
  <cp:lastPrinted>2025-01-17T07:41:00Z</cp:lastPrinted>
  <dcterms:created xsi:type="dcterms:W3CDTF">2013-03-16T05:35:00Z</dcterms:created>
  <dcterms:modified xsi:type="dcterms:W3CDTF">2025-01-17T07:43:00Z</dcterms:modified>
</cp:coreProperties>
</file>