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38" w:rsidRDefault="00485538" w:rsidP="00485538">
      <w:pPr>
        <w:spacing w:line="237" w:lineRule="auto"/>
        <w:ind w:left="300"/>
        <w:jc w:val="both"/>
        <w:rPr>
          <w:rFonts w:ascii="Times New Roman" w:eastAsia="Times New Roman" w:hAnsi="Times New Roman"/>
          <w:b/>
          <w:color w:val="3366FF"/>
          <w:sz w:val="33"/>
        </w:rPr>
      </w:pPr>
      <w:r>
        <w:rPr>
          <w:rFonts w:ascii="Times New Roman" w:eastAsia="Times New Roman" w:hAnsi="Times New Roman"/>
          <w:b/>
          <w:color w:val="3366FF"/>
          <w:sz w:val="33"/>
        </w:rPr>
        <w:t>ПАМЯТКА НАСЕЛЕНИЮ</w:t>
      </w:r>
    </w:p>
    <w:p w:rsidR="00485538" w:rsidRDefault="00485538" w:rsidP="00485538">
      <w:pPr>
        <w:spacing w:line="145" w:lineRule="exact"/>
        <w:jc w:val="both"/>
        <w:rPr>
          <w:rFonts w:ascii="Times New Roman" w:eastAsia="Times New Roman" w:hAnsi="Times New Roman"/>
          <w:sz w:val="24"/>
        </w:rPr>
      </w:pPr>
    </w:p>
    <w:p w:rsidR="00485538" w:rsidRDefault="00485538" w:rsidP="00485538">
      <w:pPr>
        <w:spacing w:line="273" w:lineRule="auto"/>
        <w:ind w:left="1180" w:right="1020" w:firstLine="14"/>
        <w:jc w:val="both"/>
        <w:rPr>
          <w:rFonts w:ascii="Times New Roman" w:eastAsia="Times New Roman" w:hAnsi="Times New Roman"/>
          <w:b/>
          <w:color w:val="EB6E6D"/>
          <w:sz w:val="32"/>
        </w:rPr>
      </w:pPr>
      <w:r>
        <w:rPr>
          <w:rFonts w:ascii="Times New Roman" w:eastAsia="Times New Roman" w:hAnsi="Times New Roman"/>
          <w:b/>
          <w:color w:val="EB6E6D"/>
          <w:sz w:val="32"/>
        </w:rPr>
        <w:t>НОМЕР «112»!!!</w:t>
      </w:r>
    </w:p>
    <w:p w:rsidR="00485538" w:rsidRDefault="00485538" w:rsidP="00485538">
      <w:pPr>
        <w:spacing w:line="208" w:lineRule="exact"/>
        <w:jc w:val="both"/>
        <w:rPr>
          <w:rFonts w:ascii="Times New Roman" w:eastAsia="Times New Roman" w:hAnsi="Times New Roman"/>
          <w:sz w:val="24"/>
        </w:rPr>
      </w:pPr>
    </w:p>
    <w:p w:rsidR="00485538" w:rsidRDefault="00485538" w:rsidP="00485538">
      <w:pPr>
        <w:spacing w:line="300" w:lineRule="auto"/>
        <w:ind w:left="2040" w:hanging="1756"/>
        <w:jc w:val="both"/>
        <w:rPr>
          <w:rFonts w:ascii="Times New Roman" w:eastAsia="Times New Roman" w:hAnsi="Times New Roman"/>
          <w:b/>
          <w:color w:val="3366FF"/>
          <w:sz w:val="21"/>
        </w:rPr>
      </w:pPr>
      <w:r>
        <w:rPr>
          <w:rFonts w:ascii="Times New Roman" w:eastAsia="Times New Roman" w:hAnsi="Times New Roman"/>
          <w:b/>
          <w:color w:val="3366FF"/>
          <w:sz w:val="21"/>
        </w:rPr>
        <w:t>Изучи информацию сам и доведи ее до членов семьи!</w:t>
      </w:r>
    </w:p>
    <w:p w:rsidR="00485538" w:rsidRDefault="00485538" w:rsidP="00485538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485538" w:rsidRDefault="00485538" w:rsidP="00485538">
      <w:pPr>
        <w:spacing w:line="237" w:lineRule="auto"/>
        <w:ind w:left="300"/>
        <w:jc w:val="both"/>
        <w:rPr>
          <w:rFonts w:ascii="Times New Roman" w:eastAsia="Times New Roman" w:hAnsi="Times New Roman"/>
          <w:b/>
          <w:color w:val="EB6E6D"/>
          <w:sz w:val="21"/>
        </w:rPr>
      </w:pPr>
      <w:r>
        <w:rPr>
          <w:rFonts w:ascii="Times New Roman" w:eastAsia="Times New Roman" w:hAnsi="Times New Roman"/>
          <w:b/>
          <w:color w:val="EB6E6D"/>
          <w:sz w:val="21"/>
        </w:rPr>
        <w:t>КУДА ЗВОНИТЬ ПРИ ЧРЕЗВЫЧАЙНЫХ</w:t>
      </w:r>
    </w:p>
    <w:p w:rsidR="00485538" w:rsidRDefault="00485538" w:rsidP="00485538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485538" w:rsidRDefault="00485538" w:rsidP="00485538">
      <w:pPr>
        <w:spacing w:line="237" w:lineRule="auto"/>
        <w:ind w:left="1620"/>
        <w:jc w:val="both"/>
        <w:rPr>
          <w:rFonts w:ascii="Times New Roman" w:eastAsia="Times New Roman" w:hAnsi="Times New Roman"/>
          <w:b/>
          <w:color w:val="EB6E6D"/>
          <w:sz w:val="21"/>
        </w:rPr>
      </w:pPr>
      <w:proofErr w:type="gramStart"/>
      <w:r>
        <w:rPr>
          <w:rFonts w:ascii="Times New Roman" w:eastAsia="Times New Roman" w:hAnsi="Times New Roman"/>
          <w:b/>
          <w:color w:val="EB6E6D"/>
          <w:sz w:val="21"/>
        </w:rPr>
        <w:t>СИТУАЦИЯХ</w:t>
      </w:r>
      <w:proofErr w:type="gramEnd"/>
      <w:r>
        <w:rPr>
          <w:rFonts w:ascii="Times New Roman" w:eastAsia="Times New Roman" w:hAnsi="Times New Roman"/>
          <w:b/>
          <w:color w:val="EB6E6D"/>
          <w:sz w:val="21"/>
        </w:rPr>
        <w:t>:</w:t>
      </w:r>
    </w:p>
    <w:p w:rsidR="00485538" w:rsidRDefault="00485538" w:rsidP="00485538">
      <w:pPr>
        <w:spacing w:line="358" w:lineRule="exact"/>
        <w:jc w:val="both"/>
        <w:rPr>
          <w:rFonts w:ascii="Times New Roman" w:eastAsia="Times New Roman" w:hAnsi="Times New Roman"/>
          <w:sz w:val="24"/>
        </w:rPr>
      </w:pPr>
    </w:p>
    <w:p w:rsidR="00485538" w:rsidRDefault="00485538" w:rsidP="00485538">
      <w:pPr>
        <w:spacing w:line="363" w:lineRule="exact"/>
        <w:jc w:val="both"/>
        <w:rPr>
          <w:rFonts w:ascii="Times New Roman" w:eastAsia="Times New Roman" w:hAnsi="Times New Roman"/>
          <w:sz w:val="24"/>
        </w:rPr>
      </w:pPr>
    </w:p>
    <w:p w:rsidR="00485538" w:rsidRDefault="00485538" w:rsidP="00485538">
      <w:pPr>
        <w:spacing w:line="235" w:lineRule="auto"/>
        <w:ind w:left="284" w:right="500"/>
        <w:jc w:val="both"/>
        <w:rPr>
          <w:rFonts w:ascii="Times New Roman" w:eastAsia="Times New Roman" w:hAnsi="Times New Roman"/>
          <w:color w:val="3366FF"/>
          <w:sz w:val="24"/>
        </w:rPr>
      </w:pPr>
      <w:r>
        <w:rPr>
          <w:rFonts w:ascii="Times New Roman" w:eastAsia="Times New Roman" w:hAnsi="Times New Roman"/>
          <w:color w:val="3366FF"/>
          <w:sz w:val="24"/>
        </w:rPr>
        <w:t>«112»- Оператор системы-112</w:t>
      </w:r>
    </w:p>
    <w:p w:rsidR="00485538" w:rsidRDefault="00485538" w:rsidP="00485538">
      <w:pPr>
        <w:spacing w:line="7" w:lineRule="exact"/>
        <w:ind w:left="284"/>
        <w:jc w:val="both"/>
        <w:rPr>
          <w:rFonts w:ascii="Times New Roman" w:eastAsia="Times New Roman" w:hAnsi="Times New Roman"/>
          <w:sz w:val="24"/>
        </w:rPr>
      </w:pPr>
    </w:p>
    <w:p w:rsidR="00485538" w:rsidRDefault="00485538" w:rsidP="00485538">
      <w:pPr>
        <w:spacing w:line="0" w:lineRule="atLeast"/>
        <w:ind w:left="284"/>
        <w:jc w:val="both"/>
        <w:rPr>
          <w:rFonts w:ascii="Times New Roman" w:eastAsia="Times New Roman" w:hAnsi="Times New Roman"/>
          <w:color w:val="3366FF"/>
          <w:sz w:val="24"/>
        </w:rPr>
      </w:pPr>
      <w:r>
        <w:rPr>
          <w:rFonts w:ascii="Times New Roman" w:eastAsia="Times New Roman" w:hAnsi="Times New Roman"/>
          <w:color w:val="3366FF"/>
          <w:sz w:val="24"/>
        </w:rPr>
        <w:t>Пожарная служба:</w:t>
      </w:r>
    </w:p>
    <w:p w:rsidR="00485538" w:rsidRDefault="00485538" w:rsidP="00485538">
      <w:pPr>
        <w:spacing w:line="19" w:lineRule="exact"/>
        <w:ind w:left="284"/>
        <w:jc w:val="both"/>
        <w:rPr>
          <w:rFonts w:ascii="Times New Roman" w:eastAsia="Times New Roman" w:hAnsi="Times New Roman"/>
          <w:sz w:val="24"/>
        </w:rPr>
      </w:pPr>
    </w:p>
    <w:p w:rsidR="00485538" w:rsidRDefault="00485538" w:rsidP="00485538">
      <w:pPr>
        <w:ind w:left="284" w:right="860"/>
        <w:jc w:val="both"/>
        <w:rPr>
          <w:rFonts w:ascii="Times New Roman" w:eastAsia="Times New Roman" w:hAnsi="Times New Roman"/>
          <w:color w:val="3366FF"/>
          <w:sz w:val="24"/>
        </w:rPr>
      </w:pPr>
      <w:r>
        <w:rPr>
          <w:rFonts w:ascii="Times New Roman" w:eastAsia="Times New Roman" w:hAnsi="Times New Roman"/>
          <w:color w:val="3366FF"/>
          <w:sz w:val="24"/>
        </w:rPr>
        <w:t xml:space="preserve">(«01», с </w:t>
      </w:r>
      <w:proofErr w:type="spellStart"/>
      <w:r>
        <w:rPr>
          <w:rFonts w:ascii="Times New Roman" w:eastAsia="Times New Roman" w:hAnsi="Times New Roman"/>
          <w:color w:val="3366FF"/>
          <w:sz w:val="24"/>
        </w:rPr>
        <w:t>моб</w:t>
      </w:r>
      <w:proofErr w:type="spellEnd"/>
      <w:r>
        <w:rPr>
          <w:rFonts w:ascii="Times New Roman" w:eastAsia="Times New Roman" w:hAnsi="Times New Roman"/>
          <w:color w:val="3366FF"/>
          <w:sz w:val="24"/>
        </w:rPr>
        <w:t xml:space="preserve">. телефона «101», «112»); </w:t>
      </w:r>
    </w:p>
    <w:p w:rsidR="00485538" w:rsidRDefault="00485538" w:rsidP="00485538">
      <w:pPr>
        <w:ind w:left="284" w:right="860"/>
        <w:jc w:val="both"/>
        <w:rPr>
          <w:rFonts w:ascii="Times New Roman" w:eastAsia="Times New Roman" w:hAnsi="Times New Roman"/>
          <w:color w:val="3366FF"/>
          <w:sz w:val="24"/>
        </w:rPr>
      </w:pPr>
      <w:r>
        <w:rPr>
          <w:rFonts w:ascii="Times New Roman" w:eastAsia="Times New Roman" w:hAnsi="Times New Roman"/>
          <w:color w:val="3366FF"/>
          <w:sz w:val="24"/>
        </w:rPr>
        <w:t xml:space="preserve">Полиция: </w:t>
      </w:r>
    </w:p>
    <w:p w:rsidR="00485538" w:rsidRDefault="00485538" w:rsidP="00485538">
      <w:pPr>
        <w:ind w:left="284" w:right="860"/>
        <w:jc w:val="both"/>
        <w:rPr>
          <w:rFonts w:ascii="Times New Roman" w:eastAsia="Times New Roman" w:hAnsi="Times New Roman"/>
          <w:color w:val="3366FF"/>
          <w:sz w:val="24"/>
        </w:rPr>
      </w:pPr>
      <w:r>
        <w:rPr>
          <w:rFonts w:ascii="Times New Roman" w:eastAsia="Times New Roman" w:hAnsi="Times New Roman"/>
          <w:color w:val="3366FF"/>
          <w:sz w:val="24"/>
        </w:rPr>
        <w:t xml:space="preserve">(«02», с </w:t>
      </w:r>
      <w:proofErr w:type="spellStart"/>
      <w:r>
        <w:rPr>
          <w:rFonts w:ascii="Times New Roman" w:eastAsia="Times New Roman" w:hAnsi="Times New Roman"/>
          <w:color w:val="3366FF"/>
          <w:sz w:val="24"/>
        </w:rPr>
        <w:t>моб</w:t>
      </w:r>
      <w:proofErr w:type="spellEnd"/>
      <w:r>
        <w:rPr>
          <w:rFonts w:ascii="Times New Roman" w:eastAsia="Times New Roman" w:hAnsi="Times New Roman"/>
          <w:color w:val="3366FF"/>
          <w:sz w:val="24"/>
        </w:rPr>
        <w:t>. телефона «102», «112»);</w:t>
      </w:r>
    </w:p>
    <w:p w:rsidR="00485538" w:rsidRDefault="00485538" w:rsidP="00485538">
      <w:pPr>
        <w:ind w:left="284" w:right="860"/>
        <w:jc w:val="both"/>
        <w:rPr>
          <w:rFonts w:ascii="Times New Roman" w:eastAsia="Times New Roman" w:hAnsi="Times New Roman"/>
          <w:color w:val="3366FF"/>
          <w:sz w:val="24"/>
        </w:rPr>
      </w:pPr>
      <w:r>
        <w:rPr>
          <w:rFonts w:ascii="Times New Roman" w:eastAsia="Times New Roman" w:hAnsi="Times New Roman"/>
          <w:color w:val="3366FF"/>
          <w:sz w:val="24"/>
        </w:rPr>
        <w:t xml:space="preserve"> Скорая </w:t>
      </w:r>
      <w:r w:rsidR="00D9732B">
        <w:rPr>
          <w:rFonts w:ascii="Times New Roman" w:eastAsia="Times New Roman" w:hAnsi="Times New Roman"/>
          <w:color w:val="3366FF"/>
          <w:sz w:val="24"/>
        </w:rPr>
        <w:t xml:space="preserve">медицинская </w:t>
      </w:r>
      <w:r>
        <w:rPr>
          <w:rFonts w:ascii="Times New Roman" w:eastAsia="Times New Roman" w:hAnsi="Times New Roman"/>
          <w:color w:val="3366FF"/>
          <w:sz w:val="24"/>
        </w:rPr>
        <w:t>помощь:</w:t>
      </w:r>
    </w:p>
    <w:p w:rsidR="00485538" w:rsidRDefault="00485538" w:rsidP="00485538">
      <w:pPr>
        <w:spacing w:line="18" w:lineRule="exact"/>
        <w:ind w:left="284"/>
        <w:jc w:val="both"/>
        <w:rPr>
          <w:rFonts w:ascii="Times New Roman" w:eastAsia="Times New Roman" w:hAnsi="Times New Roman"/>
          <w:sz w:val="24"/>
        </w:rPr>
      </w:pPr>
    </w:p>
    <w:p w:rsidR="00485538" w:rsidRDefault="00485538" w:rsidP="00485538">
      <w:pPr>
        <w:spacing w:line="235" w:lineRule="auto"/>
        <w:ind w:left="284" w:right="1040"/>
        <w:jc w:val="both"/>
        <w:rPr>
          <w:rFonts w:ascii="Times New Roman" w:eastAsia="Times New Roman" w:hAnsi="Times New Roman"/>
          <w:color w:val="3366FF"/>
          <w:sz w:val="24"/>
        </w:rPr>
      </w:pPr>
      <w:r>
        <w:rPr>
          <w:rFonts w:ascii="Times New Roman" w:eastAsia="Times New Roman" w:hAnsi="Times New Roman"/>
          <w:color w:val="3366FF"/>
          <w:sz w:val="24"/>
        </w:rPr>
        <w:t xml:space="preserve">(«03», с </w:t>
      </w:r>
      <w:proofErr w:type="spellStart"/>
      <w:r>
        <w:rPr>
          <w:rFonts w:ascii="Times New Roman" w:eastAsia="Times New Roman" w:hAnsi="Times New Roman"/>
          <w:color w:val="3366FF"/>
          <w:sz w:val="24"/>
        </w:rPr>
        <w:t>моб</w:t>
      </w:r>
      <w:proofErr w:type="gramStart"/>
      <w:r>
        <w:rPr>
          <w:rFonts w:ascii="Times New Roman" w:eastAsia="Times New Roman" w:hAnsi="Times New Roman"/>
          <w:color w:val="3366FF"/>
          <w:sz w:val="24"/>
        </w:rPr>
        <w:t>.т</w:t>
      </w:r>
      <w:proofErr w:type="gramEnd"/>
      <w:r>
        <w:rPr>
          <w:rFonts w:ascii="Times New Roman" w:eastAsia="Times New Roman" w:hAnsi="Times New Roman"/>
          <w:color w:val="3366FF"/>
          <w:sz w:val="24"/>
        </w:rPr>
        <w:t>елефона</w:t>
      </w:r>
      <w:proofErr w:type="spellEnd"/>
      <w:r>
        <w:rPr>
          <w:rFonts w:ascii="Times New Roman" w:eastAsia="Times New Roman" w:hAnsi="Times New Roman"/>
          <w:color w:val="3366FF"/>
          <w:sz w:val="24"/>
        </w:rPr>
        <w:t xml:space="preserve"> 103»,«112»); </w:t>
      </w:r>
    </w:p>
    <w:p w:rsidR="00485538" w:rsidRDefault="00485538" w:rsidP="00485538">
      <w:pPr>
        <w:spacing w:line="235" w:lineRule="auto"/>
        <w:ind w:left="284" w:right="1040"/>
        <w:jc w:val="both"/>
        <w:rPr>
          <w:rFonts w:ascii="Times New Roman" w:eastAsia="Times New Roman" w:hAnsi="Times New Roman"/>
          <w:color w:val="3366FF"/>
          <w:sz w:val="24"/>
        </w:rPr>
      </w:pPr>
      <w:r>
        <w:rPr>
          <w:rFonts w:ascii="Times New Roman" w:eastAsia="Times New Roman" w:hAnsi="Times New Roman"/>
          <w:color w:val="3366FF"/>
          <w:sz w:val="24"/>
        </w:rPr>
        <w:t>Газовая аварийная служба:</w:t>
      </w:r>
    </w:p>
    <w:p w:rsidR="00485538" w:rsidRDefault="00485538" w:rsidP="00485538">
      <w:pPr>
        <w:spacing w:line="9" w:lineRule="exact"/>
        <w:ind w:left="284"/>
        <w:jc w:val="both"/>
        <w:rPr>
          <w:rFonts w:ascii="Times New Roman" w:eastAsia="Times New Roman" w:hAnsi="Times New Roman"/>
          <w:sz w:val="24"/>
        </w:rPr>
      </w:pPr>
    </w:p>
    <w:p w:rsidR="00485538" w:rsidRDefault="00485538" w:rsidP="00485538">
      <w:pPr>
        <w:spacing w:line="0" w:lineRule="atLeast"/>
        <w:ind w:left="284"/>
        <w:jc w:val="both"/>
        <w:rPr>
          <w:rFonts w:ascii="Times New Roman" w:eastAsia="Times New Roman" w:hAnsi="Times New Roman"/>
          <w:color w:val="3366FF"/>
          <w:sz w:val="24"/>
        </w:rPr>
      </w:pPr>
      <w:r>
        <w:rPr>
          <w:rFonts w:ascii="Times New Roman" w:eastAsia="Times New Roman" w:hAnsi="Times New Roman"/>
          <w:color w:val="3366FF"/>
          <w:sz w:val="24"/>
        </w:rPr>
        <w:t xml:space="preserve">(«04», с </w:t>
      </w:r>
      <w:proofErr w:type="spellStart"/>
      <w:r>
        <w:rPr>
          <w:rFonts w:ascii="Times New Roman" w:eastAsia="Times New Roman" w:hAnsi="Times New Roman"/>
          <w:color w:val="3366FF"/>
          <w:sz w:val="24"/>
        </w:rPr>
        <w:t>моб</w:t>
      </w:r>
      <w:proofErr w:type="spellEnd"/>
      <w:r>
        <w:rPr>
          <w:rFonts w:ascii="Times New Roman" w:eastAsia="Times New Roman" w:hAnsi="Times New Roman"/>
          <w:color w:val="3366FF"/>
          <w:sz w:val="24"/>
        </w:rPr>
        <w:t>. телефона «104», «112»).</w:t>
      </w:r>
    </w:p>
    <w:p w:rsidR="00485538" w:rsidRDefault="00485538" w:rsidP="00485538">
      <w:pPr>
        <w:spacing w:line="200" w:lineRule="exact"/>
        <w:ind w:left="284"/>
        <w:jc w:val="both"/>
        <w:rPr>
          <w:rFonts w:ascii="Times New Roman" w:eastAsia="Times New Roman" w:hAnsi="Times New Roman"/>
        </w:rPr>
      </w:pPr>
    </w:p>
    <w:p w:rsidR="00485538" w:rsidRDefault="00485538" w:rsidP="0048553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85538" w:rsidRDefault="00485538" w:rsidP="0048553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85538" w:rsidRDefault="00485538" w:rsidP="0048553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85538" w:rsidRDefault="00485538" w:rsidP="0048553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85538" w:rsidRDefault="00485538" w:rsidP="0048553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85538" w:rsidRDefault="00485538" w:rsidP="0048553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D9732B" w:rsidRDefault="00D9732B" w:rsidP="0048553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85538" w:rsidRDefault="00E26176" w:rsidP="00485538">
      <w:pPr>
        <w:spacing w:line="200" w:lineRule="exact"/>
        <w:jc w:val="both"/>
        <w:rPr>
          <w:rFonts w:ascii="Times New Roman" w:eastAsia="Times New Roman" w:hAnsi="Times New Roman"/>
        </w:rPr>
      </w:pPr>
      <w:r w:rsidRPr="00E261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35pt;margin-top:10.15pt;width:208.75pt;height:36.75pt;z-index:251658240" strokecolor="white">
            <v:textbox style="mso-next-textbox:#_x0000_s1026">
              <w:txbxContent>
                <w:p w:rsidR="00485538" w:rsidRDefault="00485538" w:rsidP="00485538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3366FF"/>
                      <w:sz w:val="10"/>
                    </w:rPr>
                  </w:pPr>
                </w:p>
                <w:p w:rsidR="00485538" w:rsidRDefault="00485538" w:rsidP="00485538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color w:val="3366FF"/>
                      <w:sz w:val="23"/>
                    </w:rPr>
                    <w:t>Телефон- «112» (круглосуточно)</w:t>
                  </w:r>
                </w:p>
              </w:txbxContent>
            </v:textbox>
          </v:shape>
        </w:pict>
      </w:r>
    </w:p>
    <w:p w:rsidR="00485538" w:rsidRDefault="00485538" w:rsidP="0048553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85538" w:rsidRDefault="00485538" w:rsidP="0048553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85538" w:rsidRDefault="00485538" w:rsidP="0048553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85538" w:rsidRDefault="00485538" w:rsidP="0048553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85538" w:rsidRDefault="00485538" w:rsidP="0048553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85538" w:rsidRDefault="00485538" w:rsidP="0048553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85538" w:rsidRDefault="00485538" w:rsidP="0048553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85538" w:rsidRDefault="00485538" w:rsidP="0048553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85538" w:rsidRDefault="00485538" w:rsidP="0048553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85538" w:rsidRDefault="00485538" w:rsidP="00485538">
      <w:pPr>
        <w:spacing w:line="200" w:lineRule="exact"/>
        <w:rPr>
          <w:rFonts w:ascii="Times New Roman" w:eastAsia="Times New Roman" w:hAnsi="Times New Roman"/>
        </w:rPr>
      </w:pPr>
    </w:p>
    <w:p w:rsidR="00485538" w:rsidRDefault="00485538" w:rsidP="00485538">
      <w:pPr>
        <w:jc w:val="center"/>
        <w:rPr>
          <w:rFonts w:ascii="Times New Roman" w:eastAsia="Times New Roman" w:hAnsi="Times New Roman"/>
          <w:b/>
          <w:color w:val="EB6E6D"/>
        </w:rPr>
      </w:pPr>
      <w:r>
        <w:rPr>
          <w:rFonts w:ascii="Times New Roman" w:eastAsia="Times New Roman" w:hAnsi="Times New Roman"/>
          <w:b/>
          <w:color w:val="EB6E6D"/>
        </w:rPr>
        <w:lastRenderedPageBreak/>
        <w:t>СИСТЕМА – 112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 xml:space="preserve">Система-112 – это система обеспечения вызова экстренных оперативных служб по единому номеру «112» на территории Российской Федерации. </w:t>
      </w:r>
      <w:proofErr w:type="gramStart"/>
      <w:r>
        <w:rPr>
          <w:rFonts w:ascii="Times New Roman" w:eastAsia="Times New Roman" w:hAnsi="Times New Roman"/>
          <w:color w:val="3366FF"/>
        </w:rPr>
        <w:t>Предназначена</w:t>
      </w:r>
      <w:proofErr w:type="gramEnd"/>
      <w:r>
        <w:rPr>
          <w:rFonts w:ascii="Times New Roman" w:eastAsia="Times New Roman" w:hAnsi="Times New Roman"/>
          <w:color w:val="3366FF"/>
        </w:rPr>
        <w:t xml:space="preserve"> для обеспечения оказания экстренной помощи населению при угрозах жизни и здоровью, уменьшения материального ущерба при несчастных случаях, авариях, пожарах, нарушениях общественного порядка и при других происшествиях и чрезвычайных ситуациях. 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При поступлении звонка на телефонный номер «112» оператор системы-112 осуществляет подключение необходимых экстренных и оперативных служб, тем самым обеспечивая ускорение реагирования на возникшую ситуацию.</w:t>
      </w:r>
    </w:p>
    <w:p w:rsidR="00485538" w:rsidRDefault="00485538" w:rsidP="00485538">
      <w:pPr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 xml:space="preserve">Несчастные случаи могут произойти в любом месте, в любое время. 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В случае</w:t>
      </w:r>
      <w:proofErr w:type="gramStart"/>
      <w:r>
        <w:rPr>
          <w:rFonts w:ascii="Times New Roman" w:eastAsia="Times New Roman" w:hAnsi="Times New Roman"/>
          <w:color w:val="3366FF"/>
        </w:rPr>
        <w:t>,</w:t>
      </w:r>
      <w:proofErr w:type="gramEnd"/>
      <w:r>
        <w:rPr>
          <w:rFonts w:ascii="Times New Roman" w:eastAsia="Times New Roman" w:hAnsi="Times New Roman"/>
          <w:color w:val="3366FF"/>
        </w:rPr>
        <w:t xml:space="preserve"> если Вы попали в экстренную ситуацию, или стали свидетелем аварии, пожара, другого происшествия, Вы можете позвонить по номеру «112», чтобы сообщить о проблеме.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Номер «112» является единым номером вызова служб экстренного реагирования:</w:t>
      </w:r>
    </w:p>
    <w:p w:rsidR="00485538" w:rsidRDefault="00485538" w:rsidP="00485538">
      <w:pPr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• пожарной охраны;</w:t>
      </w:r>
    </w:p>
    <w:p w:rsidR="00485538" w:rsidRDefault="00485538" w:rsidP="00485538">
      <w:pPr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• спасателей;</w:t>
      </w:r>
    </w:p>
    <w:p w:rsidR="00485538" w:rsidRDefault="00485538" w:rsidP="00485538">
      <w:pPr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• полиции;</w:t>
      </w:r>
    </w:p>
    <w:p w:rsidR="00485538" w:rsidRDefault="00485538" w:rsidP="00485538">
      <w:pPr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• скорой медицинской помощи;</w:t>
      </w:r>
    </w:p>
    <w:p w:rsidR="00485538" w:rsidRDefault="00485538" w:rsidP="00485538">
      <w:pPr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• аварийной службы газовой сети.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Номер «112» доступен бесплатно как со стационарного (проводного), так и мобильных телефонов, в том числе, и с общественных телефонов-автоматов.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Номер «112» не заменяет существующие номера служб экстренного реагирования, вы также можете звонить по номерам 01, 02, 03, 04.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Номер «112» также является единым европейским номером телефона экстренной помощи, доступным на всей территории Европейского Союза (ЕС), бесплатно.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Не звоните по номеру «112» в случаях получения справочной информации иного характера, кроме экстренной ситуации. Для этого есть другие номера телефонов, найдите их в телефонных справочниках.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 xml:space="preserve">Детей также нужно учить, как звонить по номеру «112». 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Дети должны знать, что номер «112» служит только для экстренного вызова оперативных служб.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 xml:space="preserve">Чтобы позвонить по номеру «112» с домашнего телефона, телефона организации или сотового телефона, необходимо набрать номер «112». 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Во всех случаях Ваш звонок попадет в центр обрабо</w:t>
      </w:r>
      <w:r w:rsidR="00D9732B">
        <w:rPr>
          <w:rFonts w:ascii="Times New Roman" w:eastAsia="Times New Roman" w:hAnsi="Times New Roman"/>
          <w:color w:val="3366FF"/>
        </w:rPr>
        <w:t xml:space="preserve">тки вызовов службы «112» </w:t>
      </w:r>
      <w:proofErr w:type="spellStart"/>
      <w:r w:rsidR="00D9732B">
        <w:rPr>
          <w:rFonts w:ascii="Times New Roman" w:eastAsia="Times New Roman" w:hAnsi="Times New Roman"/>
          <w:color w:val="3366FF"/>
        </w:rPr>
        <w:t>Миллеровского</w:t>
      </w:r>
      <w:proofErr w:type="spellEnd"/>
      <w:r w:rsidR="00D9732B">
        <w:rPr>
          <w:rFonts w:ascii="Times New Roman" w:eastAsia="Times New Roman" w:hAnsi="Times New Roman"/>
          <w:color w:val="3366FF"/>
        </w:rPr>
        <w:t xml:space="preserve"> </w:t>
      </w:r>
      <w:r>
        <w:rPr>
          <w:rFonts w:ascii="Times New Roman" w:eastAsia="Times New Roman" w:hAnsi="Times New Roman"/>
          <w:color w:val="3366FF"/>
        </w:rPr>
        <w:t>района.</w:t>
      </w:r>
    </w:p>
    <w:p w:rsidR="00485538" w:rsidRDefault="00485538" w:rsidP="00485538">
      <w:pPr>
        <w:ind w:firstLine="44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Если оператор занят, то Ваш звонок будет переадресован в центр обработки вызовов службы «112» Ростовской области.</w:t>
      </w:r>
    </w:p>
    <w:p w:rsidR="00485538" w:rsidRDefault="00485538" w:rsidP="00485538">
      <w:pPr>
        <w:jc w:val="both"/>
        <w:rPr>
          <w:rFonts w:ascii="Times New Roman" w:eastAsia="Times New Roman" w:hAnsi="Times New Roman"/>
          <w:b/>
          <w:color w:val="EB6E6D"/>
        </w:rPr>
      </w:pPr>
    </w:p>
    <w:p w:rsidR="00485538" w:rsidRDefault="00485538" w:rsidP="00485538">
      <w:pPr>
        <w:jc w:val="both"/>
        <w:rPr>
          <w:rFonts w:ascii="Times New Roman" w:eastAsia="Times New Roman" w:hAnsi="Times New Roman"/>
          <w:b/>
          <w:color w:val="EB6E6D"/>
        </w:rPr>
      </w:pPr>
      <w:r>
        <w:rPr>
          <w:rFonts w:ascii="Times New Roman" w:eastAsia="Times New Roman" w:hAnsi="Times New Roman"/>
          <w:b/>
          <w:color w:val="EB6E6D"/>
        </w:rPr>
        <w:t>ЧТО ВЫ ДОЛЖНЫ ДЕЛАТЬ, КОГДА ПОЗВОНИТЕ ПО НОМЕРУ «112»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 xml:space="preserve">Сохраняйте спокойствие и говорите ясно. Сообщите оператору </w:t>
      </w:r>
      <w:proofErr w:type="gramStart"/>
      <w:r>
        <w:rPr>
          <w:rFonts w:ascii="Times New Roman" w:eastAsia="Times New Roman" w:hAnsi="Times New Roman"/>
          <w:color w:val="3366FF"/>
        </w:rPr>
        <w:t>системы-112</w:t>
      </w:r>
      <w:proofErr w:type="gramEnd"/>
      <w:r>
        <w:rPr>
          <w:rFonts w:ascii="Times New Roman" w:eastAsia="Times New Roman" w:hAnsi="Times New Roman"/>
          <w:color w:val="3366FF"/>
        </w:rPr>
        <w:t xml:space="preserve"> где Вы находитесь, какая у Вас проблема, требующая немедленного реагирования (нужна пожарная охрана, скорая медицинская помощь, полиция или аварийная газовая служба). 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Будьте готовы отвечать на вопросы оператора детально. В опасной для жизни ситуации, оператор будет продолжать задавать вопросы, в то время</w:t>
      </w:r>
      <w:proofErr w:type="gramStart"/>
      <w:r>
        <w:rPr>
          <w:rFonts w:ascii="Times New Roman" w:eastAsia="Times New Roman" w:hAnsi="Times New Roman"/>
          <w:color w:val="3366FF"/>
        </w:rPr>
        <w:t>,</w:t>
      </w:r>
      <w:proofErr w:type="gramEnd"/>
      <w:r>
        <w:rPr>
          <w:rFonts w:ascii="Times New Roman" w:eastAsia="Times New Roman" w:hAnsi="Times New Roman"/>
          <w:color w:val="3366FF"/>
        </w:rPr>
        <w:t xml:space="preserve"> как службы экстренного реагирования отправятся к месту происшествия.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В зависимости от экстренной ситуации Вам могут задать следующие вопросы:</w:t>
      </w:r>
    </w:p>
    <w:p w:rsidR="00485538" w:rsidRDefault="00485538" w:rsidP="00485538">
      <w:pPr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•точный адрес места происшествия и/или примерные ориентиры;</w:t>
      </w:r>
    </w:p>
    <w:p w:rsidR="00485538" w:rsidRDefault="00485538" w:rsidP="00485538">
      <w:pPr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•схему проезда к месту происшествия;</w:t>
      </w:r>
    </w:p>
    <w:p w:rsidR="00485538" w:rsidRDefault="00485538" w:rsidP="00485538">
      <w:pPr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•номер телефона, с которого Вы звоните;</w:t>
      </w:r>
    </w:p>
    <w:p w:rsidR="00485538" w:rsidRDefault="00485538" w:rsidP="00485538">
      <w:pPr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•Ваше имя;</w:t>
      </w:r>
    </w:p>
    <w:p w:rsidR="00485538" w:rsidRDefault="00485538" w:rsidP="00485538">
      <w:pPr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>•подробную информацию о происшествии.</w:t>
      </w:r>
    </w:p>
    <w:p w:rsidR="00485538" w:rsidRDefault="00485538" w:rsidP="00485538">
      <w:pPr>
        <w:jc w:val="both"/>
        <w:rPr>
          <w:rFonts w:ascii="Times New Roman" w:eastAsia="Times New Roman" w:hAnsi="Times New Roman"/>
          <w:b/>
          <w:color w:val="EB6E6D"/>
        </w:rPr>
      </w:pPr>
    </w:p>
    <w:p w:rsidR="00485538" w:rsidRDefault="00485538" w:rsidP="00485538">
      <w:pPr>
        <w:jc w:val="both"/>
        <w:rPr>
          <w:rFonts w:ascii="Times New Roman" w:eastAsia="Times New Roman" w:hAnsi="Times New Roman"/>
          <w:b/>
          <w:color w:val="EB6E6D"/>
        </w:rPr>
      </w:pPr>
      <w:r>
        <w:rPr>
          <w:rFonts w:ascii="Times New Roman" w:eastAsia="Times New Roman" w:hAnsi="Times New Roman"/>
          <w:b/>
          <w:color w:val="EB6E6D"/>
        </w:rPr>
        <w:t>ПОМНИТЕ!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lastRenderedPageBreak/>
        <w:t>В некоторых чрезвычайных ситуациях требуется более одной службы экстренного реагирования (пожарной, скорой помощи и полиции). Сообщите оператору системы-112, какая служба реагирования необходима Вам в срочном порядке.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color w:val="3366FF"/>
        </w:rPr>
      </w:pPr>
      <w:r>
        <w:rPr>
          <w:rFonts w:ascii="Times New Roman" w:eastAsia="Times New Roman" w:hAnsi="Times New Roman"/>
          <w:color w:val="3366FF"/>
        </w:rPr>
        <w:t xml:space="preserve">Например, автокатастрофа с серьезной травмой, потребует скорой помощи и полиции. Больше всего нужна машина скорой помощи, чтобы срочно оказать помощь потерпевшим. </w:t>
      </w:r>
    </w:p>
    <w:p w:rsidR="00485538" w:rsidRDefault="00485538" w:rsidP="00485538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3366FF"/>
        </w:rPr>
        <w:t>У оператора системы-112 имеется прямая связь со всеми экстренными службами и в случае необходимости он соединит заявителя с любой из этих служб.</w:t>
      </w:r>
      <w:r>
        <w:rPr>
          <w:rFonts w:ascii="Times New Roman" w:eastAsia="Times New Roman" w:hAnsi="Times New Roman"/>
          <w:color w:val="FFFFFF"/>
          <w:sz w:val="22"/>
        </w:rPr>
        <w:t xml:space="preserve"> «У</w:t>
      </w:r>
    </w:p>
    <w:p w:rsidR="0095363C" w:rsidRDefault="0095363C"/>
    <w:sectPr w:rsidR="0095363C" w:rsidSect="004855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538"/>
    <w:rsid w:val="004651FF"/>
    <w:rsid w:val="00485538"/>
    <w:rsid w:val="0095363C"/>
    <w:rsid w:val="00B628BA"/>
    <w:rsid w:val="00BD6521"/>
    <w:rsid w:val="00D70830"/>
    <w:rsid w:val="00D9732B"/>
    <w:rsid w:val="00E2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8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06AA-70CC-4D26-8DEF-590329F3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3270</Characters>
  <Application>Microsoft Office Word</Application>
  <DocSecurity>0</DocSecurity>
  <Lines>27</Lines>
  <Paragraphs>7</Paragraphs>
  <ScaleCrop>false</ScaleCrop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2017-05-23T07:53:00Z</dcterms:created>
  <dcterms:modified xsi:type="dcterms:W3CDTF">2018-01-29T11:03:00Z</dcterms:modified>
</cp:coreProperties>
</file>