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DAE" w:rsidRDefault="00A66DAE" w:rsidP="00A66DAE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  <w:r w:rsidR="00A7227C">
        <w:rPr>
          <w:sz w:val="28"/>
          <w:szCs w:val="28"/>
        </w:rPr>
        <w:t xml:space="preserve">                    </w:t>
      </w:r>
    </w:p>
    <w:p w:rsidR="00A66DAE" w:rsidRDefault="00A66DAE" w:rsidP="00A66DAE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A66DAE" w:rsidRDefault="00A66DAE" w:rsidP="00A66DAE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A66DAE" w:rsidRDefault="003B7D9C" w:rsidP="00A66DAE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755E80">
        <w:rPr>
          <w:sz w:val="28"/>
          <w:szCs w:val="28"/>
        </w:rPr>
        <w:t>КРИВОРОЖСКОЕ</w:t>
      </w:r>
      <w:r w:rsidR="00006C08">
        <w:rPr>
          <w:sz w:val="28"/>
          <w:szCs w:val="28"/>
        </w:rPr>
        <w:t xml:space="preserve"> </w:t>
      </w:r>
      <w:r w:rsidR="00A66DAE">
        <w:rPr>
          <w:sz w:val="28"/>
          <w:szCs w:val="28"/>
        </w:rPr>
        <w:t>СЕЛЬСКОЕ ПОСЕЛЕНИЕ»</w:t>
      </w:r>
    </w:p>
    <w:p w:rsidR="00D5449F" w:rsidRDefault="00D5449F" w:rsidP="00A66DAE">
      <w:pPr>
        <w:jc w:val="center"/>
        <w:rPr>
          <w:sz w:val="28"/>
          <w:szCs w:val="28"/>
        </w:rPr>
      </w:pPr>
    </w:p>
    <w:p w:rsidR="00A66DAE" w:rsidRPr="0081034D" w:rsidRDefault="00A66DAE" w:rsidP="00A66DAE">
      <w:pPr>
        <w:jc w:val="center"/>
        <w:rPr>
          <w:b/>
          <w:sz w:val="36"/>
          <w:szCs w:val="36"/>
        </w:rPr>
      </w:pPr>
      <w:r w:rsidRPr="0081034D">
        <w:rPr>
          <w:b/>
          <w:sz w:val="36"/>
          <w:szCs w:val="36"/>
        </w:rPr>
        <w:t>АДМИНИСТРАЦИЯ</w:t>
      </w:r>
    </w:p>
    <w:p w:rsidR="00A66DAE" w:rsidRDefault="00755E80" w:rsidP="00A66DA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КРИВОРОЖСКОГО</w:t>
      </w:r>
      <w:r w:rsidR="00A66DAE" w:rsidRPr="0081034D">
        <w:rPr>
          <w:b/>
          <w:sz w:val="36"/>
          <w:szCs w:val="36"/>
        </w:rPr>
        <w:t xml:space="preserve"> СЕЛЬСКОГО ПОСЕЛЕНИЯ</w:t>
      </w:r>
    </w:p>
    <w:p w:rsidR="00B0446D" w:rsidRPr="0081034D" w:rsidRDefault="00B0446D" w:rsidP="00A66DAE">
      <w:pPr>
        <w:jc w:val="center"/>
        <w:rPr>
          <w:b/>
          <w:sz w:val="36"/>
          <w:szCs w:val="36"/>
        </w:rPr>
      </w:pPr>
    </w:p>
    <w:p w:rsidR="00A66DAE" w:rsidRPr="0081034D" w:rsidRDefault="00A66DAE" w:rsidP="00A66DAE">
      <w:pPr>
        <w:jc w:val="center"/>
        <w:rPr>
          <w:b/>
          <w:sz w:val="36"/>
          <w:szCs w:val="36"/>
        </w:rPr>
      </w:pPr>
      <w:r w:rsidRPr="0081034D">
        <w:rPr>
          <w:b/>
          <w:sz w:val="36"/>
          <w:szCs w:val="36"/>
        </w:rPr>
        <w:t>ПОСТАНОВЛЕНИЕ</w:t>
      </w:r>
    </w:p>
    <w:p w:rsidR="00A66DAE" w:rsidRDefault="00A66DAE" w:rsidP="00A66DAE">
      <w:pPr>
        <w:jc w:val="center"/>
        <w:rPr>
          <w:b/>
          <w:sz w:val="32"/>
          <w:szCs w:val="32"/>
        </w:rPr>
      </w:pPr>
    </w:p>
    <w:p w:rsidR="00A66DAE" w:rsidRDefault="00A66DAE" w:rsidP="00A66DA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7227C">
        <w:rPr>
          <w:sz w:val="28"/>
          <w:szCs w:val="28"/>
        </w:rPr>
        <w:t xml:space="preserve"> </w:t>
      </w:r>
      <w:r w:rsidR="00755E80">
        <w:rPr>
          <w:sz w:val="28"/>
          <w:szCs w:val="28"/>
        </w:rPr>
        <w:t>27</w:t>
      </w:r>
      <w:r w:rsidR="008A0725">
        <w:rPr>
          <w:sz w:val="28"/>
          <w:szCs w:val="28"/>
        </w:rPr>
        <w:t>.05.2021 №</w:t>
      </w:r>
      <w:r w:rsidR="003B7D9C">
        <w:rPr>
          <w:sz w:val="28"/>
          <w:szCs w:val="28"/>
        </w:rPr>
        <w:t xml:space="preserve"> </w:t>
      </w:r>
      <w:r w:rsidR="00755E80">
        <w:rPr>
          <w:sz w:val="28"/>
          <w:szCs w:val="28"/>
        </w:rPr>
        <w:t>31</w:t>
      </w:r>
      <w:r w:rsidR="00E91430">
        <w:rPr>
          <w:sz w:val="28"/>
          <w:szCs w:val="28"/>
        </w:rPr>
        <w:t xml:space="preserve"> </w:t>
      </w:r>
    </w:p>
    <w:p w:rsidR="00A66DAE" w:rsidRDefault="00A66DAE" w:rsidP="00A66DAE">
      <w:pPr>
        <w:jc w:val="center"/>
        <w:rPr>
          <w:sz w:val="28"/>
          <w:szCs w:val="28"/>
        </w:rPr>
      </w:pPr>
    </w:p>
    <w:p w:rsidR="00A66DAE" w:rsidRPr="0073089E" w:rsidRDefault="00755E80" w:rsidP="0073089E">
      <w:pPr>
        <w:pStyle w:val="1"/>
        <w:jc w:val="center"/>
        <w:rPr>
          <w:b w:val="0"/>
          <w:i w:val="0"/>
        </w:rPr>
      </w:pPr>
      <w:r>
        <w:rPr>
          <w:b w:val="0"/>
          <w:i w:val="0"/>
        </w:rPr>
        <w:t>сл.Криворожье</w:t>
      </w:r>
      <w:r w:rsidR="0073089E" w:rsidRPr="0073089E">
        <w:rPr>
          <w:b w:val="0"/>
          <w:i w:val="0"/>
        </w:rPr>
        <w:t xml:space="preserve"> </w:t>
      </w:r>
    </w:p>
    <w:p w:rsidR="0073089E" w:rsidRPr="0073089E" w:rsidRDefault="0073089E" w:rsidP="0073089E"/>
    <w:p w:rsidR="002F0FB5" w:rsidRDefault="00773466" w:rsidP="002F0FB5">
      <w:pPr>
        <w:pStyle w:val="ConsPlusTitle"/>
        <w:jc w:val="center"/>
        <w:rPr>
          <w:sz w:val="28"/>
          <w:szCs w:val="28"/>
        </w:rPr>
      </w:pPr>
      <w:r w:rsidRPr="00773466">
        <w:rPr>
          <w:sz w:val="28"/>
          <w:szCs w:val="28"/>
        </w:rPr>
        <w:t>О</w:t>
      </w:r>
      <w:r w:rsidR="00DC3C23">
        <w:rPr>
          <w:sz w:val="28"/>
          <w:szCs w:val="28"/>
        </w:rPr>
        <w:t xml:space="preserve">б утверждении Положения о порядке ознакомления пользователей информацией с информацией о деятельности Администрации </w:t>
      </w:r>
      <w:r w:rsidR="00755E80">
        <w:rPr>
          <w:sz w:val="28"/>
          <w:szCs w:val="28"/>
        </w:rPr>
        <w:t>Криворожского</w:t>
      </w:r>
      <w:r w:rsidR="00DC3C23">
        <w:rPr>
          <w:sz w:val="28"/>
          <w:szCs w:val="28"/>
        </w:rPr>
        <w:t xml:space="preserve"> сельско</w:t>
      </w:r>
      <w:r w:rsidR="00184C22">
        <w:rPr>
          <w:sz w:val="28"/>
          <w:szCs w:val="28"/>
        </w:rPr>
        <w:t>го</w:t>
      </w:r>
      <w:r w:rsidR="00DC3C23">
        <w:rPr>
          <w:sz w:val="28"/>
          <w:szCs w:val="28"/>
        </w:rPr>
        <w:t xml:space="preserve"> поселени</w:t>
      </w:r>
      <w:r w:rsidR="00184C22">
        <w:rPr>
          <w:sz w:val="28"/>
          <w:szCs w:val="28"/>
        </w:rPr>
        <w:t>я</w:t>
      </w:r>
      <w:r w:rsidR="00DC3C23">
        <w:rPr>
          <w:sz w:val="28"/>
          <w:szCs w:val="28"/>
        </w:rPr>
        <w:t xml:space="preserve"> в занимаемых</w:t>
      </w:r>
      <w:r w:rsidR="00184C22">
        <w:rPr>
          <w:sz w:val="28"/>
          <w:szCs w:val="28"/>
        </w:rPr>
        <w:t xml:space="preserve"> ей</w:t>
      </w:r>
      <w:r w:rsidR="00DC3C23">
        <w:rPr>
          <w:sz w:val="28"/>
          <w:szCs w:val="28"/>
        </w:rPr>
        <w:t xml:space="preserve"> помещениях</w:t>
      </w:r>
      <w:r w:rsidR="000A50CC">
        <w:rPr>
          <w:sz w:val="28"/>
          <w:szCs w:val="28"/>
        </w:rPr>
        <w:t xml:space="preserve"> </w:t>
      </w:r>
    </w:p>
    <w:p w:rsidR="00184C22" w:rsidRDefault="00184C22" w:rsidP="002F0FB5">
      <w:pPr>
        <w:pStyle w:val="ConsPlusTitle"/>
        <w:jc w:val="center"/>
        <w:rPr>
          <w:bCs w:val="0"/>
          <w:sz w:val="28"/>
          <w:szCs w:val="28"/>
        </w:rPr>
      </w:pPr>
    </w:p>
    <w:p w:rsidR="00A66DAE" w:rsidRDefault="00A66DAE" w:rsidP="00773466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73466">
        <w:rPr>
          <w:rFonts w:ascii="Times New Roman" w:hAnsi="Times New Roman" w:cs="Times New Roman"/>
          <w:bCs/>
          <w:sz w:val="28"/>
          <w:szCs w:val="28"/>
        </w:rPr>
        <w:t>В</w:t>
      </w:r>
      <w:r w:rsidR="006875D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84C22">
        <w:rPr>
          <w:rFonts w:ascii="Times New Roman" w:hAnsi="Times New Roman" w:cs="Times New Roman"/>
          <w:bCs/>
          <w:sz w:val="28"/>
          <w:szCs w:val="28"/>
        </w:rPr>
        <w:t>соответствии с 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самоуправления», руководствуясь Уставом муниципального образования «</w:t>
      </w:r>
      <w:r w:rsidR="00755E80">
        <w:rPr>
          <w:rFonts w:ascii="Times New Roman" w:hAnsi="Times New Roman" w:cs="Times New Roman"/>
          <w:bCs/>
          <w:sz w:val="28"/>
          <w:szCs w:val="28"/>
        </w:rPr>
        <w:t>Криворожское</w:t>
      </w:r>
      <w:r w:rsidR="00184C22">
        <w:rPr>
          <w:rFonts w:ascii="Times New Roman" w:hAnsi="Times New Roman" w:cs="Times New Roman"/>
          <w:bCs/>
          <w:sz w:val="28"/>
          <w:szCs w:val="28"/>
        </w:rPr>
        <w:t xml:space="preserve"> сельское поселение»</w:t>
      </w:r>
      <w:r w:rsidR="00031E42">
        <w:rPr>
          <w:rFonts w:ascii="Times New Roman" w:hAnsi="Times New Roman" w:cs="Times New Roman"/>
          <w:bCs/>
          <w:sz w:val="28"/>
          <w:szCs w:val="28"/>
        </w:rPr>
        <w:t>,</w:t>
      </w:r>
      <w:r w:rsidR="00F44EE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73466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755E80">
        <w:rPr>
          <w:rFonts w:ascii="Times New Roman" w:hAnsi="Times New Roman" w:cs="Times New Roman"/>
          <w:sz w:val="28"/>
          <w:szCs w:val="28"/>
        </w:rPr>
        <w:t>Криворожского</w:t>
      </w:r>
      <w:r w:rsidRPr="00773466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F647AF">
        <w:rPr>
          <w:rFonts w:ascii="Times New Roman" w:hAnsi="Times New Roman" w:cs="Times New Roman"/>
          <w:sz w:val="28"/>
          <w:szCs w:val="28"/>
        </w:rPr>
        <w:t xml:space="preserve"> </w:t>
      </w:r>
      <w:r w:rsidRPr="00773466">
        <w:rPr>
          <w:rFonts w:ascii="Times New Roman" w:hAnsi="Times New Roman" w:cs="Times New Roman"/>
          <w:b/>
          <w:sz w:val="28"/>
          <w:szCs w:val="28"/>
        </w:rPr>
        <w:t>п о с т а н о в л я е т:</w:t>
      </w:r>
    </w:p>
    <w:p w:rsidR="00184C22" w:rsidRDefault="00184C22" w:rsidP="00773466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6065F" w:rsidRDefault="00F56039" w:rsidP="00F560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A66DAE">
        <w:rPr>
          <w:sz w:val="28"/>
          <w:szCs w:val="28"/>
        </w:rPr>
        <w:t>.</w:t>
      </w:r>
      <w:r w:rsidR="00031E42">
        <w:rPr>
          <w:sz w:val="28"/>
          <w:szCs w:val="28"/>
        </w:rPr>
        <w:t xml:space="preserve"> </w:t>
      </w:r>
      <w:r w:rsidR="00184C22">
        <w:rPr>
          <w:sz w:val="28"/>
          <w:szCs w:val="28"/>
        </w:rPr>
        <w:t xml:space="preserve">Утвердить Положение о порядке ознакомления пользователей информацией с информацией о деятельности Администрации </w:t>
      </w:r>
      <w:r w:rsidR="00755E80">
        <w:rPr>
          <w:sz w:val="28"/>
          <w:szCs w:val="28"/>
        </w:rPr>
        <w:t>Криворожского</w:t>
      </w:r>
      <w:r w:rsidR="00184C22">
        <w:rPr>
          <w:sz w:val="28"/>
          <w:szCs w:val="28"/>
        </w:rPr>
        <w:t xml:space="preserve"> сельского поселения в занимаемых ей помещениях (прилагается).  </w:t>
      </w:r>
    </w:p>
    <w:p w:rsidR="00A66DAE" w:rsidRDefault="00930C88" w:rsidP="00184C22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A66DAE">
        <w:rPr>
          <w:bCs/>
          <w:sz w:val="28"/>
          <w:szCs w:val="28"/>
        </w:rPr>
        <w:t>. Настоящее постановление вступает в силу</w:t>
      </w:r>
      <w:r w:rsidR="00184C22">
        <w:rPr>
          <w:bCs/>
          <w:sz w:val="28"/>
          <w:szCs w:val="28"/>
        </w:rPr>
        <w:t xml:space="preserve"> через десять календарных дней после его официального </w:t>
      </w:r>
      <w:r w:rsidR="00922B9C">
        <w:rPr>
          <w:bCs/>
          <w:sz w:val="28"/>
          <w:szCs w:val="28"/>
        </w:rPr>
        <w:t>обнародования</w:t>
      </w:r>
      <w:r w:rsidR="00184C22">
        <w:rPr>
          <w:bCs/>
          <w:sz w:val="28"/>
          <w:szCs w:val="28"/>
        </w:rPr>
        <w:t xml:space="preserve">. </w:t>
      </w:r>
      <w:r w:rsidR="00A66DAE">
        <w:rPr>
          <w:bCs/>
          <w:sz w:val="28"/>
          <w:szCs w:val="28"/>
        </w:rPr>
        <w:t xml:space="preserve"> </w:t>
      </w:r>
    </w:p>
    <w:p w:rsidR="00A66DAE" w:rsidRDefault="00A66DAE" w:rsidP="00A66DAE">
      <w:pPr>
        <w:autoSpaceDE w:val="0"/>
        <w:autoSpaceDN w:val="0"/>
        <w:adjustRightInd w:val="0"/>
        <w:ind w:left="2832" w:firstLine="851"/>
        <w:jc w:val="center"/>
        <w:rPr>
          <w:sz w:val="28"/>
          <w:szCs w:val="28"/>
        </w:rPr>
      </w:pPr>
    </w:p>
    <w:p w:rsidR="008D037D" w:rsidRDefault="008D037D" w:rsidP="00A66DAE">
      <w:pPr>
        <w:autoSpaceDE w:val="0"/>
        <w:autoSpaceDN w:val="0"/>
        <w:adjustRightInd w:val="0"/>
        <w:ind w:left="2832" w:firstLine="851"/>
        <w:jc w:val="center"/>
        <w:rPr>
          <w:sz w:val="28"/>
          <w:szCs w:val="28"/>
        </w:rPr>
      </w:pPr>
    </w:p>
    <w:p w:rsidR="00A66DAE" w:rsidRDefault="00A66DAE" w:rsidP="00A66DAE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A66DAE" w:rsidRDefault="00755E80" w:rsidP="00A66DAE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Криворожского</w:t>
      </w:r>
      <w:r w:rsidR="00A66DAE">
        <w:rPr>
          <w:sz w:val="28"/>
          <w:szCs w:val="28"/>
        </w:rPr>
        <w:t xml:space="preserve"> сельского поселения             </w:t>
      </w:r>
      <w:r w:rsidR="00773466">
        <w:rPr>
          <w:sz w:val="28"/>
          <w:szCs w:val="28"/>
        </w:rPr>
        <w:t xml:space="preserve">                    </w:t>
      </w:r>
      <w:r w:rsidR="0073089E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С.Д.Луганцев</w:t>
      </w:r>
    </w:p>
    <w:p w:rsidR="009E5F89" w:rsidRDefault="009E5F89" w:rsidP="00A66DAE">
      <w:pPr>
        <w:autoSpaceDE w:val="0"/>
        <w:autoSpaceDN w:val="0"/>
        <w:adjustRightInd w:val="0"/>
        <w:rPr>
          <w:sz w:val="28"/>
          <w:szCs w:val="28"/>
        </w:rPr>
      </w:pPr>
    </w:p>
    <w:p w:rsidR="008D037D" w:rsidRDefault="008D037D" w:rsidP="00A66DAE">
      <w:pPr>
        <w:autoSpaceDE w:val="0"/>
        <w:autoSpaceDN w:val="0"/>
        <w:adjustRightInd w:val="0"/>
        <w:rPr>
          <w:sz w:val="28"/>
          <w:szCs w:val="28"/>
        </w:rPr>
      </w:pPr>
    </w:p>
    <w:p w:rsidR="008D037D" w:rsidRDefault="008D037D" w:rsidP="00A66DAE">
      <w:pPr>
        <w:autoSpaceDE w:val="0"/>
        <w:autoSpaceDN w:val="0"/>
        <w:adjustRightInd w:val="0"/>
        <w:rPr>
          <w:sz w:val="28"/>
          <w:szCs w:val="28"/>
        </w:rPr>
      </w:pPr>
    </w:p>
    <w:p w:rsidR="00184C22" w:rsidRDefault="00184C22" w:rsidP="00A66DAE">
      <w:pPr>
        <w:autoSpaceDE w:val="0"/>
        <w:autoSpaceDN w:val="0"/>
        <w:adjustRightInd w:val="0"/>
        <w:rPr>
          <w:sz w:val="28"/>
          <w:szCs w:val="28"/>
        </w:rPr>
      </w:pPr>
    </w:p>
    <w:p w:rsidR="00184C22" w:rsidRDefault="00184C22" w:rsidP="00A66DAE">
      <w:pPr>
        <w:autoSpaceDE w:val="0"/>
        <w:autoSpaceDN w:val="0"/>
        <w:adjustRightInd w:val="0"/>
        <w:rPr>
          <w:sz w:val="28"/>
          <w:szCs w:val="28"/>
        </w:rPr>
      </w:pPr>
    </w:p>
    <w:p w:rsidR="00184C22" w:rsidRDefault="00184C22" w:rsidP="00A66DAE">
      <w:pPr>
        <w:autoSpaceDE w:val="0"/>
        <w:autoSpaceDN w:val="0"/>
        <w:adjustRightInd w:val="0"/>
        <w:rPr>
          <w:sz w:val="28"/>
          <w:szCs w:val="28"/>
        </w:rPr>
      </w:pPr>
    </w:p>
    <w:p w:rsidR="00184C22" w:rsidRDefault="00184C22" w:rsidP="00A66DAE">
      <w:pPr>
        <w:autoSpaceDE w:val="0"/>
        <w:autoSpaceDN w:val="0"/>
        <w:adjustRightInd w:val="0"/>
        <w:rPr>
          <w:sz w:val="28"/>
          <w:szCs w:val="28"/>
        </w:rPr>
      </w:pPr>
    </w:p>
    <w:p w:rsidR="008D037D" w:rsidRDefault="008D037D" w:rsidP="00A66DAE">
      <w:pPr>
        <w:autoSpaceDE w:val="0"/>
        <w:autoSpaceDN w:val="0"/>
        <w:adjustRightInd w:val="0"/>
        <w:rPr>
          <w:sz w:val="28"/>
          <w:szCs w:val="28"/>
        </w:rPr>
      </w:pPr>
    </w:p>
    <w:p w:rsidR="002D58C7" w:rsidRDefault="005668C1" w:rsidP="005668C1">
      <w:pPr>
        <w:pStyle w:val="ConsPlusTitle"/>
        <w:rPr>
          <w:b w:val="0"/>
          <w:sz w:val="20"/>
          <w:szCs w:val="20"/>
        </w:rPr>
      </w:pPr>
      <w:r w:rsidRPr="005668C1">
        <w:rPr>
          <w:b w:val="0"/>
          <w:sz w:val="20"/>
          <w:szCs w:val="20"/>
        </w:rPr>
        <w:t>Постановление вносит</w:t>
      </w:r>
      <w:r w:rsidR="00755E80">
        <w:rPr>
          <w:b w:val="0"/>
          <w:sz w:val="20"/>
          <w:szCs w:val="20"/>
        </w:rPr>
        <w:t xml:space="preserve"> главный</w:t>
      </w:r>
      <w:r w:rsidRPr="005668C1">
        <w:rPr>
          <w:b w:val="0"/>
          <w:sz w:val="20"/>
          <w:szCs w:val="20"/>
        </w:rPr>
        <w:t xml:space="preserve"> специалист</w:t>
      </w:r>
      <w:r w:rsidR="002D58C7">
        <w:rPr>
          <w:b w:val="0"/>
          <w:sz w:val="20"/>
          <w:szCs w:val="20"/>
        </w:rPr>
        <w:t xml:space="preserve"> </w:t>
      </w:r>
      <w:r w:rsidR="00BB33E0">
        <w:rPr>
          <w:b w:val="0"/>
          <w:sz w:val="20"/>
          <w:szCs w:val="20"/>
        </w:rPr>
        <w:t>Администрации</w:t>
      </w:r>
    </w:p>
    <w:p w:rsidR="00BB33E0" w:rsidRDefault="00755E80" w:rsidP="005668C1">
      <w:pPr>
        <w:pStyle w:val="ConsPlusTitle"/>
        <w:rPr>
          <w:b w:val="0"/>
          <w:sz w:val="20"/>
          <w:szCs w:val="20"/>
        </w:rPr>
      </w:pPr>
      <w:r>
        <w:rPr>
          <w:b w:val="0"/>
          <w:sz w:val="20"/>
          <w:szCs w:val="20"/>
        </w:rPr>
        <w:t>Криворожского</w:t>
      </w:r>
      <w:r w:rsidR="00BB33E0">
        <w:rPr>
          <w:b w:val="0"/>
          <w:sz w:val="20"/>
          <w:szCs w:val="20"/>
        </w:rPr>
        <w:t xml:space="preserve"> сельского поселения</w:t>
      </w:r>
      <w:r>
        <w:rPr>
          <w:b w:val="0"/>
          <w:sz w:val="20"/>
          <w:szCs w:val="20"/>
        </w:rPr>
        <w:t xml:space="preserve"> Дьяченко Г.А</w:t>
      </w:r>
      <w:r w:rsidR="002D58C7">
        <w:rPr>
          <w:b w:val="0"/>
          <w:sz w:val="20"/>
          <w:szCs w:val="20"/>
        </w:rPr>
        <w:t>.</w:t>
      </w:r>
    </w:p>
    <w:p w:rsidR="007A244F" w:rsidRPr="00242A7D" w:rsidRDefault="005668C1" w:rsidP="009E5F89">
      <w:pPr>
        <w:pStyle w:val="ConsPlusTitle"/>
        <w:rPr>
          <w:b w:val="0"/>
          <w:sz w:val="28"/>
          <w:szCs w:val="28"/>
        </w:rPr>
      </w:pPr>
      <w:r w:rsidRPr="005668C1">
        <w:rPr>
          <w:b w:val="0"/>
          <w:sz w:val="20"/>
          <w:szCs w:val="20"/>
        </w:rPr>
        <w:lastRenderedPageBreak/>
        <w:t xml:space="preserve"> </w:t>
      </w:r>
      <w:r w:rsidR="009E5F89">
        <w:rPr>
          <w:b w:val="0"/>
          <w:sz w:val="20"/>
          <w:szCs w:val="20"/>
        </w:rPr>
        <w:t xml:space="preserve">                                                                                                                                                </w:t>
      </w:r>
      <w:r w:rsidR="008D037D">
        <w:rPr>
          <w:b w:val="0"/>
          <w:sz w:val="20"/>
          <w:szCs w:val="20"/>
        </w:rPr>
        <w:t xml:space="preserve">           </w:t>
      </w:r>
      <w:r w:rsidR="007A244F" w:rsidRPr="00242A7D">
        <w:rPr>
          <w:b w:val="0"/>
          <w:sz w:val="28"/>
          <w:szCs w:val="28"/>
        </w:rPr>
        <w:t>Приложение</w:t>
      </w:r>
      <w:r w:rsidR="008D037D">
        <w:rPr>
          <w:b w:val="0"/>
          <w:sz w:val="28"/>
          <w:szCs w:val="28"/>
        </w:rPr>
        <w:t xml:space="preserve"> </w:t>
      </w:r>
    </w:p>
    <w:p w:rsidR="007A244F" w:rsidRPr="00242A7D" w:rsidRDefault="007A244F" w:rsidP="007A244F">
      <w:pPr>
        <w:pStyle w:val="ConsPlusTitle"/>
        <w:jc w:val="right"/>
        <w:rPr>
          <w:b w:val="0"/>
          <w:sz w:val="28"/>
          <w:szCs w:val="28"/>
        </w:rPr>
      </w:pPr>
      <w:r w:rsidRPr="00242A7D">
        <w:rPr>
          <w:b w:val="0"/>
          <w:sz w:val="28"/>
          <w:szCs w:val="28"/>
        </w:rPr>
        <w:t>к постановлению Администрации</w:t>
      </w:r>
    </w:p>
    <w:p w:rsidR="007A244F" w:rsidRPr="00242A7D" w:rsidRDefault="00755E80" w:rsidP="007A244F">
      <w:pPr>
        <w:pStyle w:val="ConsPlusTitle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Криворожского</w:t>
      </w:r>
      <w:r w:rsidR="007A244F" w:rsidRPr="00242A7D">
        <w:rPr>
          <w:b w:val="0"/>
          <w:sz w:val="28"/>
          <w:szCs w:val="28"/>
        </w:rPr>
        <w:t xml:space="preserve"> сельского поселения</w:t>
      </w:r>
    </w:p>
    <w:p w:rsidR="007A244F" w:rsidRPr="00242A7D" w:rsidRDefault="00E338AB" w:rsidP="007A244F">
      <w:pPr>
        <w:pStyle w:val="ConsPlusTitle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</w:t>
      </w:r>
      <w:r w:rsidR="007A244F">
        <w:rPr>
          <w:b w:val="0"/>
          <w:sz w:val="28"/>
          <w:szCs w:val="28"/>
        </w:rPr>
        <w:t>т</w:t>
      </w:r>
      <w:r w:rsidR="002D58C7">
        <w:rPr>
          <w:b w:val="0"/>
          <w:sz w:val="28"/>
          <w:szCs w:val="28"/>
        </w:rPr>
        <w:t xml:space="preserve"> </w:t>
      </w:r>
      <w:r w:rsidR="00755E80">
        <w:rPr>
          <w:b w:val="0"/>
          <w:sz w:val="28"/>
          <w:szCs w:val="28"/>
        </w:rPr>
        <w:t>27</w:t>
      </w:r>
      <w:r w:rsidR="008A0725">
        <w:rPr>
          <w:b w:val="0"/>
          <w:sz w:val="28"/>
          <w:szCs w:val="28"/>
        </w:rPr>
        <w:t xml:space="preserve">.05.2021 </w:t>
      </w:r>
      <w:r w:rsidR="00184C22">
        <w:rPr>
          <w:b w:val="0"/>
          <w:sz w:val="28"/>
          <w:szCs w:val="28"/>
        </w:rPr>
        <w:t xml:space="preserve">г. № </w:t>
      </w:r>
      <w:r w:rsidR="008A0725">
        <w:rPr>
          <w:b w:val="0"/>
          <w:sz w:val="28"/>
          <w:szCs w:val="28"/>
        </w:rPr>
        <w:t>3</w:t>
      </w:r>
      <w:bookmarkStart w:id="0" w:name="_GoBack"/>
      <w:bookmarkEnd w:id="0"/>
      <w:r w:rsidR="00755E80">
        <w:rPr>
          <w:b w:val="0"/>
          <w:sz w:val="28"/>
          <w:szCs w:val="28"/>
        </w:rPr>
        <w:t>1</w:t>
      </w:r>
    </w:p>
    <w:p w:rsidR="007A244F" w:rsidRPr="00242A7D" w:rsidRDefault="007A244F" w:rsidP="007A244F">
      <w:pPr>
        <w:pStyle w:val="ConsPlusTitle"/>
        <w:jc w:val="right"/>
        <w:rPr>
          <w:b w:val="0"/>
          <w:sz w:val="28"/>
          <w:szCs w:val="28"/>
        </w:rPr>
      </w:pPr>
    </w:p>
    <w:p w:rsidR="007A244F" w:rsidRPr="00242A7D" w:rsidRDefault="007A244F" w:rsidP="007A244F">
      <w:pPr>
        <w:pStyle w:val="ConsPlusTitle"/>
        <w:jc w:val="both"/>
        <w:rPr>
          <w:b w:val="0"/>
          <w:sz w:val="28"/>
          <w:szCs w:val="28"/>
        </w:rPr>
      </w:pPr>
    </w:p>
    <w:p w:rsidR="00184C22" w:rsidRPr="00184C22" w:rsidRDefault="00184C22" w:rsidP="00184C22">
      <w:pPr>
        <w:jc w:val="center"/>
        <w:rPr>
          <w:b/>
          <w:sz w:val="28"/>
          <w:szCs w:val="28"/>
        </w:rPr>
      </w:pPr>
      <w:r w:rsidRPr="00184C22">
        <w:rPr>
          <w:b/>
          <w:sz w:val="28"/>
          <w:szCs w:val="28"/>
        </w:rPr>
        <w:t>ПОЛОЖЕНИЕ</w:t>
      </w:r>
      <w:r w:rsidRPr="00184C22">
        <w:rPr>
          <w:b/>
          <w:sz w:val="28"/>
          <w:szCs w:val="28"/>
        </w:rPr>
        <w:br/>
        <w:t>О ПОРЯДКЕ ОЗНАКОМЛЕНИЯ ПОЛЬЗОВАТЕЛЕЙ ИНФОРМАЦИЕЙ</w:t>
      </w:r>
      <w:r w:rsidRPr="00184C22">
        <w:rPr>
          <w:b/>
          <w:sz w:val="28"/>
          <w:szCs w:val="28"/>
        </w:rPr>
        <w:br/>
        <w:t xml:space="preserve">С ИНФОРМАЦИЕЙ О ДЕЯТЕЛЬНОСТИ АДМИНИСТРАЦИИ </w:t>
      </w:r>
      <w:r w:rsidR="00755E80">
        <w:rPr>
          <w:b/>
          <w:sz w:val="28"/>
          <w:szCs w:val="28"/>
        </w:rPr>
        <w:t>КРИВОРОЖСКОГО</w:t>
      </w:r>
      <w:r>
        <w:rPr>
          <w:b/>
          <w:sz w:val="28"/>
          <w:szCs w:val="28"/>
        </w:rPr>
        <w:t xml:space="preserve"> СЕЛЬСКОГО ПОСЕЛЕНИЯ</w:t>
      </w:r>
      <w:r w:rsidRPr="00184C22">
        <w:rPr>
          <w:b/>
          <w:sz w:val="28"/>
          <w:szCs w:val="28"/>
        </w:rPr>
        <w:t xml:space="preserve"> В ЗАНИМАЕМЫХ ЕЙ ПОМЕЩЕНИЯХ</w:t>
      </w:r>
    </w:p>
    <w:p w:rsidR="00184C22" w:rsidRPr="00184C22" w:rsidRDefault="00184C22" w:rsidP="00184C22">
      <w:pPr>
        <w:jc w:val="center"/>
        <w:rPr>
          <w:sz w:val="28"/>
          <w:szCs w:val="28"/>
        </w:rPr>
      </w:pPr>
    </w:p>
    <w:p w:rsidR="00184C22" w:rsidRPr="00184C22" w:rsidRDefault="00184C22" w:rsidP="00184C22">
      <w:pPr>
        <w:jc w:val="center"/>
        <w:rPr>
          <w:sz w:val="28"/>
          <w:szCs w:val="28"/>
        </w:rPr>
      </w:pPr>
    </w:p>
    <w:p w:rsidR="00184C22" w:rsidRPr="00184C22" w:rsidRDefault="00184C22" w:rsidP="00184C22">
      <w:pPr>
        <w:jc w:val="center"/>
        <w:rPr>
          <w:sz w:val="28"/>
          <w:szCs w:val="28"/>
        </w:rPr>
      </w:pPr>
      <w:r w:rsidRPr="00184C22">
        <w:rPr>
          <w:sz w:val="28"/>
          <w:szCs w:val="28"/>
        </w:rPr>
        <w:t>1. Общие положения</w:t>
      </w:r>
    </w:p>
    <w:p w:rsidR="00184C22" w:rsidRPr="00184C22" w:rsidRDefault="00184C22" w:rsidP="00184C22">
      <w:pPr>
        <w:jc w:val="center"/>
        <w:rPr>
          <w:sz w:val="28"/>
          <w:szCs w:val="28"/>
        </w:rPr>
      </w:pP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1. Настоящее Положение определяет порядок доступа пользователей информацией к информации о деятельности Администрации</w:t>
      </w:r>
      <w:r>
        <w:rPr>
          <w:sz w:val="28"/>
          <w:szCs w:val="28"/>
        </w:rPr>
        <w:t xml:space="preserve"> </w:t>
      </w:r>
      <w:r w:rsidR="00755E80">
        <w:rPr>
          <w:sz w:val="28"/>
          <w:szCs w:val="28"/>
        </w:rPr>
        <w:t>Криворожского</w:t>
      </w:r>
      <w:r>
        <w:rPr>
          <w:sz w:val="28"/>
          <w:szCs w:val="28"/>
        </w:rPr>
        <w:t xml:space="preserve"> сельского поселения</w:t>
      </w:r>
      <w:r w:rsidR="00160B89">
        <w:rPr>
          <w:sz w:val="28"/>
          <w:szCs w:val="28"/>
        </w:rPr>
        <w:t xml:space="preserve"> </w:t>
      </w:r>
      <w:r w:rsidRPr="00184C22">
        <w:rPr>
          <w:sz w:val="28"/>
          <w:szCs w:val="28"/>
        </w:rPr>
        <w:t>в занимаемых ей помещениях.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2. В муниципальном образовании</w:t>
      </w:r>
      <w:r>
        <w:rPr>
          <w:sz w:val="28"/>
          <w:szCs w:val="28"/>
        </w:rPr>
        <w:t xml:space="preserve"> «</w:t>
      </w:r>
      <w:r w:rsidR="00755E80">
        <w:rPr>
          <w:sz w:val="28"/>
          <w:szCs w:val="28"/>
        </w:rPr>
        <w:t>Криворожское</w:t>
      </w:r>
      <w:r>
        <w:rPr>
          <w:sz w:val="28"/>
          <w:szCs w:val="28"/>
        </w:rPr>
        <w:t xml:space="preserve"> сельское поселение»</w:t>
      </w:r>
      <w:r w:rsidRPr="00184C22">
        <w:rPr>
          <w:sz w:val="28"/>
          <w:szCs w:val="28"/>
        </w:rPr>
        <w:t xml:space="preserve"> пользователям информацией обеспечивается возможность ознакомления с информацией о деятельности </w:t>
      </w:r>
      <w:r w:rsidR="00B05FF1">
        <w:rPr>
          <w:sz w:val="28"/>
          <w:szCs w:val="28"/>
        </w:rPr>
        <w:t xml:space="preserve">Администрации </w:t>
      </w:r>
      <w:r w:rsidR="00755E80">
        <w:rPr>
          <w:sz w:val="28"/>
          <w:szCs w:val="28"/>
        </w:rPr>
        <w:t>Криворожского</w:t>
      </w:r>
      <w:r w:rsidR="00B05FF1">
        <w:rPr>
          <w:sz w:val="28"/>
          <w:szCs w:val="28"/>
        </w:rPr>
        <w:t xml:space="preserve"> сельского поселения </w:t>
      </w:r>
      <w:r w:rsidRPr="00184C22">
        <w:rPr>
          <w:sz w:val="28"/>
          <w:szCs w:val="28"/>
        </w:rPr>
        <w:t xml:space="preserve">в занимаемых </w:t>
      </w:r>
      <w:r w:rsidR="00B05FF1">
        <w:rPr>
          <w:sz w:val="28"/>
          <w:szCs w:val="28"/>
        </w:rPr>
        <w:t>ей</w:t>
      </w:r>
      <w:r w:rsidRPr="00184C22">
        <w:rPr>
          <w:sz w:val="28"/>
          <w:szCs w:val="28"/>
        </w:rPr>
        <w:t xml:space="preserve"> помещениях:</w:t>
      </w:r>
    </w:p>
    <w:p w:rsidR="00184C22" w:rsidRPr="00184C22" w:rsidRDefault="00184C22" w:rsidP="00184C22">
      <w:pPr>
        <w:tabs>
          <w:tab w:val="left" w:pos="540"/>
          <w:tab w:val="left" w:pos="720"/>
        </w:tabs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3. Ознакомление пользователей информацией с информацией о деятельности органов местного самоуправления осуществляется в помещениях, занимаемых Администрацией</w:t>
      </w:r>
      <w:r w:rsidR="007C59D6">
        <w:rPr>
          <w:sz w:val="28"/>
          <w:szCs w:val="28"/>
        </w:rPr>
        <w:t xml:space="preserve"> </w:t>
      </w:r>
      <w:r w:rsidR="00755E80">
        <w:rPr>
          <w:sz w:val="28"/>
          <w:szCs w:val="28"/>
        </w:rPr>
        <w:t>Криворожского</w:t>
      </w:r>
      <w:r w:rsidR="007C59D6">
        <w:rPr>
          <w:sz w:val="28"/>
          <w:szCs w:val="28"/>
        </w:rPr>
        <w:t xml:space="preserve"> сельского поселения</w:t>
      </w:r>
      <w:r w:rsidRPr="00184C22">
        <w:rPr>
          <w:sz w:val="28"/>
          <w:szCs w:val="28"/>
        </w:rPr>
        <w:t>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 xml:space="preserve">4. Не производится ознакомление пользователей информацией с информацией о деятельности Администрации </w:t>
      </w:r>
      <w:r w:rsidR="00755E80">
        <w:rPr>
          <w:sz w:val="28"/>
          <w:szCs w:val="28"/>
        </w:rPr>
        <w:t>Криворожского</w:t>
      </w:r>
      <w:r w:rsidR="006A1B60">
        <w:rPr>
          <w:sz w:val="28"/>
          <w:szCs w:val="28"/>
        </w:rPr>
        <w:t xml:space="preserve"> сельского поселения</w:t>
      </w:r>
      <w:r w:rsidR="006A1B60" w:rsidRPr="00184C22">
        <w:rPr>
          <w:sz w:val="28"/>
          <w:szCs w:val="28"/>
        </w:rPr>
        <w:t xml:space="preserve"> </w:t>
      </w:r>
      <w:r w:rsidRPr="00184C22">
        <w:rPr>
          <w:sz w:val="28"/>
          <w:szCs w:val="28"/>
        </w:rPr>
        <w:t>в отношении: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1) информации, отнесенной в соответствии с законодательством Российской Федерации к государственной тайне, а также информацией для служебного пользования;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2) информацией, содержащей персональные данные (за исключением персональных данных руководителей органов местного самоуправления)</w:t>
      </w:r>
      <w:r w:rsidRPr="00184C22">
        <w:rPr>
          <w:kern w:val="2"/>
          <w:sz w:val="28"/>
          <w:szCs w:val="28"/>
        </w:rPr>
        <w:t>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5. Администрация муниципального образования в занимаемых ей помещениях обеспечивает в порядке и сроки, предусмотренные настоящим Положением, иными правовыми актами муниципального образования: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1) ознакомление пользователей информацией с информацией о деятельности Администрации муниципального образования в занимаемых ей помещениях в устной форме;</w:t>
      </w:r>
    </w:p>
    <w:p w:rsidR="00184C22" w:rsidRPr="00B8513E" w:rsidRDefault="00184C22" w:rsidP="00184C22">
      <w:pPr>
        <w:ind w:firstLine="709"/>
        <w:jc w:val="both"/>
        <w:rPr>
          <w:color w:val="FF0000"/>
          <w:sz w:val="28"/>
          <w:szCs w:val="28"/>
        </w:rPr>
      </w:pPr>
      <w:r w:rsidRPr="00184C22">
        <w:rPr>
          <w:sz w:val="28"/>
          <w:szCs w:val="28"/>
        </w:rPr>
        <w:t>3) ознакомление пользователей информацией с документированной информацией о деятельности Администра</w:t>
      </w:r>
      <w:r w:rsidR="006F163D">
        <w:rPr>
          <w:sz w:val="28"/>
          <w:szCs w:val="28"/>
        </w:rPr>
        <w:t xml:space="preserve">ции муниципального </w:t>
      </w:r>
      <w:r w:rsidR="006F163D" w:rsidRPr="006F163D">
        <w:rPr>
          <w:sz w:val="28"/>
          <w:szCs w:val="28"/>
        </w:rPr>
        <w:t>образования</w:t>
      </w:r>
      <w:r w:rsidRPr="006F163D">
        <w:rPr>
          <w:sz w:val="28"/>
          <w:szCs w:val="28"/>
        </w:rPr>
        <w:t>.</w:t>
      </w:r>
    </w:p>
    <w:p w:rsidR="00184C22" w:rsidRPr="00184C22" w:rsidRDefault="00184C22" w:rsidP="00184C22">
      <w:pPr>
        <w:jc w:val="center"/>
        <w:rPr>
          <w:b/>
          <w:sz w:val="28"/>
          <w:szCs w:val="28"/>
        </w:rPr>
      </w:pPr>
    </w:p>
    <w:p w:rsidR="00184C22" w:rsidRPr="00184C22" w:rsidRDefault="00184C22" w:rsidP="00184C22">
      <w:pPr>
        <w:jc w:val="center"/>
        <w:rPr>
          <w:sz w:val="28"/>
          <w:szCs w:val="28"/>
        </w:rPr>
      </w:pPr>
      <w:r w:rsidRPr="00184C22">
        <w:rPr>
          <w:sz w:val="28"/>
          <w:szCs w:val="28"/>
        </w:rPr>
        <w:lastRenderedPageBreak/>
        <w:t xml:space="preserve">2. Порядок ознакомления пользователей информацией с информацией о деятельности Администрации </w:t>
      </w:r>
      <w:r w:rsidR="00755E80">
        <w:rPr>
          <w:sz w:val="28"/>
          <w:szCs w:val="28"/>
        </w:rPr>
        <w:t>Криворожского</w:t>
      </w:r>
      <w:r w:rsidR="006A1B60">
        <w:rPr>
          <w:sz w:val="28"/>
          <w:szCs w:val="28"/>
        </w:rPr>
        <w:t xml:space="preserve"> сельского поселения</w:t>
      </w:r>
      <w:r w:rsidRPr="00184C22">
        <w:rPr>
          <w:sz w:val="28"/>
          <w:szCs w:val="28"/>
        </w:rPr>
        <w:t xml:space="preserve"> в устной форме</w:t>
      </w:r>
    </w:p>
    <w:p w:rsidR="00184C22" w:rsidRPr="00184C22" w:rsidRDefault="00184C22" w:rsidP="00184C22">
      <w:pPr>
        <w:jc w:val="center"/>
        <w:rPr>
          <w:sz w:val="28"/>
          <w:szCs w:val="28"/>
        </w:rPr>
      </w:pP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 xml:space="preserve">6. Информацию о деятельности Администрации </w:t>
      </w:r>
      <w:r w:rsidR="00755E80">
        <w:rPr>
          <w:sz w:val="28"/>
          <w:szCs w:val="28"/>
        </w:rPr>
        <w:t>Криворожского</w:t>
      </w:r>
      <w:r w:rsidR="006A1B60">
        <w:rPr>
          <w:sz w:val="28"/>
          <w:szCs w:val="28"/>
        </w:rPr>
        <w:t xml:space="preserve"> сельского поселения </w:t>
      </w:r>
      <w:r w:rsidRPr="00184C22">
        <w:rPr>
          <w:sz w:val="28"/>
          <w:szCs w:val="28"/>
        </w:rPr>
        <w:t>в устной форме пользователь информацией вправе бесплатно получить при обращении непосредственно в Администрацию</w:t>
      </w:r>
      <w:r w:rsidR="006A1B60" w:rsidRPr="006A1B60">
        <w:rPr>
          <w:sz w:val="28"/>
          <w:szCs w:val="28"/>
        </w:rPr>
        <w:t xml:space="preserve"> </w:t>
      </w:r>
      <w:r w:rsidR="00755E80">
        <w:rPr>
          <w:sz w:val="28"/>
          <w:szCs w:val="28"/>
        </w:rPr>
        <w:t>Криворожского</w:t>
      </w:r>
      <w:r w:rsidR="006A1B60">
        <w:rPr>
          <w:sz w:val="28"/>
          <w:szCs w:val="28"/>
        </w:rPr>
        <w:t xml:space="preserve"> сельского поселения</w:t>
      </w:r>
      <w:r w:rsidRPr="00184C22">
        <w:rPr>
          <w:sz w:val="28"/>
          <w:szCs w:val="28"/>
        </w:rPr>
        <w:t xml:space="preserve"> </w:t>
      </w:r>
      <w:r w:rsidRPr="00184C22">
        <w:rPr>
          <w:kern w:val="2"/>
          <w:sz w:val="28"/>
          <w:szCs w:val="28"/>
        </w:rPr>
        <w:t>к лицу, ответственному за ознакомление</w:t>
      </w:r>
      <w:r w:rsidRPr="00184C22">
        <w:rPr>
          <w:sz w:val="28"/>
          <w:szCs w:val="28"/>
        </w:rPr>
        <w:t xml:space="preserve">, в рабочее время в соответствии с правовыми актами Администрации </w:t>
      </w:r>
      <w:r w:rsidR="00755E80">
        <w:rPr>
          <w:sz w:val="28"/>
          <w:szCs w:val="28"/>
        </w:rPr>
        <w:t>Криворожского</w:t>
      </w:r>
      <w:r w:rsidR="006A1B60">
        <w:rPr>
          <w:sz w:val="28"/>
          <w:szCs w:val="28"/>
        </w:rPr>
        <w:t xml:space="preserve"> сельского поселения</w:t>
      </w:r>
      <w:r w:rsidRPr="00184C22">
        <w:rPr>
          <w:sz w:val="28"/>
          <w:szCs w:val="28"/>
        </w:rPr>
        <w:t xml:space="preserve">, определяющими режим работы Администрации </w:t>
      </w:r>
      <w:r w:rsidR="00755E80">
        <w:rPr>
          <w:sz w:val="28"/>
          <w:szCs w:val="28"/>
        </w:rPr>
        <w:t>Криворожского</w:t>
      </w:r>
      <w:r w:rsidR="006A1B60">
        <w:rPr>
          <w:sz w:val="28"/>
          <w:szCs w:val="28"/>
        </w:rPr>
        <w:t xml:space="preserve"> сельского поселения</w:t>
      </w:r>
      <w:r w:rsidRPr="00184C22">
        <w:rPr>
          <w:sz w:val="28"/>
          <w:szCs w:val="28"/>
        </w:rPr>
        <w:t xml:space="preserve"> и (или) ее структурных подразделений.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 xml:space="preserve">7. Устное информирование пользователей информацией о деятельности Администрации </w:t>
      </w:r>
      <w:r w:rsidR="00755E80">
        <w:rPr>
          <w:sz w:val="28"/>
          <w:szCs w:val="28"/>
        </w:rPr>
        <w:t>Криворожского</w:t>
      </w:r>
      <w:r w:rsidR="006A1B60">
        <w:rPr>
          <w:sz w:val="28"/>
          <w:szCs w:val="28"/>
        </w:rPr>
        <w:t xml:space="preserve"> сельского поселения</w:t>
      </w:r>
      <w:r w:rsidR="006A1B60" w:rsidRPr="00184C22">
        <w:rPr>
          <w:sz w:val="28"/>
          <w:szCs w:val="28"/>
        </w:rPr>
        <w:t xml:space="preserve"> </w:t>
      </w:r>
      <w:r w:rsidRPr="00184C22">
        <w:rPr>
          <w:sz w:val="28"/>
          <w:szCs w:val="28"/>
        </w:rPr>
        <w:t>происходит в порядке очередности их обращения к лицу, ответственному за ознакомление.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 xml:space="preserve">8. Устное информирование пользователей информацией о деятельности Администрации </w:t>
      </w:r>
      <w:r w:rsidR="00755E80">
        <w:rPr>
          <w:sz w:val="28"/>
          <w:szCs w:val="28"/>
        </w:rPr>
        <w:t>Криворожского</w:t>
      </w:r>
      <w:r w:rsidR="006A1B60">
        <w:rPr>
          <w:sz w:val="28"/>
          <w:szCs w:val="28"/>
        </w:rPr>
        <w:t xml:space="preserve"> сельского поселения</w:t>
      </w:r>
      <w:r w:rsidR="006A1B60" w:rsidRPr="00184C22">
        <w:rPr>
          <w:sz w:val="28"/>
          <w:szCs w:val="28"/>
        </w:rPr>
        <w:t xml:space="preserve"> </w:t>
      </w:r>
      <w:r w:rsidRPr="00184C22">
        <w:rPr>
          <w:sz w:val="28"/>
          <w:szCs w:val="28"/>
        </w:rPr>
        <w:t>осуществляется не позднее чем через 10 минут с момента обращения пользователей информацией к лицу, ответственному за ознакомление.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 xml:space="preserve">9. В случае, если пользователю информацией необходима информация о деятельности Администрации </w:t>
      </w:r>
      <w:r w:rsidR="00755E80">
        <w:rPr>
          <w:sz w:val="28"/>
          <w:szCs w:val="28"/>
        </w:rPr>
        <w:t>Криворожского</w:t>
      </w:r>
      <w:r w:rsidR="006A1B60">
        <w:rPr>
          <w:sz w:val="28"/>
          <w:szCs w:val="28"/>
        </w:rPr>
        <w:t xml:space="preserve"> сельского поселения</w:t>
      </w:r>
      <w:r w:rsidRPr="00184C22">
        <w:rPr>
          <w:sz w:val="28"/>
          <w:szCs w:val="28"/>
        </w:rPr>
        <w:t xml:space="preserve">, которая отсутствует у лица, ответственного за ознакомление, указанное лицо обязано проинформировать пользователя информацией об иных формах получения необходимой информации о деятельности Администрации </w:t>
      </w:r>
      <w:r w:rsidR="00755E80">
        <w:rPr>
          <w:sz w:val="28"/>
          <w:szCs w:val="28"/>
        </w:rPr>
        <w:t>Криворожского</w:t>
      </w:r>
      <w:r w:rsidR="006A1B60">
        <w:rPr>
          <w:sz w:val="28"/>
          <w:szCs w:val="28"/>
        </w:rPr>
        <w:t xml:space="preserve"> сельского поселения</w:t>
      </w:r>
      <w:r w:rsidRPr="00184C22">
        <w:rPr>
          <w:sz w:val="28"/>
          <w:szCs w:val="28"/>
        </w:rPr>
        <w:t>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10. В случае, если объем информации о деятельности Администрации</w:t>
      </w:r>
      <w:r w:rsidR="006A1B60" w:rsidRPr="006A1B60">
        <w:rPr>
          <w:sz w:val="28"/>
          <w:szCs w:val="28"/>
        </w:rPr>
        <w:t xml:space="preserve"> </w:t>
      </w:r>
      <w:r w:rsidR="00755E80">
        <w:rPr>
          <w:sz w:val="28"/>
          <w:szCs w:val="28"/>
        </w:rPr>
        <w:t>Криворожского</w:t>
      </w:r>
      <w:r w:rsidR="006A1B60">
        <w:rPr>
          <w:sz w:val="28"/>
          <w:szCs w:val="28"/>
        </w:rPr>
        <w:t xml:space="preserve"> сельского поселения</w:t>
      </w:r>
      <w:r w:rsidRPr="00184C22">
        <w:rPr>
          <w:sz w:val="28"/>
          <w:szCs w:val="28"/>
        </w:rPr>
        <w:t xml:space="preserve">, необходимой пользователю информацией, не может быть сообщен пользователю информацией в устной форме в течение срока, предусмотренного пунктом 8 настоящего Положения, лицо, ответственное за ознакомление, вместо предоставления информации о деятельности Администрации </w:t>
      </w:r>
      <w:r w:rsidR="00755E80">
        <w:rPr>
          <w:sz w:val="28"/>
          <w:szCs w:val="28"/>
        </w:rPr>
        <w:t>Криворожского</w:t>
      </w:r>
      <w:r w:rsidR="006A1B60">
        <w:rPr>
          <w:sz w:val="28"/>
          <w:szCs w:val="28"/>
        </w:rPr>
        <w:t xml:space="preserve"> сельского поселения</w:t>
      </w:r>
      <w:r w:rsidR="006A1B60" w:rsidRPr="00184C22">
        <w:rPr>
          <w:sz w:val="28"/>
          <w:szCs w:val="28"/>
        </w:rPr>
        <w:t xml:space="preserve"> </w:t>
      </w:r>
      <w:r w:rsidRPr="00184C22">
        <w:rPr>
          <w:sz w:val="28"/>
          <w:szCs w:val="28"/>
        </w:rPr>
        <w:t>в устной форме предлагает пользователю информацией получить указанную информацию в иной форме (в форме копии соответствующего документа</w:t>
      </w:r>
      <w:r w:rsidR="00B8513E">
        <w:rPr>
          <w:sz w:val="28"/>
          <w:szCs w:val="28"/>
        </w:rPr>
        <w:t>)</w:t>
      </w:r>
      <w:r w:rsidRPr="00184C22">
        <w:rPr>
          <w:sz w:val="28"/>
          <w:szCs w:val="28"/>
        </w:rPr>
        <w:t xml:space="preserve">, либо путем направления запроса информации в Администрацию </w:t>
      </w:r>
      <w:r w:rsidR="00755E80">
        <w:rPr>
          <w:sz w:val="28"/>
          <w:szCs w:val="28"/>
        </w:rPr>
        <w:t>Криворожского</w:t>
      </w:r>
      <w:r w:rsidR="006A1B60">
        <w:rPr>
          <w:sz w:val="28"/>
          <w:szCs w:val="28"/>
        </w:rPr>
        <w:t xml:space="preserve"> сельского поселения</w:t>
      </w:r>
      <w:r w:rsidRPr="00184C22">
        <w:rPr>
          <w:sz w:val="28"/>
          <w:szCs w:val="28"/>
        </w:rPr>
        <w:t>.</w:t>
      </w:r>
    </w:p>
    <w:p w:rsidR="00184C22" w:rsidRPr="00184C22" w:rsidRDefault="00184C22" w:rsidP="00184C22">
      <w:pPr>
        <w:jc w:val="both"/>
        <w:rPr>
          <w:sz w:val="28"/>
          <w:szCs w:val="28"/>
        </w:rPr>
      </w:pPr>
    </w:p>
    <w:p w:rsidR="00184C22" w:rsidRPr="00FB40DF" w:rsidRDefault="00184C22" w:rsidP="00184C22">
      <w:pPr>
        <w:ind w:firstLine="709"/>
        <w:jc w:val="both"/>
        <w:rPr>
          <w:color w:val="FF0000"/>
          <w:sz w:val="28"/>
          <w:szCs w:val="28"/>
        </w:rPr>
      </w:pPr>
    </w:p>
    <w:p w:rsidR="00184C22" w:rsidRDefault="00184C22" w:rsidP="00184C22">
      <w:pPr>
        <w:jc w:val="center"/>
        <w:rPr>
          <w:sz w:val="28"/>
          <w:szCs w:val="28"/>
        </w:rPr>
      </w:pPr>
      <w:r w:rsidRPr="00184C22">
        <w:rPr>
          <w:sz w:val="28"/>
          <w:szCs w:val="28"/>
        </w:rPr>
        <w:t>4. Порядок ознакомления пользователей информацией</w:t>
      </w:r>
      <w:r w:rsidRPr="00184C22">
        <w:rPr>
          <w:sz w:val="28"/>
          <w:szCs w:val="28"/>
        </w:rPr>
        <w:br/>
        <w:t>с документированной информацией о деятельности Администрации муниципального образования</w:t>
      </w:r>
    </w:p>
    <w:p w:rsidR="00D47328" w:rsidRPr="00184C22" w:rsidRDefault="00D47328" w:rsidP="00184C22">
      <w:pPr>
        <w:jc w:val="center"/>
        <w:rPr>
          <w:sz w:val="28"/>
          <w:szCs w:val="28"/>
        </w:rPr>
      </w:pPr>
    </w:p>
    <w:p w:rsidR="00D47328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14. В порядке, установленном настоящей главой, пользователь информацией вправе ознакомиться с документированной информацией о деятельности Администрации</w:t>
      </w:r>
      <w:r w:rsidR="00FB40DF">
        <w:rPr>
          <w:sz w:val="28"/>
          <w:szCs w:val="28"/>
        </w:rPr>
        <w:t xml:space="preserve"> </w:t>
      </w:r>
      <w:r w:rsidR="00755E80">
        <w:rPr>
          <w:sz w:val="28"/>
          <w:szCs w:val="28"/>
        </w:rPr>
        <w:t>Криворожского</w:t>
      </w:r>
      <w:r w:rsidR="00FB40DF">
        <w:rPr>
          <w:sz w:val="28"/>
          <w:szCs w:val="28"/>
        </w:rPr>
        <w:t xml:space="preserve"> сельского поселения</w:t>
      </w:r>
      <w:r w:rsidRPr="00184C22">
        <w:rPr>
          <w:sz w:val="28"/>
          <w:szCs w:val="28"/>
        </w:rPr>
        <w:t xml:space="preserve">, </w:t>
      </w:r>
      <w:r w:rsidRPr="00184C22">
        <w:rPr>
          <w:sz w:val="28"/>
          <w:szCs w:val="28"/>
        </w:rPr>
        <w:lastRenderedPageBreak/>
        <w:t>информацией, которая в соответствии с пунктами 9–10 настоящего Положения не може</w:t>
      </w:r>
      <w:r w:rsidR="00D47328">
        <w:rPr>
          <w:sz w:val="28"/>
          <w:szCs w:val="28"/>
        </w:rPr>
        <w:t>т быть сообщена в устной форме.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 xml:space="preserve">Ознакомление с документированной информацией о деятельности Администрации </w:t>
      </w:r>
      <w:r w:rsidR="00755E80">
        <w:rPr>
          <w:sz w:val="28"/>
          <w:szCs w:val="28"/>
        </w:rPr>
        <w:t>Криворожского</w:t>
      </w:r>
      <w:r w:rsidR="00FB40DF">
        <w:rPr>
          <w:sz w:val="28"/>
          <w:szCs w:val="28"/>
        </w:rPr>
        <w:t xml:space="preserve"> сельского поселения</w:t>
      </w:r>
      <w:r w:rsidR="00FB40DF" w:rsidRPr="00184C22">
        <w:rPr>
          <w:sz w:val="28"/>
          <w:szCs w:val="28"/>
        </w:rPr>
        <w:t xml:space="preserve"> </w:t>
      </w:r>
      <w:r w:rsidRPr="00184C22">
        <w:rPr>
          <w:sz w:val="28"/>
          <w:szCs w:val="28"/>
        </w:rPr>
        <w:t xml:space="preserve">осуществляется путем обращения к лицу, ответственному за ознакомление, с письменным заявлением на имя </w:t>
      </w:r>
      <w:r w:rsidR="00FB40DF">
        <w:rPr>
          <w:sz w:val="28"/>
          <w:szCs w:val="28"/>
        </w:rPr>
        <w:t>главы</w:t>
      </w:r>
      <w:r w:rsidRPr="00184C22">
        <w:rPr>
          <w:sz w:val="28"/>
          <w:szCs w:val="28"/>
        </w:rPr>
        <w:t xml:space="preserve"> Администрации </w:t>
      </w:r>
      <w:r w:rsidR="00755E80">
        <w:rPr>
          <w:sz w:val="28"/>
          <w:szCs w:val="28"/>
        </w:rPr>
        <w:t>Криворожского</w:t>
      </w:r>
      <w:r w:rsidR="00FB40DF">
        <w:rPr>
          <w:sz w:val="28"/>
          <w:szCs w:val="28"/>
        </w:rPr>
        <w:t xml:space="preserve"> сельского поселения</w:t>
      </w:r>
      <w:r w:rsidR="00FB40DF" w:rsidRPr="00184C22">
        <w:rPr>
          <w:sz w:val="28"/>
          <w:szCs w:val="28"/>
        </w:rPr>
        <w:t xml:space="preserve"> </w:t>
      </w:r>
      <w:r w:rsidRPr="00184C22">
        <w:rPr>
          <w:sz w:val="28"/>
          <w:szCs w:val="28"/>
        </w:rPr>
        <w:t xml:space="preserve">о предоставлении для ознакомления с копией документа, содержащей информацию о деятельности Администрации </w:t>
      </w:r>
      <w:r w:rsidR="00755E80">
        <w:rPr>
          <w:sz w:val="28"/>
          <w:szCs w:val="28"/>
        </w:rPr>
        <w:t>Криворожского</w:t>
      </w:r>
      <w:r w:rsidR="00FB40DF">
        <w:rPr>
          <w:sz w:val="28"/>
          <w:szCs w:val="28"/>
        </w:rPr>
        <w:t xml:space="preserve"> сельского поселения</w:t>
      </w:r>
      <w:r w:rsidR="00FB40DF" w:rsidRPr="00184C22">
        <w:rPr>
          <w:sz w:val="28"/>
          <w:szCs w:val="28"/>
        </w:rPr>
        <w:t xml:space="preserve"> </w:t>
      </w:r>
      <w:r w:rsidRPr="00184C22">
        <w:rPr>
          <w:sz w:val="28"/>
          <w:szCs w:val="28"/>
        </w:rPr>
        <w:t>(далее – заявление).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15. В заявлении указываются: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1) сведения о пользователе информацией: фамилия, имя, отчество (при наличии) гражданина (физического лица), либо наименование организации (юридического лица), общественного объединения, государственного органа, органа местного самоуправления;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2) сведения о представителе пользователя информацией (в случае, если заявление подается представителем пользователя информацией): фамилия, имя, отчество (при наличии) гражданина (физического лица);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3) перечень документов, копии которых желает получить пользователь информацией, с указанием их реквизитов;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4) адрес электронной почты и (или) номер телефона для уведомления заявителя о готовности копий или отказе в предоставлении информации;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5) способ предоставления копий документов, содержащих запрашиваемую информацию о деятельности Администрации муниципального образования (личное получение, по почте, в том числе по электронной почте, на компьютерном накопительном устройстве);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6) согласие заявителя на внесение платы за изготовление копий документов в случае, если взимание такой платы предусмотрено законодательством;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7) дата составления заявления, подпись заявителя (в случае подачи заявления представителем пользователя информацией – подпись представителя пользователя информацией);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8) подлинник доверенности, оформленной в соответствии с требованиями законодательства Российской Федерации, или ее нотариально заверенная копия (если заявление подается представителем пользователя информацией).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16. Заявление подается лично заявителем лицу, ответственному за ознакомление.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 xml:space="preserve">17. Заявление не позднее чем через 10 минут с момента их подачи лицу, ответственному за ознакомление, регистрируются указанным лицом в Журнале, предусмотренном приложением </w:t>
      </w:r>
      <w:r w:rsidR="00B8513E">
        <w:rPr>
          <w:sz w:val="28"/>
          <w:szCs w:val="28"/>
        </w:rPr>
        <w:t>1</w:t>
      </w:r>
      <w:r w:rsidRPr="00184C22">
        <w:rPr>
          <w:sz w:val="28"/>
          <w:szCs w:val="28"/>
        </w:rPr>
        <w:t xml:space="preserve"> к настоящему Положению (далее – Журнал).</w:t>
      </w:r>
    </w:p>
    <w:p w:rsidR="00184C22" w:rsidRPr="00184C22" w:rsidRDefault="00184C22" w:rsidP="00184C22">
      <w:pPr>
        <w:ind w:firstLine="709"/>
        <w:jc w:val="both"/>
        <w:rPr>
          <w:i/>
          <w:sz w:val="28"/>
          <w:szCs w:val="28"/>
        </w:rPr>
      </w:pPr>
      <w:r w:rsidRPr="00184C22">
        <w:rPr>
          <w:sz w:val="28"/>
          <w:szCs w:val="28"/>
        </w:rPr>
        <w:t xml:space="preserve">18. Лицо, ответственное за ознакомление, не позднее рабочего дня, в котором заявление подано (а если указанное заявление подано позднее, чем за три часа до окончания рабочего дня в </w:t>
      </w:r>
      <w:r w:rsidR="001921A4">
        <w:rPr>
          <w:sz w:val="28"/>
          <w:szCs w:val="28"/>
        </w:rPr>
        <w:t xml:space="preserve">Администрации </w:t>
      </w:r>
      <w:r w:rsidR="00755E80">
        <w:rPr>
          <w:sz w:val="28"/>
          <w:szCs w:val="28"/>
        </w:rPr>
        <w:t>Криворожского</w:t>
      </w:r>
      <w:r w:rsidR="001921A4">
        <w:rPr>
          <w:sz w:val="28"/>
          <w:szCs w:val="28"/>
        </w:rPr>
        <w:t xml:space="preserve"> </w:t>
      </w:r>
      <w:r w:rsidR="001921A4">
        <w:rPr>
          <w:sz w:val="28"/>
          <w:szCs w:val="28"/>
        </w:rPr>
        <w:lastRenderedPageBreak/>
        <w:t>сельского поселения</w:t>
      </w:r>
      <w:r w:rsidR="001921A4" w:rsidRPr="00184C22">
        <w:rPr>
          <w:sz w:val="28"/>
          <w:szCs w:val="28"/>
        </w:rPr>
        <w:t xml:space="preserve"> </w:t>
      </w:r>
      <w:r w:rsidRPr="00184C22">
        <w:rPr>
          <w:sz w:val="28"/>
          <w:szCs w:val="28"/>
        </w:rPr>
        <w:t xml:space="preserve">или его структурного подразделения, – не позднее, чем через три часа после начала следующего рабочего дня </w:t>
      </w:r>
      <w:r w:rsidR="001921A4">
        <w:rPr>
          <w:sz w:val="28"/>
          <w:szCs w:val="28"/>
        </w:rPr>
        <w:t xml:space="preserve">Администрации </w:t>
      </w:r>
      <w:r w:rsidR="00755E80">
        <w:rPr>
          <w:sz w:val="28"/>
          <w:szCs w:val="28"/>
        </w:rPr>
        <w:t>Криворожского</w:t>
      </w:r>
      <w:r w:rsidR="001921A4">
        <w:rPr>
          <w:sz w:val="28"/>
          <w:szCs w:val="28"/>
        </w:rPr>
        <w:t xml:space="preserve"> сельского поселения</w:t>
      </w:r>
      <w:r w:rsidRPr="00184C22">
        <w:rPr>
          <w:sz w:val="28"/>
          <w:szCs w:val="28"/>
        </w:rPr>
        <w:t xml:space="preserve">) в порядке очередности подачи заявлений осуществляет поиск указанных в заявлении документов, содержащих информацию о деятельности Администрации </w:t>
      </w:r>
      <w:r w:rsidR="00755E80">
        <w:rPr>
          <w:sz w:val="28"/>
          <w:szCs w:val="28"/>
        </w:rPr>
        <w:t>Криворожского</w:t>
      </w:r>
      <w:r w:rsidR="001921A4">
        <w:rPr>
          <w:sz w:val="28"/>
          <w:szCs w:val="28"/>
        </w:rPr>
        <w:t xml:space="preserve"> сельского поселения</w:t>
      </w:r>
      <w:r w:rsidRPr="00184C22">
        <w:rPr>
          <w:sz w:val="28"/>
          <w:szCs w:val="28"/>
        </w:rPr>
        <w:t>, а также оценку их соответствия требованиям, предусмотренным пунктом 4 настоящего Положения.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 xml:space="preserve">19. Лицом, ответственным за ознакомление, в отношении каждого документа, указанного в заявлении и содержащего информацию о деятельности Администрации </w:t>
      </w:r>
      <w:r w:rsidR="00755E80">
        <w:rPr>
          <w:sz w:val="28"/>
          <w:szCs w:val="28"/>
        </w:rPr>
        <w:t>Криворожского</w:t>
      </w:r>
      <w:r w:rsidR="009E7528">
        <w:rPr>
          <w:sz w:val="28"/>
          <w:szCs w:val="28"/>
        </w:rPr>
        <w:t xml:space="preserve"> сельского поселения</w:t>
      </w:r>
      <w:r w:rsidRPr="00184C22">
        <w:rPr>
          <w:sz w:val="28"/>
          <w:szCs w:val="28"/>
        </w:rPr>
        <w:t>, принимается одно из двух решений: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1) об изготовлении копии запрашиваемого документа в целях ознакомления пользователя информацией с документом;</w:t>
      </w:r>
    </w:p>
    <w:p w:rsidR="00184C22" w:rsidRPr="00184C22" w:rsidRDefault="00184C22" w:rsidP="00184C22">
      <w:pPr>
        <w:ind w:firstLine="709"/>
        <w:jc w:val="both"/>
        <w:rPr>
          <w:i/>
          <w:sz w:val="28"/>
          <w:szCs w:val="28"/>
        </w:rPr>
      </w:pPr>
      <w:r w:rsidRPr="00184C22">
        <w:rPr>
          <w:sz w:val="28"/>
          <w:szCs w:val="28"/>
        </w:rPr>
        <w:t>2) об отказе в предоставлении пользователю информацией запрашиваемого документа для ознакомления.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20. Решение, предусмотренное подпунктом 2 пункта 19 настоящего Положения принимается в следующих случаях: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1) невозможность установить из содержания заявления документ, запрашиваемый пользователем информацией;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 xml:space="preserve">2) отсутствие запрашиваемого пользователем информацией документа в Администрации </w:t>
      </w:r>
      <w:r w:rsidR="00755E80">
        <w:rPr>
          <w:sz w:val="28"/>
          <w:szCs w:val="28"/>
        </w:rPr>
        <w:t>Криворожского</w:t>
      </w:r>
      <w:r w:rsidR="009E7528">
        <w:rPr>
          <w:sz w:val="28"/>
          <w:szCs w:val="28"/>
        </w:rPr>
        <w:t xml:space="preserve"> сельского поселения</w:t>
      </w:r>
      <w:r w:rsidRPr="00184C22">
        <w:rPr>
          <w:sz w:val="28"/>
          <w:szCs w:val="28"/>
        </w:rPr>
        <w:t>;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3) несоответствие запрашиваемого пользователем информацией документа требованиям, предусмотренным пунктом 4 настоящего Положения;</w:t>
      </w:r>
    </w:p>
    <w:p w:rsidR="00184C22" w:rsidRPr="00D47328" w:rsidRDefault="00184C22" w:rsidP="00184C22">
      <w:pPr>
        <w:ind w:firstLine="709"/>
        <w:jc w:val="both"/>
        <w:rPr>
          <w:sz w:val="28"/>
          <w:szCs w:val="28"/>
        </w:rPr>
      </w:pPr>
      <w:r w:rsidRPr="00D47328">
        <w:rPr>
          <w:sz w:val="28"/>
          <w:szCs w:val="28"/>
        </w:rPr>
        <w:t>4) запрашиваемый пользователем информацией документ</w:t>
      </w:r>
      <w:r w:rsidR="00D47328" w:rsidRPr="00D47328">
        <w:rPr>
          <w:sz w:val="28"/>
          <w:szCs w:val="28"/>
        </w:rPr>
        <w:t xml:space="preserve"> размещен на официальном сайте Администрации </w:t>
      </w:r>
      <w:r w:rsidR="00755E80">
        <w:rPr>
          <w:sz w:val="28"/>
          <w:szCs w:val="28"/>
        </w:rPr>
        <w:t>Криворожского</w:t>
      </w:r>
      <w:r w:rsidR="00D47328" w:rsidRPr="00D47328">
        <w:rPr>
          <w:sz w:val="28"/>
          <w:szCs w:val="28"/>
        </w:rPr>
        <w:t xml:space="preserve"> сельского поселения</w:t>
      </w:r>
      <w:r w:rsidRPr="00D47328">
        <w:rPr>
          <w:sz w:val="28"/>
          <w:szCs w:val="28"/>
        </w:rPr>
        <w:t>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21. В случае принятия решения, предусмотренного подпунктом 1 пункта 19 настоящего Положения, лицо, ответственное за ознакомление, не позднее окончания срока, предусмотренного пунктом 17 настоящего Положения, изготавливает копию запрашиваемого пользователем информацией документа и сообщает заявителю о готовности указанной копии и возможности ознакомления с ней заявителя или его представителя.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22. В случае принятия решения, предусмотренного подпунктом 2 пункта 19 настоящего Положения, лицо, ответственное за ознакомление, не позднее окончания срока, предусмотренного пунктом 17 настоящего Положения, сообщает заявителю о принятом решении и об основаниях его принятия.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>23. Лицо, ответственное за ознакомление, вручает изготовленные копии документов, запрошенных пользователем информацией, лично пользователю информацией или его представителю и незамедлительно делает соответствующие отметки в Журнале.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</w:pPr>
      <w:r w:rsidRPr="00184C22">
        <w:rPr>
          <w:sz w:val="28"/>
          <w:szCs w:val="28"/>
        </w:rPr>
        <w:t xml:space="preserve">24. Ознакомление пользователя информацией или его представителя с копиями запрошенных пользователем информацией документов осуществляется в специально отведенном для этого помещении, занимаемом </w:t>
      </w:r>
      <w:r w:rsidRPr="00184C22">
        <w:rPr>
          <w:sz w:val="28"/>
          <w:szCs w:val="28"/>
        </w:rPr>
        <w:lastRenderedPageBreak/>
        <w:t xml:space="preserve">Администрацией </w:t>
      </w:r>
      <w:r w:rsidR="00755E80">
        <w:rPr>
          <w:sz w:val="28"/>
          <w:szCs w:val="28"/>
        </w:rPr>
        <w:t>Криворожского</w:t>
      </w:r>
      <w:r w:rsidR="00160B89">
        <w:rPr>
          <w:sz w:val="28"/>
          <w:szCs w:val="28"/>
        </w:rPr>
        <w:t xml:space="preserve"> сельского поселения</w:t>
      </w:r>
      <w:r w:rsidRPr="00184C22">
        <w:rPr>
          <w:sz w:val="28"/>
          <w:szCs w:val="28"/>
        </w:rPr>
        <w:t>, в рабочее время в соответствии с правовыми актами Администрации</w:t>
      </w:r>
      <w:r w:rsidR="00160B89" w:rsidRPr="00160B89">
        <w:rPr>
          <w:sz w:val="28"/>
          <w:szCs w:val="28"/>
        </w:rPr>
        <w:t xml:space="preserve"> </w:t>
      </w:r>
      <w:r w:rsidR="00755E80">
        <w:rPr>
          <w:sz w:val="28"/>
          <w:szCs w:val="28"/>
        </w:rPr>
        <w:t>Криворожского</w:t>
      </w:r>
      <w:r w:rsidR="00160B89">
        <w:rPr>
          <w:sz w:val="28"/>
          <w:szCs w:val="28"/>
        </w:rPr>
        <w:t xml:space="preserve"> сельского поселения</w:t>
      </w:r>
      <w:r w:rsidRPr="00184C22">
        <w:rPr>
          <w:sz w:val="28"/>
          <w:szCs w:val="28"/>
        </w:rPr>
        <w:t>, определяющими режим работы указанного органа и (или) его структурных подразделений.</w:t>
      </w:r>
    </w:p>
    <w:p w:rsidR="00184C22" w:rsidRPr="00184C22" w:rsidRDefault="00184C22" w:rsidP="00184C22">
      <w:pPr>
        <w:ind w:firstLine="709"/>
        <w:jc w:val="both"/>
        <w:rPr>
          <w:sz w:val="28"/>
          <w:szCs w:val="28"/>
        </w:rPr>
        <w:sectPr w:rsidR="00184C22" w:rsidRPr="00184C22" w:rsidSect="00E87F48">
          <w:headerReference w:type="default" r:id="rId7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  <w:r w:rsidRPr="00184C22">
        <w:rPr>
          <w:sz w:val="28"/>
          <w:szCs w:val="28"/>
        </w:rPr>
        <w:t xml:space="preserve">25. Плата за предоставление информации о деятельности Администрации </w:t>
      </w:r>
      <w:r w:rsidR="00755E80">
        <w:rPr>
          <w:sz w:val="28"/>
          <w:szCs w:val="28"/>
        </w:rPr>
        <w:t>Криворожского</w:t>
      </w:r>
      <w:r w:rsidR="00160B89">
        <w:rPr>
          <w:sz w:val="28"/>
          <w:szCs w:val="28"/>
        </w:rPr>
        <w:t xml:space="preserve"> сельского поселения</w:t>
      </w:r>
      <w:r w:rsidR="00160B89" w:rsidRPr="00184C22">
        <w:rPr>
          <w:sz w:val="28"/>
          <w:szCs w:val="28"/>
        </w:rPr>
        <w:t xml:space="preserve"> </w:t>
      </w:r>
      <w:r w:rsidRPr="00184C22">
        <w:rPr>
          <w:sz w:val="28"/>
          <w:szCs w:val="28"/>
        </w:rPr>
        <w:t>взимается в случае ее предоставления по заявлению пользователя информации, если объем запрашиваемой и полученной информации превышает определенный Правительством Российской Федерации объем информации, предо</w:t>
      </w:r>
      <w:r w:rsidR="00755E80">
        <w:rPr>
          <w:sz w:val="28"/>
          <w:szCs w:val="28"/>
        </w:rPr>
        <w:t>ставляемой на бесплатной основе.</w:t>
      </w:r>
    </w:p>
    <w:p w:rsidR="00184C22" w:rsidRPr="008807A1" w:rsidRDefault="00184C22" w:rsidP="00755E80">
      <w:pPr>
        <w:rPr>
          <w:color w:val="FF0000"/>
          <w:sz w:val="22"/>
          <w:szCs w:val="22"/>
        </w:rPr>
        <w:sectPr w:rsidR="00184C22" w:rsidRPr="008807A1" w:rsidSect="00E87F48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184C22" w:rsidRPr="00184C22" w:rsidRDefault="00184C22" w:rsidP="00184C22">
      <w:pPr>
        <w:ind w:left="9072"/>
        <w:rPr>
          <w:sz w:val="28"/>
          <w:szCs w:val="28"/>
        </w:rPr>
      </w:pPr>
      <w:r w:rsidRPr="00184C22">
        <w:rPr>
          <w:sz w:val="28"/>
          <w:szCs w:val="28"/>
        </w:rPr>
        <w:lastRenderedPageBreak/>
        <w:t xml:space="preserve">Приложение </w:t>
      </w:r>
      <w:r w:rsidR="00D47328">
        <w:rPr>
          <w:sz w:val="28"/>
          <w:szCs w:val="28"/>
        </w:rPr>
        <w:t>1</w:t>
      </w:r>
    </w:p>
    <w:p w:rsidR="00184C22" w:rsidRPr="00184C22" w:rsidRDefault="00184C22" w:rsidP="00184C22">
      <w:pPr>
        <w:ind w:left="9072"/>
        <w:rPr>
          <w:sz w:val="28"/>
          <w:szCs w:val="28"/>
        </w:rPr>
      </w:pPr>
      <w:r w:rsidRPr="00184C22">
        <w:rPr>
          <w:sz w:val="28"/>
          <w:szCs w:val="28"/>
        </w:rPr>
        <w:t xml:space="preserve">к Положению о порядке ознакомления пользователей информацией с информацией о деятельности Администрации </w:t>
      </w:r>
      <w:r w:rsidR="00755E80">
        <w:rPr>
          <w:sz w:val="28"/>
          <w:szCs w:val="28"/>
        </w:rPr>
        <w:t>Криворожского</w:t>
      </w:r>
      <w:r w:rsidR="00834D1C">
        <w:rPr>
          <w:sz w:val="28"/>
          <w:szCs w:val="28"/>
        </w:rPr>
        <w:t xml:space="preserve"> сельского поселения </w:t>
      </w:r>
      <w:r w:rsidRPr="00184C22">
        <w:rPr>
          <w:sz w:val="28"/>
          <w:szCs w:val="28"/>
        </w:rPr>
        <w:t>в занимаемых ей помещениях</w:t>
      </w:r>
    </w:p>
    <w:p w:rsidR="00184C22" w:rsidRPr="00184C22" w:rsidRDefault="00184C22" w:rsidP="00184C22">
      <w:pPr>
        <w:ind w:left="9072"/>
        <w:rPr>
          <w:b/>
          <w:sz w:val="28"/>
          <w:szCs w:val="28"/>
        </w:rPr>
      </w:pPr>
    </w:p>
    <w:p w:rsidR="00184C22" w:rsidRDefault="00184C22" w:rsidP="00184C22">
      <w:pPr>
        <w:jc w:val="center"/>
        <w:rPr>
          <w:b/>
        </w:rPr>
      </w:pPr>
      <w:r w:rsidRPr="00184C22">
        <w:rPr>
          <w:b/>
        </w:rPr>
        <w:t>Журнал</w:t>
      </w:r>
      <w:r w:rsidRPr="00184C22">
        <w:rPr>
          <w:b/>
        </w:rPr>
        <w:br/>
        <w:t>предоставления пользователям информацией копий документов, содержащих информацию о деятельности Администрации</w:t>
      </w:r>
      <w:r w:rsidR="00834D1C">
        <w:rPr>
          <w:b/>
        </w:rPr>
        <w:t xml:space="preserve"> </w:t>
      </w:r>
      <w:r w:rsidR="00755E80">
        <w:rPr>
          <w:b/>
        </w:rPr>
        <w:t>Криворожского</w:t>
      </w:r>
      <w:r w:rsidR="00834D1C">
        <w:rPr>
          <w:b/>
        </w:rPr>
        <w:t xml:space="preserve"> сельского  поселения</w:t>
      </w:r>
      <w:r w:rsidRPr="00184C22">
        <w:rPr>
          <w:b/>
        </w:rPr>
        <w:t xml:space="preserve"> </w:t>
      </w:r>
    </w:p>
    <w:p w:rsidR="00834D1C" w:rsidRPr="00184C22" w:rsidRDefault="00834D1C" w:rsidP="00184C22">
      <w:pPr>
        <w:jc w:val="center"/>
      </w:pPr>
    </w:p>
    <w:tbl>
      <w:tblPr>
        <w:tblW w:w="1531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4"/>
        <w:gridCol w:w="1625"/>
        <w:gridCol w:w="1417"/>
        <w:gridCol w:w="2127"/>
        <w:gridCol w:w="1984"/>
        <w:gridCol w:w="1134"/>
        <w:gridCol w:w="2126"/>
        <w:gridCol w:w="1701"/>
        <w:gridCol w:w="1560"/>
        <w:gridCol w:w="992"/>
      </w:tblGrid>
      <w:tr w:rsidR="00184C22" w:rsidRPr="00184C22" w:rsidTr="00335910">
        <w:tc>
          <w:tcPr>
            <w:tcW w:w="644" w:type="dxa"/>
            <w:shd w:val="clear" w:color="auto" w:fill="auto"/>
          </w:tcPr>
          <w:p w:rsidR="00184C22" w:rsidRPr="00184C22" w:rsidRDefault="00184C22" w:rsidP="00184C22">
            <w:r w:rsidRPr="00184C22">
              <w:t>№ п/п</w:t>
            </w:r>
          </w:p>
        </w:tc>
        <w:tc>
          <w:tcPr>
            <w:tcW w:w="1625" w:type="dxa"/>
            <w:shd w:val="clear" w:color="auto" w:fill="auto"/>
          </w:tcPr>
          <w:p w:rsidR="00184C22" w:rsidRPr="00184C22" w:rsidRDefault="00184C22" w:rsidP="00184C22">
            <w:r w:rsidRPr="00184C22">
              <w:t>Дата поступления заявления</w:t>
            </w:r>
            <w:r w:rsidRPr="00184C22">
              <w:rPr>
                <w:vertAlign w:val="superscript"/>
              </w:rPr>
              <w:footnoteReference w:id="1"/>
            </w:r>
          </w:p>
        </w:tc>
        <w:tc>
          <w:tcPr>
            <w:tcW w:w="1417" w:type="dxa"/>
            <w:shd w:val="clear" w:color="auto" w:fill="auto"/>
          </w:tcPr>
          <w:p w:rsidR="00184C22" w:rsidRPr="00184C22" w:rsidRDefault="00184C22" w:rsidP="00184C22">
            <w:r w:rsidRPr="00184C22">
              <w:t>Заявитель</w:t>
            </w:r>
            <w:r w:rsidRPr="00184C22">
              <w:rPr>
                <w:vertAlign w:val="superscript"/>
              </w:rPr>
              <w:footnoteReference w:id="2"/>
            </w:r>
          </w:p>
          <w:p w:rsidR="00184C22" w:rsidRPr="00184C22" w:rsidRDefault="00184C22" w:rsidP="00184C22"/>
        </w:tc>
        <w:tc>
          <w:tcPr>
            <w:tcW w:w="2127" w:type="dxa"/>
            <w:shd w:val="clear" w:color="auto" w:fill="auto"/>
          </w:tcPr>
          <w:p w:rsidR="00184C22" w:rsidRPr="00184C22" w:rsidRDefault="00184C22" w:rsidP="00184C22">
            <w:r w:rsidRPr="00184C22">
              <w:t>Регистрационный номер заявления</w:t>
            </w:r>
          </w:p>
        </w:tc>
        <w:tc>
          <w:tcPr>
            <w:tcW w:w="1984" w:type="dxa"/>
            <w:shd w:val="clear" w:color="auto" w:fill="auto"/>
          </w:tcPr>
          <w:p w:rsidR="00184C22" w:rsidRPr="00184C22" w:rsidRDefault="00184C22" w:rsidP="00184C22">
            <w:r w:rsidRPr="00184C22">
              <w:t>Дата предоставления (отказа в предоставлении) запрашиваемых документов</w:t>
            </w:r>
          </w:p>
        </w:tc>
        <w:tc>
          <w:tcPr>
            <w:tcW w:w="1134" w:type="dxa"/>
            <w:shd w:val="clear" w:color="auto" w:fill="auto"/>
          </w:tcPr>
          <w:p w:rsidR="00184C22" w:rsidRPr="00184C22" w:rsidRDefault="00184C22" w:rsidP="00184C22">
            <w:r w:rsidRPr="00184C22">
              <w:t>Причина отказа</w:t>
            </w:r>
            <w:r w:rsidRPr="00184C22">
              <w:rPr>
                <w:vertAlign w:val="superscript"/>
              </w:rPr>
              <w:footnoteReference w:id="3"/>
            </w:r>
          </w:p>
        </w:tc>
        <w:tc>
          <w:tcPr>
            <w:tcW w:w="2126" w:type="dxa"/>
            <w:shd w:val="clear" w:color="auto" w:fill="auto"/>
          </w:tcPr>
          <w:p w:rsidR="00184C22" w:rsidRPr="00184C22" w:rsidRDefault="00184C22" w:rsidP="00184C22">
            <w:r w:rsidRPr="00184C22">
              <w:t>Регистрационный номер ответа на заявление пользователя информации</w:t>
            </w:r>
          </w:p>
        </w:tc>
        <w:tc>
          <w:tcPr>
            <w:tcW w:w="1701" w:type="dxa"/>
            <w:shd w:val="clear" w:color="auto" w:fill="auto"/>
          </w:tcPr>
          <w:p w:rsidR="00184C22" w:rsidRPr="00184C22" w:rsidRDefault="00184C22" w:rsidP="00184C22">
            <w:r w:rsidRPr="00184C22">
              <w:t>Способ доставки ответа на заявление пользователя информации</w:t>
            </w:r>
          </w:p>
        </w:tc>
        <w:tc>
          <w:tcPr>
            <w:tcW w:w="1560" w:type="dxa"/>
            <w:shd w:val="clear" w:color="auto" w:fill="auto"/>
          </w:tcPr>
          <w:p w:rsidR="00184C22" w:rsidRPr="00184C22" w:rsidRDefault="00184C22" w:rsidP="00184C22">
            <w:r w:rsidRPr="00184C22">
              <w:t>Дата отправки копий запрашиваемых документов по почте</w:t>
            </w:r>
          </w:p>
        </w:tc>
        <w:tc>
          <w:tcPr>
            <w:tcW w:w="992" w:type="dxa"/>
            <w:shd w:val="clear" w:color="auto" w:fill="auto"/>
          </w:tcPr>
          <w:p w:rsidR="00184C22" w:rsidRPr="00184C22" w:rsidRDefault="00184C22" w:rsidP="00184C22">
            <w:r w:rsidRPr="00184C22">
              <w:t>Исполнитель</w:t>
            </w:r>
            <w:r w:rsidRPr="00184C22">
              <w:rPr>
                <w:vertAlign w:val="superscript"/>
              </w:rPr>
              <w:footnoteReference w:id="4"/>
            </w:r>
          </w:p>
        </w:tc>
      </w:tr>
      <w:tr w:rsidR="00184C22" w:rsidRPr="00184C22" w:rsidTr="00335910">
        <w:tc>
          <w:tcPr>
            <w:tcW w:w="644" w:type="dxa"/>
            <w:shd w:val="clear" w:color="auto" w:fill="auto"/>
          </w:tcPr>
          <w:p w:rsidR="00184C22" w:rsidRPr="00184C22" w:rsidRDefault="00184C22" w:rsidP="00184C22"/>
        </w:tc>
        <w:tc>
          <w:tcPr>
            <w:tcW w:w="1625" w:type="dxa"/>
            <w:shd w:val="clear" w:color="auto" w:fill="auto"/>
          </w:tcPr>
          <w:p w:rsidR="00184C22" w:rsidRPr="00184C22" w:rsidRDefault="00184C22" w:rsidP="00184C22"/>
        </w:tc>
        <w:tc>
          <w:tcPr>
            <w:tcW w:w="1417" w:type="dxa"/>
            <w:shd w:val="clear" w:color="auto" w:fill="auto"/>
          </w:tcPr>
          <w:p w:rsidR="00184C22" w:rsidRPr="00184C22" w:rsidRDefault="00184C22" w:rsidP="00184C22"/>
        </w:tc>
        <w:tc>
          <w:tcPr>
            <w:tcW w:w="2127" w:type="dxa"/>
            <w:shd w:val="clear" w:color="auto" w:fill="auto"/>
          </w:tcPr>
          <w:p w:rsidR="00184C22" w:rsidRPr="00184C22" w:rsidRDefault="00184C22" w:rsidP="00184C22"/>
        </w:tc>
        <w:tc>
          <w:tcPr>
            <w:tcW w:w="1984" w:type="dxa"/>
            <w:shd w:val="clear" w:color="auto" w:fill="auto"/>
          </w:tcPr>
          <w:p w:rsidR="00184C22" w:rsidRPr="00184C22" w:rsidRDefault="00184C22" w:rsidP="00184C22"/>
        </w:tc>
        <w:tc>
          <w:tcPr>
            <w:tcW w:w="1134" w:type="dxa"/>
            <w:shd w:val="clear" w:color="auto" w:fill="auto"/>
          </w:tcPr>
          <w:p w:rsidR="00184C22" w:rsidRPr="00184C22" w:rsidRDefault="00184C22" w:rsidP="00184C22"/>
        </w:tc>
        <w:tc>
          <w:tcPr>
            <w:tcW w:w="2126" w:type="dxa"/>
            <w:shd w:val="clear" w:color="auto" w:fill="auto"/>
          </w:tcPr>
          <w:p w:rsidR="00184C22" w:rsidRPr="00184C22" w:rsidRDefault="00184C22" w:rsidP="00184C22"/>
        </w:tc>
        <w:tc>
          <w:tcPr>
            <w:tcW w:w="1701" w:type="dxa"/>
            <w:shd w:val="clear" w:color="auto" w:fill="auto"/>
          </w:tcPr>
          <w:p w:rsidR="00184C22" w:rsidRPr="00184C22" w:rsidRDefault="00184C22" w:rsidP="00184C22"/>
        </w:tc>
        <w:tc>
          <w:tcPr>
            <w:tcW w:w="1560" w:type="dxa"/>
            <w:shd w:val="clear" w:color="auto" w:fill="auto"/>
          </w:tcPr>
          <w:p w:rsidR="00184C22" w:rsidRPr="00184C22" w:rsidRDefault="00184C22" w:rsidP="00184C22"/>
        </w:tc>
        <w:tc>
          <w:tcPr>
            <w:tcW w:w="992" w:type="dxa"/>
            <w:shd w:val="clear" w:color="auto" w:fill="auto"/>
          </w:tcPr>
          <w:p w:rsidR="00184C22" w:rsidRPr="00184C22" w:rsidRDefault="00184C22" w:rsidP="00184C22"/>
        </w:tc>
      </w:tr>
    </w:tbl>
    <w:p w:rsidR="00184C22" w:rsidRPr="00184C22" w:rsidRDefault="00184C22" w:rsidP="00184C22"/>
    <w:p w:rsidR="00184C22" w:rsidRPr="00184C22" w:rsidRDefault="00184C22" w:rsidP="00184C22">
      <w:pPr>
        <w:spacing w:before="100" w:beforeAutospacing="1" w:after="100" w:afterAutospacing="1"/>
        <w:rPr>
          <w:sz w:val="28"/>
          <w:szCs w:val="28"/>
        </w:rPr>
        <w:sectPr w:rsidR="00184C22" w:rsidRPr="00184C22" w:rsidSect="00E87F48">
          <w:pgSz w:w="16838" w:h="11906" w:orient="landscape" w:code="9"/>
          <w:pgMar w:top="1418" w:right="1134" w:bottom="567" w:left="1135" w:header="709" w:footer="709" w:gutter="0"/>
          <w:cols w:space="708"/>
          <w:titlePg/>
          <w:docGrid w:linePitch="360"/>
        </w:sectPr>
      </w:pPr>
    </w:p>
    <w:p w:rsidR="007A244F" w:rsidRDefault="007A244F" w:rsidP="00755E80">
      <w:pPr>
        <w:pStyle w:val="ConsPlusTitle"/>
        <w:rPr>
          <w:b w:val="0"/>
          <w:sz w:val="28"/>
          <w:szCs w:val="28"/>
        </w:rPr>
      </w:pPr>
    </w:p>
    <w:sectPr w:rsidR="007A244F" w:rsidSect="00301B6C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1DAC" w:rsidRDefault="00941DAC" w:rsidP="00CF4D0C">
      <w:r>
        <w:separator/>
      </w:r>
    </w:p>
  </w:endnote>
  <w:endnote w:type="continuationSeparator" w:id="0">
    <w:p w:rsidR="00941DAC" w:rsidRDefault="00941DAC" w:rsidP="00CF4D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1DAC" w:rsidRDefault="00941DAC" w:rsidP="00CF4D0C">
      <w:r>
        <w:separator/>
      </w:r>
    </w:p>
  </w:footnote>
  <w:footnote w:type="continuationSeparator" w:id="0">
    <w:p w:rsidR="00941DAC" w:rsidRDefault="00941DAC" w:rsidP="00CF4D0C">
      <w:r>
        <w:continuationSeparator/>
      </w:r>
    </w:p>
  </w:footnote>
  <w:footnote w:id="1">
    <w:p w:rsidR="00184C22" w:rsidRPr="000E3117" w:rsidRDefault="00184C22" w:rsidP="00184C22">
      <w:pPr>
        <w:pStyle w:val="aa"/>
        <w:tabs>
          <w:tab w:val="left" w:pos="0"/>
        </w:tabs>
        <w:ind w:firstLine="540"/>
        <w:jc w:val="both"/>
      </w:pPr>
      <w:r w:rsidRPr="000E3117">
        <w:rPr>
          <w:rStyle w:val="ac"/>
        </w:rPr>
        <w:footnoteRef/>
      </w:r>
      <w:r w:rsidRPr="000E3117">
        <w:t xml:space="preserve"> Указывается дата поступления к лицу, ответственному за ознакомление пользователей информации с информацией о деятельности Администрации муниципального образования, заявления о предоставлении копий документов, содержащих информацию о деятельности Администрации муниципального образования.</w:t>
      </w:r>
    </w:p>
  </w:footnote>
  <w:footnote w:id="2">
    <w:p w:rsidR="00184C22" w:rsidRPr="000E3117" w:rsidRDefault="00184C22" w:rsidP="00184C22">
      <w:pPr>
        <w:pStyle w:val="aa"/>
        <w:tabs>
          <w:tab w:val="left" w:pos="0"/>
        </w:tabs>
        <w:ind w:firstLine="540"/>
        <w:jc w:val="both"/>
      </w:pPr>
      <w:r w:rsidRPr="000E3117">
        <w:rPr>
          <w:rStyle w:val="ac"/>
        </w:rPr>
        <w:footnoteRef/>
      </w:r>
      <w:r w:rsidRPr="000E3117">
        <w:t xml:space="preserve"> Указывается: фамилия, имя, отчество (при наличии) гражданина (физического лица), либо наименование организации (юридического лица), общественного объединения, государственного органа, органа местного самоуправления, подавшего заявление о предоставлении информации о деятельности Администрации муниципального образования. Также может указываться законный представитель заявителя. </w:t>
      </w:r>
    </w:p>
  </w:footnote>
  <w:footnote w:id="3">
    <w:p w:rsidR="00184C22" w:rsidRPr="000E3117" w:rsidRDefault="00184C22" w:rsidP="00184C22">
      <w:pPr>
        <w:tabs>
          <w:tab w:val="left" w:pos="0"/>
        </w:tabs>
        <w:ind w:firstLine="540"/>
        <w:jc w:val="both"/>
        <w:rPr>
          <w:sz w:val="20"/>
          <w:szCs w:val="20"/>
        </w:rPr>
      </w:pPr>
      <w:r w:rsidRPr="000E3117">
        <w:rPr>
          <w:rStyle w:val="ac"/>
          <w:sz w:val="20"/>
          <w:szCs w:val="20"/>
        </w:rPr>
        <w:footnoteRef/>
      </w:r>
      <w:r w:rsidRPr="000E3117">
        <w:rPr>
          <w:sz w:val="20"/>
          <w:szCs w:val="20"/>
        </w:rPr>
        <w:t xml:space="preserve"> В случае отказа в предоставлении копий запрашиваемых документов о деятельности Администрации муниципального образования указывается причина отказа в предоставлении копий запрашиваемых документов о деятельности Администрации муниципального образования. </w:t>
      </w:r>
    </w:p>
  </w:footnote>
  <w:footnote w:id="4">
    <w:p w:rsidR="00184C22" w:rsidRPr="000E3117" w:rsidRDefault="00184C22" w:rsidP="00184C22">
      <w:pPr>
        <w:pStyle w:val="aa"/>
        <w:tabs>
          <w:tab w:val="left" w:pos="0"/>
        </w:tabs>
        <w:ind w:firstLine="540"/>
      </w:pPr>
      <w:r w:rsidRPr="000E3117">
        <w:rPr>
          <w:rStyle w:val="ac"/>
        </w:rPr>
        <w:footnoteRef/>
      </w:r>
      <w:r w:rsidRPr="000E3117">
        <w:t xml:space="preserve"> Указывается лицо, ответственное за ознакомление пользователей информации с информацией о деятельности Администрации муниципального образования.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4C22" w:rsidRDefault="00E94C47">
    <w:pPr>
      <w:pStyle w:val="a6"/>
      <w:jc w:val="center"/>
    </w:pPr>
    <w:r>
      <w:fldChar w:fldCharType="begin"/>
    </w:r>
    <w:r w:rsidR="00184C22">
      <w:instrText>PAGE   \* MERGEFORMAT</w:instrText>
    </w:r>
    <w:r>
      <w:fldChar w:fldCharType="separate"/>
    </w:r>
    <w:r w:rsidR="00755E80">
      <w:rPr>
        <w:noProof/>
      </w:rPr>
      <w:t>3</w:t>
    </w:r>
    <w:r>
      <w:fldChar w:fldCharType="end"/>
    </w:r>
  </w:p>
  <w:p w:rsidR="00184C22" w:rsidRDefault="00184C22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66DAE"/>
    <w:rsid w:val="00006C08"/>
    <w:rsid w:val="000154AE"/>
    <w:rsid w:val="00025A18"/>
    <w:rsid w:val="00031E42"/>
    <w:rsid w:val="000336BC"/>
    <w:rsid w:val="00040CF2"/>
    <w:rsid w:val="00045596"/>
    <w:rsid w:val="0007185D"/>
    <w:rsid w:val="00086A13"/>
    <w:rsid w:val="000A50CC"/>
    <w:rsid w:val="000B0A7B"/>
    <w:rsid w:val="000B10AA"/>
    <w:rsid w:val="000B1F74"/>
    <w:rsid w:val="000B4ADA"/>
    <w:rsid w:val="000D6ABC"/>
    <w:rsid w:val="00104208"/>
    <w:rsid w:val="00125967"/>
    <w:rsid w:val="00131FE1"/>
    <w:rsid w:val="001462ED"/>
    <w:rsid w:val="00160B89"/>
    <w:rsid w:val="00171DDA"/>
    <w:rsid w:val="00184C22"/>
    <w:rsid w:val="001921A4"/>
    <w:rsid w:val="001B569F"/>
    <w:rsid w:val="001E1AAC"/>
    <w:rsid w:val="001F195C"/>
    <w:rsid w:val="001F5DE0"/>
    <w:rsid w:val="002121CA"/>
    <w:rsid w:val="0022102E"/>
    <w:rsid w:val="00242A7D"/>
    <w:rsid w:val="002547F8"/>
    <w:rsid w:val="002654D1"/>
    <w:rsid w:val="00271490"/>
    <w:rsid w:val="002930A0"/>
    <w:rsid w:val="00297D54"/>
    <w:rsid w:val="002C2321"/>
    <w:rsid w:val="002D58C7"/>
    <w:rsid w:val="002D7FE1"/>
    <w:rsid w:val="002F0FB5"/>
    <w:rsid w:val="00301B6C"/>
    <w:rsid w:val="00324C09"/>
    <w:rsid w:val="003438DF"/>
    <w:rsid w:val="00345B2D"/>
    <w:rsid w:val="00353130"/>
    <w:rsid w:val="00385090"/>
    <w:rsid w:val="003A21C5"/>
    <w:rsid w:val="003B7472"/>
    <w:rsid w:val="003B7D9C"/>
    <w:rsid w:val="003C7942"/>
    <w:rsid w:val="003E2865"/>
    <w:rsid w:val="004141A4"/>
    <w:rsid w:val="00414F25"/>
    <w:rsid w:val="004253EB"/>
    <w:rsid w:val="004605BA"/>
    <w:rsid w:val="004B436A"/>
    <w:rsid w:val="004C4977"/>
    <w:rsid w:val="004D73C6"/>
    <w:rsid w:val="004F7C91"/>
    <w:rsid w:val="00521093"/>
    <w:rsid w:val="0052263A"/>
    <w:rsid w:val="0053391A"/>
    <w:rsid w:val="00551B85"/>
    <w:rsid w:val="005668C1"/>
    <w:rsid w:val="00595CC4"/>
    <w:rsid w:val="005B7220"/>
    <w:rsid w:val="005C2F65"/>
    <w:rsid w:val="005C59E5"/>
    <w:rsid w:val="00606420"/>
    <w:rsid w:val="00612C2A"/>
    <w:rsid w:val="00643E9D"/>
    <w:rsid w:val="00664722"/>
    <w:rsid w:val="00667A65"/>
    <w:rsid w:val="006875DF"/>
    <w:rsid w:val="006A1B60"/>
    <w:rsid w:val="006B07B7"/>
    <w:rsid w:val="006C57FF"/>
    <w:rsid w:val="006D3041"/>
    <w:rsid w:val="006F163D"/>
    <w:rsid w:val="006F4028"/>
    <w:rsid w:val="006F6356"/>
    <w:rsid w:val="007105CD"/>
    <w:rsid w:val="0073089E"/>
    <w:rsid w:val="00733DB6"/>
    <w:rsid w:val="00735AE2"/>
    <w:rsid w:val="00743C15"/>
    <w:rsid w:val="00755E80"/>
    <w:rsid w:val="007664FE"/>
    <w:rsid w:val="00773466"/>
    <w:rsid w:val="007A244F"/>
    <w:rsid w:val="007C59D6"/>
    <w:rsid w:val="00805B9F"/>
    <w:rsid w:val="008258F6"/>
    <w:rsid w:val="00834D1C"/>
    <w:rsid w:val="00840F5F"/>
    <w:rsid w:val="008756AC"/>
    <w:rsid w:val="008807A1"/>
    <w:rsid w:val="008A0725"/>
    <w:rsid w:val="008A2CB5"/>
    <w:rsid w:val="008D037D"/>
    <w:rsid w:val="00922B9C"/>
    <w:rsid w:val="00930C88"/>
    <w:rsid w:val="009351B5"/>
    <w:rsid w:val="00941DAC"/>
    <w:rsid w:val="0096065F"/>
    <w:rsid w:val="00974B3C"/>
    <w:rsid w:val="009E5F89"/>
    <w:rsid w:val="009E7528"/>
    <w:rsid w:val="009F773E"/>
    <w:rsid w:val="00A0530C"/>
    <w:rsid w:val="00A1138E"/>
    <w:rsid w:val="00A1714A"/>
    <w:rsid w:val="00A66DAE"/>
    <w:rsid w:val="00A7227C"/>
    <w:rsid w:val="00AC0A0A"/>
    <w:rsid w:val="00B00E4E"/>
    <w:rsid w:val="00B03ED0"/>
    <w:rsid w:val="00B0446D"/>
    <w:rsid w:val="00B05FF1"/>
    <w:rsid w:val="00B215F0"/>
    <w:rsid w:val="00B54B9F"/>
    <w:rsid w:val="00B63F3D"/>
    <w:rsid w:val="00B72D7B"/>
    <w:rsid w:val="00B83E4C"/>
    <w:rsid w:val="00B8513E"/>
    <w:rsid w:val="00B97651"/>
    <w:rsid w:val="00BB33E0"/>
    <w:rsid w:val="00BE170B"/>
    <w:rsid w:val="00BE3BF3"/>
    <w:rsid w:val="00BF4B60"/>
    <w:rsid w:val="00C10E2D"/>
    <w:rsid w:val="00C17EA7"/>
    <w:rsid w:val="00C40E95"/>
    <w:rsid w:val="00C52E73"/>
    <w:rsid w:val="00C719B0"/>
    <w:rsid w:val="00C865A5"/>
    <w:rsid w:val="00C94CDC"/>
    <w:rsid w:val="00CB1667"/>
    <w:rsid w:val="00CD5E69"/>
    <w:rsid w:val="00CE3446"/>
    <w:rsid w:val="00CF39BE"/>
    <w:rsid w:val="00CF4D0C"/>
    <w:rsid w:val="00D11B18"/>
    <w:rsid w:val="00D13159"/>
    <w:rsid w:val="00D135C7"/>
    <w:rsid w:val="00D426F0"/>
    <w:rsid w:val="00D47328"/>
    <w:rsid w:val="00D5449F"/>
    <w:rsid w:val="00D86059"/>
    <w:rsid w:val="00DC3C23"/>
    <w:rsid w:val="00DE28AC"/>
    <w:rsid w:val="00E3142E"/>
    <w:rsid w:val="00E338AB"/>
    <w:rsid w:val="00E456D4"/>
    <w:rsid w:val="00E538DD"/>
    <w:rsid w:val="00E91430"/>
    <w:rsid w:val="00E94C47"/>
    <w:rsid w:val="00EA2E09"/>
    <w:rsid w:val="00EA439F"/>
    <w:rsid w:val="00EB72B4"/>
    <w:rsid w:val="00EF2BDD"/>
    <w:rsid w:val="00F01050"/>
    <w:rsid w:val="00F212F5"/>
    <w:rsid w:val="00F44EE5"/>
    <w:rsid w:val="00F4733F"/>
    <w:rsid w:val="00F5249D"/>
    <w:rsid w:val="00F56039"/>
    <w:rsid w:val="00F647AF"/>
    <w:rsid w:val="00F71F26"/>
    <w:rsid w:val="00FB2379"/>
    <w:rsid w:val="00FB40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6DA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66DAE"/>
    <w:pPr>
      <w:keepNext/>
      <w:outlineLvl w:val="0"/>
    </w:pPr>
    <w:rPr>
      <w:b/>
      <w:i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1B6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66DAE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ConsPlusTitle">
    <w:name w:val="ConsPlusTitle"/>
    <w:rsid w:val="00A66DAE"/>
    <w:pPr>
      <w:widowControl w:val="0"/>
      <w:autoSpaceDE w:val="0"/>
      <w:autoSpaceDN w:val="0"/>
      <w:adjustRightInd w:val="0"/>
      <w:spacing w:line="240" w:lineRule="auto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66DA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6DA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773466"/>
    <w:pPr>
      <w:autoSpaceDE w:val="0"/>
      <w:autoSpaceDN w:val="0"/>
      <w:adjustRightInd w:val="0"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773466"/>
    <w:pPr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4">
    <w:name w:val="Style4"/>
    <w:basedOn w:val="a"/>
    <w:rsid w:val="00773466"/>
    <w:pPr>
      <w:widowControl w:val="0"/>
      <w:autoSpaceDE w:val="0"/>
      <w:autoSpaceDN w:val="0"/>
      <w:adjustRightInd w:val="0"/>
    </w:pPr>
  </w:style>
  <w:style w:type="paragraph" w:customStyle="1" w:styleId="Style5">
    <w:name w:val="Style5"/>
    <w:basedOn w:val="a"/>
    <w:rsid w:val="00773466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rsid w:val="00773466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2">
    <w:name w:val="Font Style22"/>
    <w:rsid w:val="00773466"/>
    <w:rPr>
      <w:rFonts w:ascii="Times New Roman" w:hAnsi="Times New Roman" w:cs="Times New Roman"/>
      <w:sz w:val="26"/>
      <w:szCs w:val="26"/>
    </w:rPr>
  </w:style>
  <w:style w:type="table" w:styleId="a5">
    <w:name w:val="Table Grid"/>
    <w:basedOn w:val="a1"/>
    <w:uiPriority w:val="59"/>
    <w:rsid w:val="00F71F26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301B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CF4D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CF4D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CF4D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CF4D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note text"/>
    <w:basedOn w:val="a"/>
    <w:link w:val="ab"/>
    <w:rsid w:val="00184C22"/>
    <w:rPr>
      <w:sz w:val="20"/>
      <w:szCs w:val="20"/>
      <w:lang/>
    </w:rPr>
  </w:style>
  <w:style w:type="character" w:customStyle="1" w:styleId="ab">
    <w:name w:val="Текст сноски Знак"/>
    <w:basedOn w:val="a0"/>
    <w:link w:val="aa"/>
    <w:rsid w:val="00184C22"/>
    <w:rPr>
      <w:rFonts w:ascii="Times New Roman" w:eastAsia="Times New Roman" w:hAnsi="Times New Roman" w:cs="Times New Roman"/>
      <w:sz w:val="20"/>
      <w:szCs w:val="20"/>
      <w:lang/>
    </w:rPr>
  </w:style>
  <w:style w:type="character" w:styleId="ac">
    <w:name w:val="footnote reference"/>
    <w:rsid w:val="00184C22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6DA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66DAE"/>
    <w:pPr>
      <w:keepNext/>
      <w:outlineLvl w:val="0"/>
    </w:pPr>
    <w:rPr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66DAE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ConsPlusTitle">
    <w:name w:val="ConsPlusTitle"/>
    <w:rsid w:val="00A66DAE"/>
    <w:pPr>
      <w:widowControl w:val="0"/>
      <w:autoSpaceDE w:val="0"/>
      <w:autoSpaceDN w:val="0"/>
      <w:adjustRightInd w:val="0"/>
      <w:spacing w:line="240" w:lineRule="auto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66DA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6DA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61F2C6-85E8-4C22-B4E7-A85E0A0F4C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613</TotalTime>
  <Pages>1</Pages>
  <Words>1786</Words>
  <Characters>10181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Urist</cp:lastModifiedBy>
  <cp:revision>129</cp:revision>
  <cp:lastPrinted>2021-05-27T10:05:00Z</cp:lastPrinted>
  <dcterms:created xsi:type="dcterms:W3CDTF">2017-05-23T12:52:00Z</dcterms:created>
  <dcterms:modified xsi:type="dcterms:W3CDTF">2021-05-27T10:09:00Z</dcterms:modified>
</cp:coreProperties>
</file>