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EE0E50" w:rsidP="005B7647">
      <w:pPr>
        <w:rPr>
          <w:sz w:val="28"/>
          <w:szCs w:val="28"/>
        </w:rPr>
      </w:pPr>
      <w:r>
        <w:rPr>
          <w:b/>
          <w:sz w:val="28"/>
          <w:szCs w:val="28"/>
        </w:rPr>
        <w:t>30.03</w:t>
      </w:r>
      <w:r w:rsidR="003F0D86" w:rsidRPr="006B4732">
        <w:rPr>
          <w:b/>
          <w:sz w:val="28"/>
          <w:szCs w:val="28"/>
        </w:rPr>
        <w:t>.</w:t>
      </w:r>
      <w:r w:rsidR="006B4732" w:rsidRPr="006B473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5B7647" w:rsidRPr="006B4732">
        <w:rPr>
          <w:b/>
          <w:sz w:val="28"/>
          <w:szCs w:val="28"/>
        </w:rPr>
        <w:t xml:space="preserve"> года           </w:t>
      </w:r>
      <w:r>
        <w:rPr>
          <w:b/>
          <w:sz w:val="28"/>
          <w:szCs w:val="28"/>
        </w:rPr>
        <w:t xml:space="preserve">                       № 1</w:t>
      </w:r>
      <w:r w:rsidR="005B7647" w:rsidRPr="006B4732">
        <w:rPr>
          <w:b/>
          <w:sz w:val="28"/>
          <w:szCs w:val="28"/>
        </w:rPr>
        <w:t xml:space="preserve"> 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EE0E50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14</w:t>
      </w:r>
      <w:r w:rsidR="005B7647" w:rsidRPr="006B4732">
        <w:rPr>
          <w:b/>
          <w:sz w:val="28"/>
          <w:szCs w:val="28"/>
        </w:rPr>
        <w:t>.00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</w:t>
      </w: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3206"/>
        <w:gridCol w:w="5512"/>
      </w:tblGrid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5511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5511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E0E50">
        <w:trPr>
          <w:trHeight w:val="143"/>
        </w:trPr>
        <w:tc>
          <w:tcPr>
            <w:tcW w:w="9230" w:type="dxa"/>
            <w:gridSpan w:val="3"/>
          </w:tcPr>
          <w:p w:rsidR="006B4732" w:rsidRDefault="00FF5515" w:rsidP="006B4732">
            <w:pPr>
              <w:rPr>
                <w:bCs/>
                <w:sz w:val="28"/>
                <w:szCs w:val="28"/>
              </w:rPr>
            </w:pPr>
            <w:r w:rsidRPr="00FF551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="00EE0E50">
              <w:rPr>
                <w:bCs/>
                <w:sz w:val="28"/>
                <w:szCs w:val="28"/>
              </w:rPr>
              <w:t xml:space="preserve">  Члены Координационного совета</w:t>
            </w:r>
          </w:p>
          <w:tbl>
            <w:tblPr>
              <w:tblpPr w:leftFromText="180" w:rightFromText="180" w:vertAnchor="text" w:horzAnchor="margin" w:tblpY="-28"/>
              <w:tblW w:w="945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284"/>
              <w:gridCol w:w="5644"/>
            </w:tblGrid>
            <w:tr w:rsidR="00EE0E50" w:rsidTr="00EE0E50">
              <w:trPr>
                <w:trHeight w:val="141"/>
              </w:trPr>
              <w:tc>
                <w:tcPr>
                  <w:tcW w:w="52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EE0E50" w:rsidRDefault="00EE0E50" w:rsidP="00726558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64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DF5B20" w:rsidRDefault="005B7647" w:rsidP="00DF5B20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EE0E50" w:rsidRPr="006B4732" w:rsidRDefault="00EE0E50" w:rsidP="00DF5B20">
      <w:pPr>
        <w:rPr>
          <w:sz w:val="28"/>
          <w:szCs w:val="28"/>
        </w:rPr>
      </w:pPr>
    </w:p>
    <w:p w:rsidR="00DF5B20" w:rsidRPr="006B4732" w:rsidRDefault="00DF5B20" w:rsidP="00DF5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732">
        <w:rPr>
          <w:rFonts w:ascii="Times New Roman" w:hAnsi="Times New Roman" w:cs="Times New Roman"/>
          <w:sz w:val="28"/>
          <w:szCs w:val="28"/>
        </w:rPr>
        <w:t xml:space="preserve">1. </w:t>
      </w:r>
      <w:r w:rsidR="00EE0E50">
        <w:rPr>
          <w:rFonts w:ascii="Times New Roman" w:hAnsi="Times New Roman" w:cs="Times New Roman"/>
          <w:sz w:val="28"/>
          <w:szCs w:val="28"/>
        </w:rPr>
        <w:t>О мониторинге состояния межнациональных и межконфессиональных отношений</w:t>
      </w:r>
      <w:r w:rsidR="00555010">
        <w:rPr>
          <w:rFonts w:ascii="Times New Roman" w:hAnsi="Times New Roman" w:cs="Times New Roman"/>
          <w:sz w:val="28"/>
          <w:szCs w:val="28"/>
        </w:rPr>
        <w:t xml:space="preserve"> на территории Криворожского сельского поселения, оперативное реагирование на возникновение межнациональной напряженности и ранее </w:t>
      </w:r>
      <w:r w:rsidR="00555010">
        <w:rPr>
          <w:rFonts w:ascii="Times New Roman" w:hAnsi="Times New Roman" w:cs="Times New Roman"/>
          <w:sz w:val="28"/>
          <w:szCs w:val="28"/>
        </w:rPr>
        <w:lastRenderedPageBreak/>
        <w:t>предупреждение</w:t>
      </w:r>
      <w:r w:rsidR="00EE0E50">
        <w:rPr>
          <w:rFonts w:ascii="Times New Roman" w:hAnsi="Times New Roman" w:cs="Times New Roman"/>
          <w:sz w:val="28"/>
          <w:szCs w:val="28"/>
        </w:rPr>
        <w:t xml:space="preserve"> конфликтных ситуаций в</w:t>
      </w:r>
      <w:r w:rsidR="00555010">
        <w:rPr>
          <w:rFonts w:ascii="Times New Roman" w:hAnsi="Times New Roman" w:cs="Times New Roman"/>
          <w:sz w:val="28"/>
          <w:szCs w:val="28"/>
        </w:rPr>
        <w:t xml:space="preserve"> </w:t>
      </w:r>
      <w:r w:rsidRPr="006B4732">
        <w:rPr>
          <w:rFonts w:ascii="Times New Roman" w:hAnsi="Times New Roman" w:cs="Times New Roman"/>
          <w:sz w:val="28"/>
          <w:szCs w:val="28"/>
        </w:rPr>
        <w:t xml:space="preserve"> </w:t>
      </w:r>
      <w:r w:rsidR="00555010">
        <w:rPr>
          <w:rFonts w:ascii="Times New Roman" w:hAnsi="Times New Roman" w:cs="Times New Roman"/>
          <w:sz w:val="28"/>
          <w:szCs w:val="28"/>
        </w:rPr>
        <w:t>данной сфере общественной жизни</w:t>
      </w:r>
      <w:r w:rsidRPr="006B4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B20" w:rsidRPr="006B4732" w:rsidRDefault="00DF5B20" w:rsidP="00DF5B20">
      <w:pPr>
        <w:tabs>
          <w:tab w:val="left" w:pos="720"/>
        </w:tabs>
        <w:jc w:val="center"/>
        <w:rPr>
          <w:sz w:val="28"/>
          <w:szCs w:val="28"/>
        </w:rPr>
      </w:pPr>
    </w:p>
    <w:p w:rsidR="00DF5B20" w:rsidRPr="006B4732" w:rsidRDefault="00DF5B20" w:rsidP="00DF5B20">
      <w:pPr>
        <w:pStyle w:val="cef1edeee2edeee9f2e5eaf1f2"/>
        <w:spacing w:after="0" w:line="100" w:lineRule="atLeast"/>
        <w:jc w:val="both"/>
        <w:rPr>
          <w:rFonts w:cs="Times New Roman"/>
          <w:sz w:val="28"/>
          <w:szCs w:val="28"/>
        </w:rPr>
      </w:pPr>
      <w:r w:rsidRPr="006B4732">
        <w:rPr>
          <w:sz w:val="28"/>
          <w:szCs w:val="28"/>
          <w:shd w:val="clear" w:color="auto" w:fill="FFFFFF"/>
        </w:rPr>
        <w:t>2.</w:t>
      </w:r>
      <w:r w:rsidRPr="006B4732">
        <w:rPr>
          <w:rFonts w:ascii="Times New Roman" w:cs="Times New Roman"/>
          <w:sz w:val="28"/>
          <w:szCs w:val="28"/>
        </w:rPr>
        <w:t xml:space="preserve"> </w:t>
      </w:r>
      <w:r w:rsidR="00555010">
        <w:rPr>
          <w:rFonts w:ascii="Times New Roman" w:cs="Times New Roman"/>
          <w:sz w:val="28"/>
          <w:szCs w:val="28"/>
        </w:rPr>
        <w:t>О</w:t>
      </w:r>
      <w:r w:rsidR="00555010">
        <w:rPr>
          <w:rFonts w:ascii="Times New Roman" w:cs="Times New Roman"/>
          <w:sz w:val="28"/>
          <w:szCs w:val="28"/>
        </w:rPr>
        <w:t xml:space="preserve"> </w:t>
      </w:r>
      <w:r w:rsidR="00555010">
        <w:rPr>
          <w:rFonts w:ascii="Times New Roman" w:cs="Times New Roman"/>
          <w:sz w:val="28"/>
          <w:szCs w:val="28"/>
        </w:rPr>
        <w:t>порядке</w:t>
      </w:r>
      <w:r w:rsidR="00555010">
        <w:rPr>
          <w:rFonts w:ascii="Times New Roman" w:cs="Times New Roman"/>
          <w:sz w:val="28"/>
          <w:szCs w:val="28"/>
        </w:rPr>
        <w:t xml:space="preserve"> </w:t>
      </w:r>
      <w:r w:rsidR="00555010">
        <w:rPr>
          <w:rFonts w:ascii="Times New Roman" w:cs="Times New Roman"/>
          <w:sz w:val="28"/>
          <w:szCs w:val="28"/>
        </w:rPr>
        <w:t>взаимодействия</w:t>
      </w:r>
      <w:r w:rsidR="00555010">
        <w:rPr>
          <w:rFonts w:ascii="Times New Roman" w:cs="Times New Roman"/>
          <w:sz w:val="28"/>
          <w:szCs w:val="28"/>
        </w:rPr>
        <w:t xml:space="preserve"> </w:t>
      </w:r>
      <w:r w:rsidR="00555010">
        <w:rPr>
          <w:rFonts w:ascii="Times New Roman" w:cs="Times New Roman"/>
          <w:sz w:val="28"/>
          <w:szCs w:val="28"/>
        </w:rPr>
        <w:t>и</w:t>
      </w:r>
      <w:r w:rsidR="00555010">
        <w:rPr>
          <w:rFonts w:ascii="Times New Roman" w:cs="Times New Roman"/>
          <w:sz w:val="28"/>
          <w:szCs w:val="28"/>
        </w:rPr>
        <w:t xml:space="preserve"> </w:t>
      </w:r>
      <w:r w:rsidR="00555010">
        <w:rPr>
          <w:rFonts w:ascii="Times New Roman" w:cs="Times New Roman"/>
          <w:sz w:val="28"/>
          <w:szCs w:val="28"/>
        </w:rPr>
        <w:t>соблюдения</w:t>
      </w:r>
      <w:r w:rsidR="00555010">
        <w:rPr>
          <w:rFonts w:ascii="Times New Roman" w:cs="Times New Roman"/>
          <w:sz w:val="28"/>
          <w:szCs w:val="28"/>
        </w:rPr>
        <w:t xml:space="preserve"> </w:t>
      </w:r>
      <w:r w:rsidR="00555010">
        <w:rPr>
          <w:rFonts w:ascii="Times New Roman" w:cs="Times New Roman"/>
          <w:sz w:val="28"/>
          <w:szCs w:val="28"/>
        </w:rPr>
        <w:t>антитеррористической</w:t>
      </w:r>
      <w:r w:rsidR="00555010">
        <w:rPr>
          <w:rFonts w:ascii="Times New Roman" w:cs="Times New Roman"/>
          <w:sz w:val="28"/>
          <w:szCs w:val="28"/>
        </w:rPr>
        <w:t xml:space="preserve"> </w:t>
      </w:r>
      <w:r w:rsidR="00555010">
        <w:rPr>
          <w:rFonts w:ascii="Times New Roman" w:cs="Times New Roman"/>
          <w:sz w:val="28"/>
          <w:szCs w:val="28"/>
        </w:rPr>
        <w:t>безопасности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граждан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Криворожского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сельского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поселения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в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период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празднования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«Вербного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воскресения»</w:t>
      </w:r>
      <w:r w:rsidR="00E31728">
        <w:rPr>
          <w:rFonts w:ascii="Times New Roman" w:cs="Times New Roman"/>
          <w:sz w:val="28"/>
          <w:szCs w:val="28"/>
        </w:rPr>
        <w:t xml:space="preserve">, </w:t>
      </w:r>
      <w:r w:rsidR="00E31728">
        <w:rPr>
          <w:rFonts w:ascii="Times New Roman" w:cs="Times New Roman"/>
          <w:sz w:val="28"/>
          <w:szCs w:val="28"/>
        </w:rPr>
        <w:t>«Светлого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Христова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Воскресения»</w:t>
      </w:r>
      <w:r w:rsidR="00E31728">
        <w:rPr>
          <w:rFonts w:ascii="Times New Roman" w:cs="Times New Roman"/>
          <w:sz w:val="28"/>
          <w:szCs w:val="28"/>
        </w:rPr>
        <w:t xml:space="preserve">- </w:t>
      </w:r>
      <w:r w:rsidR="00E31728">
        <w:rPr>
          <w:rFonts w:ascii="Times New Roman" w:cs="Times New Roman"/>
          <w:sz w:val="28"/>
          <w:szCs w:val="28"/>
        </w:rPr>
        <w:t>ПАСХА</w:t>
      </w:r>
      <w:r w:rsidR="00E31728">
        <w:rPr>
          <w:rFonts w:ascii="Times New Roman" w:cs="Times New Roman"/>
          <w:sz w:val="28"/>
          <w:szCs w:val="28"/>
        </w:rPr>
        <w:t xml:space="preserve">, </w:t>
      </w:r>
      <w:r w:rsidR="00E31728">
        <w:rPr>
          <w:rFonts w:ascii="Times New Roman" w:cs="Times New Roman"/>
          <w:sz w:val="28"/>
          <w:szCs w:val="28"/>
        </w:rPr>
        <w:t>«Красной</w:t>
      </w:r>
      <w:r w:rsidR="00E31728">
        <w:rPr>
          <w:rFonts w:ascii="Times New Roman" w:cs="Times New Roman"/>
          <w:sz w:val="28"/>
          <w:szCs w:val="28"/>
        </w:rPr>
        <w:t xml:space="preserve"> </w:t>
      </w:r>
      <w:r w:rsidR="00E31728">
        <w:rPr>
          <w:rFonts w:ascii="Times New Roman" w:cs="Times New Roman"/>
          <w:sz w:val="28"/>
          <w:szCs w:val="28"/>
        </w:rPr>
        <w:t>горки»</w:t>
      </w:r>
      <w:r w:rsidR="00FF5515">
        <w:rPr>
          <w:rFonts w:ascii="Times New Roman" w:cs="Times New Roman"/>
          <w:sz w:val="28"/>
          <w:szCs w:val="28"/>
        </w:rPr>
        <w:t>.</w:t>
      </w:r>
    </w:p>
    <w:p w:rsidR="00DF5B20" w:rsidRPr="006B4732" w:rsidRDefault="00DF5B20" w:rsidP="00DF5B20">
      <w:pPr>
        <w:tabs>
          <w:tab w:val="left" w:pos="720"/>
        </w:tabs>
        <w:jc w:val="center"/>
        <w:rPr>
          <w:i/>
          <w:sz w:val="28"/>
          <w:szCs w:val="28"/>
        </w:rPr>
      </w:pPr>
      <w:r w:rsidRPr="006B4732">
        <w:rPr>
          <w:i/>
          <w:sz w:val="28"/>
          <w:szCs w:val="28"/>
        </w:rPr>
        <w:t xml:space="preserve">           </w:t>
      </w:r>
    </w:p>
    <w:p w:rsidR="00B1379C" w:rsidRPr="006B4732" w:rsidRDefault="00B1379C" w:rsidP="00DF5B20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DF5B20" w:rsidRDefault="00EB7C35" w:rsidP="00DF5B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по первому вопросу:  </w:t>
      </w:r>
      <w:r>
        <w:rPr>
          <w:sz w:val="28"/>
          <w:szCs w:val="28"/>
        </w:rPr>
        <w:t>Донченко Л.К</w:t>
      </w:r>
      <w:r w:rsidR="00DF5B20" w:rsidRPr="006B4732">
        <w:rPr>
          <w:sz w:val="28"/>
          <w:szCs w:val="28"/>
        </w:rPr>
        <w:t>.  главу Администрации Криворожского сельского поселения,  председателя Координационного  совета при Администрации Криворожског</w:t>
      </w:r>
      <w:r>
        <w:rPr>
          <w:sz w:val="28"/>
          <w:szCs w:val="28"/>
        </w:rPr>
        <w:t>о  сельского поселения, которая</w:t>
      </w:r>
      <w:r w:rsidR="00DF5B20" w:rsidRPr="006B4732">
        <w:rPr>
          <w:sz w:val="28"/>
          <w:szCs w:val="28"/>
        </w:rPr>
        <w:t xml:space="preserve"> информировала  членов Координационного совета </w:t>
      </w:r>
      <w:r w:rsidR="00E31728">
        <w:rPr>
          <w:sz w:val="28"/>
          <w:szCs w:val="28"/>
        </w:rPr>
        <w:t xml:space="preserve">о том, что организация работы Администрации муниципального образования в сфере </w:t>
      </w:r>
      <w:proofErr w:type="gramStart"/>
      <w:r w:rsidR="00E31728">
        <w:rPr>
          <w:sz w:val="28"/>
          <w:szCs w:val="28"/>
        </w:rPr>
        <w:t>этно-социального</w:t>
      </w:r>
      <w:proofErr w:type="gramEnd"/>
      <w:r w:rsidR="00E31728">
        <w:rPr>
          <w:sz w:val="28"/>
          <w:szCs w:val="28"/>
        </w:rPr>
        <w:t xml:space="preserve"> мониторинга представляет собой систему мер, направленных на реализацию государственной</w:t>
      </w:r>
      <w:r w:rsidR="009D1DE6">
        <w:rPr>
          <w:sz w:val="28"/>
          <w:szCs w:val="28"/>
        </w:rPr>
        <w:t xml:space="preserve"> политики в области межэтнических отношений</w:t>
      </w:r>
      <w:r w:rsidR="00DF5B20" w:rsidRPr="006B4732">
        <w:rPr>
          <w:sz w:val="28"/>
          <w:szCs w:val="28"/>
        </w:rPr>
        <w:t>.</w:t>
      </w:r>
    </w:p>
    <w:p w:rsidR="009D1DE6" w:rsidRDefault="009D1DE6" w:rsidP="00DF5B20">
      <w:pPr>
        <w:rPr>
          <w:sz w:val="28"/>
          <w:szCs w:val="28"/>
        </w:rPr>
      </w:pPr>
      <w:r>
        <w:rPr>
          <w:sz w:val="28"/>
          <w:szCs w:val="28"/>
        </w:rPr>
        <w:t>Контроль по проведению мониторинга по межнациональным отношениям осуществляет Координационный совет по межнациональным отношениям при Администрации Криворожского сельского поселения.</w:t>
      </w:r>
    </w:p>
    <w:p w:rsidR="00934DD2" w:rsidRDefault="00934DD2" w:rsidP="00DF5B20">
      <w:pPr>
        <w:rPr>
          <w:sz w:val="28"/>
          <w:szCs w:val="28"/>
        </w:rPr>
      </w:pPr>
      <w:r>
        <w:rPr>
          <w:sz w:val="28"/>
          <w:szCs w:val="28"/>
        </w:rPr>
        <w:t>Качество нашей работы напрямую зависит от координации деятельности всех субъектов управления, а именно: администрации, правоохранительных органов, учебных заведений, учреждений культуры и других учреждений и хозяйствующих субъектов, находящихся на территории муниципального образования.</w:t>
      </w:r>
    </w:p>
    <w:p w:rsidR="00934DD2" w:rsidRDefault="00934DD2" w:rsidP="00DF5B20">
      <w:pPr>
        <w:rPr>
          <w:sz w:val="28"/>
          <w:szCs w:val="28"/>
        </w:rPr>
      </w:pPr>
      <w:r>
        <w:rPr>
          <w:sz w:val="28"/>
          <w:szCs w:val="28"/>
        </w:rPr>
        <w:t>В текущем году правонарушений на почве межнациональных отношений на территории поселения не зарегистрировано.</w:t>
      </w:r>
    </w:p>
    <w:p w:rsidR="009D3963" w:rsidRDefault="009D3963" w:rsidP="00DF5B20">
      <w:pPr>
        <w:rPr>
          <w:sz w:val="28"/>
          <w:szCs w:val="28"/>
        </w:rPr>
      </w:pPr>
      <w:r>
        <w:rPr>
          <w:sz w:val="28"/>
          <w:szCs w:val="28"/>
        </w:rPr>
        <w:t>На данный момент обстановка в муниципальном образовании стабильная.</w:t>
      </w:r>
    </w:p>
    <w:p w:rsidR="009D3963" w:rsidRPr="006B4732" w:rsidRDefault="009D3963" w:rsidP="00DF5B20">
      <w:pPr>
        <w:rPr>
          <w:sz w:val="28"/>
          <w:szCs w:val="28"/>
        </w:rPr>
      </w:pPr>
      <w:r>
        <w:rPr>
          <w:sz w:val="28"/>
          <w:szCs w:val="28"/>
        </w:rPr>
        <w:t>Поддерживание межнациональной гармонии, оперативное и грамотное урегулирование потенциально конфликтных ситуаций и пропаганда толерантности должны стать приоритетными в работе всех наших структур.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Default="00DF5B20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0F5D32" w:rsidRDefault="009D3963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2.Администрации Кр</w:t>
      </w:r>
      <w:r w:rsidR="000F5D32">
        <w:rPr>
          <w:color w:val="000000"/>
          <w:sz w:val="28"/>
          <w:szCs w:val="28"/>
          <w:shd w:val="clear" w:color="auto" w:fill="FFFFFF"/>
          <w:lang w:eastAsia="ru-RU"/>
        </w:rPr>
        <w:t>иворожского сельского поселения</w:t>
      </w:r>
      <w:r>
        <w:rPr>
          <w:color w:val="000000"/>
          <w:sz w:val="28"/>
          <w:szCs w:val="28"/>
          <w:shd w:val="clear" w:color="auto" w:fill="FFFFFF"/>
          <w:lang w:eastAsia="ru-RU"/>
        </w:rPr>
        <w:t>, сельским библиотекам</w:t>
      </w:r>
      <w:r w:rsidR="000F5D32">
        <w:rPr>
          <w:color w:val="000000"/>
          <w:sz w:val="28"/>
          <w:szCs w:val="28"/>
          <w:shd w:val="clear" w:color="auto" w:fill="FFFFFF"/>
          <w:lang w:eastAsia="ru-RU"/>
        </w:rPr>
        <w:t>, учебным заведениям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и СДК</w:t>
      </w:r>
      <w:r w:rsidR="000F5D3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в своей практической деятельности</w:t>
      </w:r>
      <w:r w:rsidR="000F5D32">
        <w:rPr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D3963" w:rsidRDefault="000F5D32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</w:t>
      </w:r>
      <w:r w:rsidR="009D3963">
        <w:rPr>
          <w:color w:val="000000"/>
          <w:sz w:val="28"/>
          <w:szCs w:val="28"/>
          <w:shd w:val="clear" w:color="auto" w:fill="FFFFFF"/>
          <w:lang w:eastAsia="ru-RU"/>
        </w:rPr>
        <w:t xml:space="preserve"> содействовать укреплению связей исполнительных органов власти с общественными и религиозными организациями, с целью их активного привлечения к участию в общественной жизни поселения.</w:t>
      </w:r>
    </w:p>
    <w:p w:rsidR="009D3963" w:rsidRPr="006B4732" w:rsidRDefault="000F5D32" w:rsidP="00DF5B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о</w:t>
      </w:r>
      <w:r w:rsidR="009D3963">
        <w:rPr>
          <w:color w:val="000000"/>
          <w:sz w:val="28"/>
          <w:szCs w:val="28"/>
          <w:shd w:val="clear" w:color="auto" w:fill="FFFFFF"/>
          <w:lang w:eastAsia="ru-RU"/>
        </w:rPr>
        <w:t xml:space="preserve">бращать повышенное внимание на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воспитание национальной и религиозной терпимости.</w:t>
      </w:r>
    </w:p>
    <w:p w:rsidR="00DF5B20" w:rsidRPr="006B4732" w:rsidRDefault="00DF5B20" w:rsidP="00DF5B20">
      <w:pPr>
        <w:jc w:val="both"/>
        <w:rPr>
          <w:sz w:val="28"/>
          <w:szCs w:val="28"/>
        </w:rPr>
      </w:pPr>
    </w:p>
    <w:p w:rsidR="00DF5B20" w:rsidRPr="006B4732" w:rsidRDefault="00DF5B20" w:rsidP="00DF5B20">
      <w:pPr>
        <w:tabs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FF5515" w:rsidRDefault="00B1379C" w:rsidP="00FF5515">
      <w:pPr>
        <w:pStyle w:val="cef1edeee2edeee9f2e5eaf1f2"/>
        <w:spacing w:after="0" w:line="100" w:lineRule="atLeast"/>
        <w:jc w:val="both"/>
        <w:rPr>
          <w:rFonts w:asci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СЛУШАЛИ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0F5D32">
        <w:rPr>
          <w:b/>
          <w:sz w:val="28"/>
          <w:szCs w:val="28"/>
        </w:rPr>
        <w:t>второ</w:t>
      </w:r>
      <w:r>
        <w:rPr>
          <w:b/>
          <w:sz w:val="28"/>
          <w:szCs w:val="28"/>
        </w:rPr>
        <w:t>му</w:t>
      </w:r>
      <w:r w:rsidRPr="006B4732">
        <w:rPr>
          <w:b/>
          <w:sz w:val="28"/>
          <w:szCs w:val="28"/>
        </w:rPr>
        <w:t xml:space="preserve"> </w:t>
      </w:r>
      <w:r w:rsidRPr="006B4732">
        <w:rPr>
          <w:b/>
          <w:sz w:val="28"/>
          <w:szCs w:val="28"/>
        </w:rPr>
        <w:t>вопросу</w:t>
      </w:r>
      <w:r w:rsidRPr="006B473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Донченко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B1379C">
        <w:rPr>
          <w:sz w:val="28"/>
          <w:szCs w:val="28"/>
        </w:rPr>
        <w:t>.</w:t>
      </w:r>
      <w:r w:rsidR="000F5D32">
        <w:rPr>
          <w:sz w:val="28"/>
          <w:szCs w:val="28"/>
        </w:rPr>
        <w:t>,</w:t>
      </w:r>
      <w:r w:rsidRPr="00B1379C">
        <w:rPr>
          <w:sz w:val="28"/>
          <w:szCs w:val="28"/>
        </w:rPr>
        <w:t xml:space="preserve">  </w:t>
      </w:r>
      <w:r w:rsidRPr="00B1379C">
        <w:rPr>
          <w:sz w:val="28"/>
          <w:szCs w:val="28"/>
        </w:rPr>
        <w:t>главу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Администрации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Криворожского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сельского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поселения</w:t>
      </w:r>
      <w:r w:rsidRPr="00B1379C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проинформировал</w:t>
      </w:r>
      <w:r>
        <w:rPr>
          <w:sz w:val="28"/>
          <w:szCs w:val="28"/>
        </w:rPr>
        <w:t>а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собравшихся</w:t>
      </w:r>
      <w:r w:rsidRPr="00B1379C"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о</w:t>
      </w:r>
      <w:r w:rsidRPr="00B1379C">
        <w:rPr>
          <w:sz w:val="28"/>
          <w:szCs w:val="28"/>
        </w:rPr>
        <w:t xml:space="preserve"> </w:t>
      </w:r>
      <w:r w:rsidR="000F5D32">
        <w:rPr>
          <w:sz w:val="28"/>
          <w:szCs w:val="28"/>
        </w:rPr>
        <w:t>важности</w:t>
      </w:r>
      <w:r w:rsidR="000F5D32">
        <w:rPr>
          <w:sz w:val="28"/>
          <w:szCs w:val="28"/>
        </w:rPr>
        <w:t xml:space="preserve"> </w:t>
      </w:r>
      <w:r w:rsidR="003120D7">
        <w:rPr>
          <w:sz w:val="28"/>
          <w:szCs w:val="28"/>
        </w:rPr>
        <w:t>в</w:t>
      </w:r>
      <w:r w:rsidR="003120D7">
        <w:rPr>
          <w:sz w:val="28"/>
          <w:szCs w:val="28"/>
        </w:rPr>
        <w:t xml:space="preserve"> </w:t>
      </w:r>
      <w:r w:rsidR="003120D7">
        <w:rPr>
          <w:sz w:val="28"/>
          <w:szCs w:val="28"/>
        </w:rPr>
        <w:t>жизни</w:t>
      </w:r>
      <w:r w:rsidR="003120D7">
        <w:rPr>
          <w:sz w:val="28"/>
          <w:szCs w:val="28"/>
        </w:rPr>
        <w:t xml:space="preserve"> </w:t>
      </w:r>
      <w:r w:rsidR="003120D7">
        <w:rPr>
          <w:sz w:val="28"/>
          <w:szCs w:val="28"/>
        </w:rPr>
        <w:t>всех</w:t>
      </w:r>
      <w:r w:rsidR="003120D7">
        <w:rPr>
          <w:sz w:val="28"/>
          <w:szCs w:val="28"/>
        </w:rPr>
        <w:t xml:space="preserve"> </w:t>
      </w:r>
      <w:r w:rsidR="003120D7">
        <w:rPr>
          <w:sz w:val="28"/>
          <w:szCs w:val="28"/>
        </w:rPr>
        <w:t>православных</w:t>
      </w:r>
      <w:r w:rsidR="003120D7">
        <w:rPr>
          <w:sz w:val="28"/>
          <w:szCs w:val="28"/>
        </w:rPr>
        <w:t xml:space="preserve"> </w:t>
      </w:r>
      <w:r w:rsidR="003120D7">
        <w:rPr>
          <w:sz w:val="28"/>
          <w:szCs w:val="28"/>
        </w:rPr>
        <w:t>христиан</w:t>
      </w:r>
      <w:r>
        <w:rPr>
          <w:sz w:val="28"/>
          <w:szCs w:val="28"/>
        </w:rPr>
        <w:t>,</w:t>
      </w:r>
      <w:r w:rsidR="00FF5515" w:rsidRPr="00FF5515">
        <w:rPr>
          <w:sz w:val="28"/>
          <w:szCs w:val="28"/>
        </w:rPr>
        <w:t xml:space="preserve"> </w:t>
      </w:r>
      <w:r w:rsidR="00FF5515">
        <w:rPr>
          <w:sz w:val="28"/>
          <w:szCs w:val="28"/>
        </w:rPr>
        <w:t>ежегодно</w:t>
      </w:r>
      <w:r w:rsidR="00FF5515">
        <w:rPr>
          <w:sz w:val="28"/>
          <w:szCs w:val="28"/>
        </w:rPr>
        <w:t xml:space="preserve"> </w:t>
      </w:r>
      <w:r w:rsidR="00FF5515">
        <w:rPr>
          <w:sz w:val="28"/>
          <w:szCs w:val="28"/>
        </w:rPr>
        <w:t>проводимых</w:t>
      </w:r>
      <w:r w:rsidR="00FF5515">
        <w:rPr>
          <w:sz w:val="28"/>
          <w:szCs w:val="28"/>
        </w:rPr>
        <w:t xml:space="preserve">  </w:t>
      </w:r>
      <w:r w:rsidR="00FF551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3120D7">
        <w:rPr>
          <w:sz w:val="28"/>
          <w:szCs w:val="28"/>
        </w:rPr>
        <w:t>посвященных</w:t>
      </w:r>
      <w:r w:rsidR="003120D7">
        <w:rPr>
          <w:sz w:val="28"/>
          <w:szCs w:val="28"/>
        </w:rPr>
        <w:t xml:space="preserve"> </w:t>
      </w:r>
      <w:r w:rsidR="003120D7">
        <w:rPr>
          <w:sz w:val="28"/>
          <w:szCs w:val="28"/>
        </w:rPr>
        <w:t>празднованию</w:t>
      </w:r>
      <w:r w:rsidR="003120D7">
        <w:rPr>
          <w:sz w:val="28"/>
          <w:szCs w:val="28"/>
        </w:rPr>
        <w:t xml:space="preserve"> </w:t>
      </w:r>
      <w:r w:rsidR="00FF5515">
        <w:rPr>
          <w:rFonts w:ascii="Times New Roman" w:cs="Times New Roman"/>
          <w:sz w:val="28"/>
          <w:szCs w:val="28"/>
        </w:rPr>
        <w:t>«Вербного</w:t>
      </w:r>
      <w:r w:rsidR="00FF5515">
        <w:rPr>
          <w:rFonts w:ascii="Times New Roman" w:cs="Times New Roman"/>
          <w:sz w:val="28"/>
          <w:szCs w:val="28"/>
        </w:rPr>
        <w:t xml:space="preserve"> </w:t>
      </w:r>
      <w:r w:rsidR="00FF5515">
        <w:rPr>
          <w:rFonts w:ascii="Times New Roman" w:cs="Times New Roman"/>
          <w:sz w:val="28"/>
          <w:szCs w:val="28"/>
        </w:rPr>
        <w:t>воскресения»</w:t>
      </w:r>
      <w:r w:rsidR="00FF5515">
        <w:rPr>
          <w:rFonts w:ascii="Times New Roman" w:cs="Times New Roman"/>
          <w:sz w:val="28"/>
          <w:szCs w:val="28"/>
        </w:rPr>
        <w:t xml:space="preserve">, </w:t>
      </w:r>
      <w:r w:rsidR="00FF5515">
        <w:rPr>
          <w:rFonts w:ascii="Times New Roman" w:cs="Times New Roman"/>
          <w:sz w:val="28"/>
          <w:szCs w:val="28"/>
        </w:rPr>
        <w:t>«Светлого</w:t>
      </w:r>
      <w:r w:rsidR="00FF5515">
        <w:rPr>
          <w:rFonts w:ascii="Times New Roman" w:cs="Times New Roman"/>
          <w:sz w:val="28"/>
          <w:szCs w:val="28"/>
        </w:rPr>
        <w:t xml:space="preserve"> </w:t>
      </w:r>
      <w:r w:rsidR="00FF5515">
        <w:rPr>
          <w:rFonts w:ascii="Times New Roman" w:cs="Times New Roman"/>
          <w:sz w:val="28"/>
          <w:szCs w:val="28"/>
        </w:rPr>
        <w:t>Христова</w:t>
      </w:r>
      <w:r w:rsidR="00FF5515">
        <w:rPr>
          <w:rFonts w:ascii="Times New Roman" w:cs="Times New Roman"/>
          <w:sz w:val="28"/>
          <w:szCs w:val="28"/>
        </w:rPr>
        <w:t xml:space="preserve"> </w:t>
      </w:r>
      <w:r w:rsidR="00FF5515">
        <w:rPr>
          <w:rFonts w:ascii="Times New Roman" w:cs="Times New Roman"/>
          <w:sz w:val="28"/>
          <w:szCs w:val="28"/>
        </w:rPr>
        <w:t>Воскресения»</w:t>
      </w:r>
      <w:r w:rsidR="00FF5515">
        <w:rPr>
          <w:rFonts w:ascii="Times New Roman" w:cs="Times New Roman"/>
          <w:sz w:val="28"/>
          <w:szCs w:val="28"/>
        </w:rPr>
        <w:t xml:space="preserve">- </w:t>
      </w:r>
      <w:r w:rsidR="00FF5515">
        <w:rPr>
          <w:rFonts w:ascii="Times New Roman" w:cs="Times New Roman"/>
          <w:sz w:val="28"/>
          <w:szCs w:val="28"/>
        </w:rPr>
        <w:t>ПАСХА</w:t>
      </w:r>
      <w:r w:rsidR="00FF5515">
        <w:rPr>
          <w:rFonts w:ascii="Times New Roman" w:cs="Times New Roman"/>
          <w:sz w:val="28"/>
          <w:szCs w:val="28"/>
        </w:rPr>
        <w:t xml:space="preserve">, </w:t>
      </w:r>
      <w:r w:rsidR="00FF5515">
        <w:rPr>
          <w:rFonts w:ascii="Times New Roman" w:cs="Times New Roman"/>
          <w:sz w:val="28"/>
          <w:szCs w:val="28"/>
        </w:rPr>
        <w:t>«Красной</w:t>
      </w:r>
      <w:r w:rsidR="00FF5515">
        <w:rPr>
          <w:rFonts w:ascii="Times New Roman" w:cs="Times New Roman"/>
          <w:sz w:val="28"/>
          <w:szCs w:val="28"/>
        </w:rPr>
        <w:t xml:space="preserve"> </w:t>
      </w:r>
      <w:r w:rsidR="00FF5515">
        <w:rPr>
          <w:rFonts w:ascii="Times New Roman" w:cs="Times New Roman"/>
          <w:sz w:val="28"/>
          <w:szCs w:val="28"/>
        </w:rPr>
        <w:t>горки»</w:t>
      </w:r>
      <w:r w:rsidR="00FF5515">
        <w:rPr>
          <w:rFonts w:ascii="Times New Roman" w:cs="Times New Roman"/>
          <w:sz w:val="28"/>
          <w:szCs w:val="28"/>
        </w:rPr>
        <w:t>.</w:t>
      </w:r>
    </w:p>
    <w:p w:rsidR="00FF5515" w:rsidRDefault="00FF5515" w:rsidP="00FF5515">
      <w:pPr>
        <w:pStyle w:val="cef1edeee2edeee9f2e5eaf1f2"/>
        <w:spacing w:after="0" w:line="100" w:lineRule="atLeast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связи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что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данные</w:t>
      </w:r>
      <w:r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праздни</w:t>
      </w:r>
      <w:r>
        <w:rPr>
          <w:rFonts w:ascii="Times New Roman" w:cs="Times New Roman"/>
          <w:sz w:val="28"/>
          <w:szCs w:val="28"/>
        </w:rPr>
        <w:t>чные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мероприятия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будут</w:t>
      </w:r>
      <w:r w:rsidR="00F12471">
        <w:rPr>
          <w:rFonts w:ascii="Times New Roman" w:cs="Times New Roman"/>
          <w:sz w:val="28"/>
          <w:szCs w:val="28"/>
        </w:rPr>
        <w:t xml:space="preserve"> </w:t>
      </w:r>
      <w:proofErr w:type="gramStart"/>
      <w:r w:rsidR="00F12471">
        <w:rPr>
          <w:rFonts w:ascii="Times New Roman" w:cs="Times New Roman"/>
          <w:sz w:val="28"/>
          <w:szCs w:val="28"/>
        </w:rPr>
        <w:t>проводится</w:t>
      </w:r>
      <w:proofErr w:type="gramEnd"/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повсеместно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и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широко</w:t>
      </w:r>
      <w:r w:rsidR="00F12471">
        <w:rPr>
          <w:rFonts w:ascii="Times New Roman" w:cs="Times New Roman"/>
          <w:sz w:val="28"/>
          <w:szCs w:val="28"/>
        </w:rPr>
        <w:t xml:space="preserve">, </w:t>
      </w:r>
      <w:r w:rsidR="00F12471">
        <w:rPr>
          <w:rFonts w:ascii="Times New Roman" w:cs="Times New Roman"/>
          <w:sz w:val="28"/>
          <w:szCs w:val="28"/>
        </w:rPr>
        <w:t>в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целях</w:t>
      </w:r>
      <w:r w:rsidR="00F12471">
        <w:rPr>
          <w:rFonts w:ascii="Times New Roman" w:cs="Times New Roman"/>
          <w:sz w:val="28"/>
          <w:szCs w:val="28"/>
        </w:rPr>
        <w:t xml:space="preserve">  </w:t>
      </w:r>
      <w:r w:rsidR="00F12471">
        <w:rPr>
          <w:rFonts w:ascii="Times New Roman" w:cs="Times New Roman"/>
          <w:sz w:val="28"/>
          <w:szCs w:val="28"/>
        </w:rPr>
        <w:t>обеспечения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безопасности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населения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МО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«Криворожское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сельское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поселение»</w:t>
      </w:r>
      <w:r w:rsidR="00F12471">
        <w:rPr>
          <w:rFonts w:ascii="Times New Roman" w:cs="Times New Roman"/>
          <w:sz w:val="28"/>
          <w:szCs w:val="28"/>
        </w:rPr>
        <w:t xml:space="preserve">, </w:t>
      </w:r>
      <w:r w:rsidR="00F12471">
        <w:rPr>
          <w:rFonts w:ascii="Times New Roman" w:cs="Times New Roman"/>
          <w:sz w:val="28"/>
          <w:szCs w:val="28"/>
        </w:rPr>
        <w:t>противодействию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угрозе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и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предупреждения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совершения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террористических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актов</w:t>
      </w:r>
      <w:r w:rsidR="00F12471">
        <w:rPr>
          <w:rFonts w:ascii="Times New Roman" w:cs="Times New Roman"/>
          <w:sz w:val="28"/>
          <w:szCs w:val="28"/>
        </w:rPr>
        <w:t xml:space="preserve">, </w:t>
      </w:r>
      <w:r w:rsidR="00F12471">
        <w:rPr>
          <w:rFonts w:ascii="Times New Roman" w:cs="Times New Roman"/>
          <w:sz w:val="28"/>
          <w:szCs w:val="28"/>
        </w:rPr>
        <w:t>а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также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действий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экстремистского</w:t>
      </w:r>
      <w:r w:rsidR="00F12471">
        <w:rPr>
          <w:rFonts w:ascii="Times New Roman" w:cs="Times New Roman"/>
          <w:sz w:val="28"/>
          <w:szCs w:val="28"/>
        </w:rPr>
        <w:t xml:space="preserve"> </w:t>
      </w:r>
      <w:r w:rsidR="00F12471">
        <w:rPr>
          <w:rFonts w:ascii="Times New Roman" w:cs="Times New Roman"/>
          <w:sz w:val="28"/>
          <w:szCs w:val="28"/>
        </w:rPr>
        <w:t>характера</w:t>
      </w:r>
    </w:p>
    <w:p w:rsidR="00B1379C" w:rsidRPr="00B1379C" w:rsidRDefault="00B1379C" w:rsidP="00B1379C">
      <w:pPr>
        <w:ind w:firstLine="709"/>
        <w:jc w:val="both"/>
        <w:rPr>
          <w:sz w:val="28"/>
          <w:szCs w:val="28"/>
        </w:rPr>
      </w:pPr>
    </w:p>
    <w:p w:rsidR="00B1379C" w:rsidRPr="005C3B7D" w:rsidRDefault="00B1379C" w:rsidP="00B1379C">
      <w:pPr>
        <w:ind w:firstLine="709"/>
        <w:jc w:val="both"/>
        <w:rPr>
          <w:b/>
          <w:sz w:val="28"/>
          <w:szCs w:val="28"/>
        </w:rPr>
      </w:pPr>
      <w:r w:rsidRPr="005C3B7D">
        <w:rPr>
          <w:b/>
          <w:sz w:val="28"/>
          <w:szCs w:val="28"/>
        </w:rPr>
        <w:t> РЕШИЛИ:</w:t>
      </w:r>
    </w:p>
    <w:p w:rsidR="00B1379C" w:rsidRPr="00B1379C" w:rsidRDefault="005C3B7D" w:rsidP="00B13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379C" w:rsidRPr="00B1379C">
        <w:rPr>
          <w:sz w:val="28"/>
          <w:szCs w:val="28"/>
        </w:rPr>
        <w:t xml:space="preserve"> Информацию главы администрации Криворожского сельского поселения </w:t>
      </w:r>
      <w:r w:rsidR="002D61FD">
        <w:rPr>
          <w:sz w:val="28"/>
          <w:szCs w:val="28"/>
        </w:rPr>
        <w:t xml:space="preserve"> </w:t>
      </w:r>
      <w:r w:rsidR="00B1379C" w:rsidRPr="00B1379C">
        <w:rPr>
          <w:sz w:val="28"/>
          <w:szCs w:val="28"/>
        </w:rPr>
        <w:t>принять к сведению.</w:t>
      </w:r>
    </w:p>
    <w:p w:rsidR="00B1379C" w:rsidRDefault="005C3B7D" w:rsidP="005C3B7D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</w:t>
      </w:r>
      <w:r w:rsidR="00B1379C" w:rsidRPr="00B1379C">
        <w:rPr>
          <w:rFonts w:eastAsia="SimSun" w:cs="Mangal"/>
          <w:kern w:val="1"/>
          <w:sz w:val="28"/>
          <w:szCs w:val="28"/>
          <w:lang w:eastAsia="hi-IN" w:bidi="hi-IN"/>
        </w:rPr>
        <w:t>2. </w:t>
      </w:r>
      <w:r w:rsidR="00B1379C" w:rsidRPr="00B1379C">
        <w:rPr>
          <w:sz w:val="28"/>
          <w:szCs w:val="28"/>
        </w:rPr>
        <w:t>Рекомендовать</w:t>
      </w:r>
      <w:r w:rsidR="002D61FD">
        <w:rPr>
          <w:sz w:val="28"/>
          <w:szCs w:val="28"/>
        </w:rPr>
        <w:t xml:space="preserve"> Атаману ХКО «Криворожское»</w:t>
      </w:r>
      <w:r w:rsidR="00B1379C" w:rsidRPr="00B1379C">
        <w:rPr>
          <w:sz w:val="28"/>
          <w:szCs w:val="28"/>
        </w:rPr>
        <w:t xml:space="preserve"> Одинцову А.Н</w:t>
      </w:r>
      <w:r>
        <w:rPr>
          <w:sz w:val="28"/>
          <w:szCs w:val="28"/>
        </w:rPr>
        <w:t>.</w:t>
      </w:r>
      <w:r w:rsidR="00322A90">
        <w:rPr>
          <w:sz w:val="28"/>
          <w:szCs w:val="28"/>
        </w:rPr>
        <w:t xml:space="preserve"> </w:t>
      </w:r>
      <w:r>
        <w:rPr>
          <w:sz w:val="28"/>
          <w:szCs w:val="28"/>
        </w:rPr>
        <w:t> о</w:t>
      </w:r>
      <w:r w:rsidR="00B1379C" w:rsidRPr="00B1379C">
        <w:rPr>
          <w:sz w:val="28"/>
          <w:szCs w:val="28"/>
        </w:rPr>
        <w:t>беспечить контроль за выходом народных дружинников и членов казачьей дружины для участия в охране общественного порядка</w:t>
      </w:r>
      <w:r w:rsidR="002D61FD">
        <w:rPr>
          <w:sz w:val="28"/>
          <w:szCs w:val="28"/>
        </w:rPr>
        <w:t xml:space="preserve"> и антитеррористической безопасности граждан на территории поселения в период </w:t>
      </w:r>
      <w:r w:rsidR="00322A90">
        <w:rPr>
          <w:sz w:val="28"/>
          <w:szCs w:val="28"/>
        </w:rPr>
        <w:t xml:space="preserve">религиозных </w:t>
      </w:r>
      <w:r w:rsidR="00F12471">
        <w:rPr>
          <w:sz w:val="28"/>
          <w:szCs w:val="28"/>
        </w:rPr>
        <w:t>праздничных мероприятий</w:t>
      </w:r>
      <w:proofErr w:type="gramStart"/>
      <w:r w:rsidR="00322A90">
        <w:rPr>
          <w:sz w:val="28"/>
          <w:szCs w:val="28"/>
        </w:rPr>
        <w:t xml:space="preserve"> :</w:t>
      </w:r>
      <w:proofErr w:type="gramEnd"/>
    </w:p>
    <w:p w:rsidR="00207DE7" w:rsidRDefault="00207DE7" w:rsidP="005C3B7D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tbl>
      <w:tblPr>
        <w:tblStyle w:val="a6"/>
        <w:tblW w:w="10059" w:type="dxa"/>
        <w:tblLook w:val="04A0" w:firstRow="1" w:lastRow="0" w:firstColumn="1" w:lastColumn="0" w:noHBand="0" w:noVBand="1"/>
      </w:tblPr>
      <w:tblGrid>
        <w:gridCol w:w="3353"/>
        <w:gridCol w:w="3353"/>
        <w:gridCol w:w="3353"/>
      </w:tblGrid>
      <w:tr w:rsidR="00207DE7" w:rsidTr="00207DE7">
        <w:trPr>
          <w:trHeight w:val="632"/>
        </w:trPr>
        <w:tc>
          <w:tcPr>
            <w:tcW w:w="3353" w:type="dxa"/>
          </w:tcPr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св. арх. Михаила</w:t>
            </w:r>
          </w:p>
        </w:tc>
        <w:tc>
          <w:tcPr>
            <w:tcW w:w="3353" w:type="dxa"/>
          </w:tcPr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Позднеевка</w:t>
            </w:r>
            <w:proofErr w:type="spellEnd"/>
          </w:p>
        </w:tc>
        <w:tc>
          <w:tcPr>
            <w:tcW w:w="3353" w:type="dxa"/>
          </w:tcPr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 18-00      15.04.2023г.</w:t>
            </w:r>
          </w:p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06-00     16.04.2023г.</w:t>
            </w:r>
          </w:p>
        </w:tc>
      </w:tr>
      <w:tr w:rsidR="00207DE7" w:rsidTr="00207DE7">
        <w:trPr>
          <w:trHeight w:val="487"/>
        </w:trPr>
        <w:tc>
          <w:tcPr>
            <w:tcW w:w="3353" w:type="dxa"/>
          </w:tcPr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3353" w:type="dxa"/>
          </w:tcPr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 Криворожье</w:t>
            </w:r>
          </w:p>
        </w:tc>
        <w:tc>
          <w:tcPr>
            <w:tcW w:w="3353" w:type="dxa"/>
          </w:tcPr>
          <w:p w:rsidR="00207DE7" w:rsidRDefault="00207DE7" w:rsidP="00207DE7">
            <w:pPr>
              <w:widowControl w:val="0"/>
              <w:suppressLineNumbers/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с08-00до12-00 16.04.2023</w:t>
            </w:r>
          </w:p>
        </w:tc>
      </w:tr>
      <w:tr w:rsidR="00207DE7" w:rsidTr="00207DE7">
        <w:trPr>
          <w:trHeight w:val="310"/>
        </w:trPr>
        <w:tc>
          <w:tcPr>
            <w:tcW w:w="3353" w:type="dxa"/>
          </w:tcPr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3353" w:type="dxa"/>
          </w:tcPr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Позднеевка</w:t>
            </w:r>
            <w:proofErr w:type="spellEnd"/>
          </w:p>
        </w:tc>
        <w:tc>
          <w:tcPr>
            <w:tcW w:w="3353" w:type="dxa"/>
          </w:tcPr>
          <w:p w:rsidR="00207DE7" w:rsidRDefault="00207DE7" w:rsidP="005C3B7D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с08-00до12-00 16.04.2023</w:t>
            </w:r>
          </w:p>
        </w:tc>
      </w:tr>
    </w:tbl>
    <w:p w:rsidR="00322A90" w:rsidRDefault="00322A90" w:rsidP="005C3B7D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F61B1B" w:rsidRPr="00B1379C" w:rsidRDefault="00F61B1B" w:rsidP="005C3B7D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bookmarkStart w:id="0" w:name="_GoBack"/>
      <w:bookmarkEnd w:id="0"/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CE76CF" w:rsidRDefault="00CE76CF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p w:rsidR="00627331" w:rsidRPr="006B4732" w:rsidRDefault="00627331" w:rsidP="00627331">
      <w:pPr>
        <w:jc w:val="both"/>
        <w:rPr>
          <w:sz w:val="28"/>
          <w:szCs w:val="28"/>
        </w:rPr>
      </w:pPr>
    </w:p>
    <w:p w:rsidR="00DE4395" w:rsidRPr="006B4732" w:rsidRDefault="00DE4395" w:rsidP="00627331">
      <w:pPr>
        <w:rPr>
          <w:sz w:val="28"/>
          <w:szCs w:val="28"/>
        </w:rPr>
      </w:pPr>
    </w:p>
    <w:sectPr w:rsidR="00DE4395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F5D32"/>
    <w:rsid w:val="00121608"/>
    <w:rsid w:val="001E0C23"/>
    <w:rsid w:val="00207DE7"/>
    <w:rsid w:val="00210F59"/>
    <w:rsid w:val="00267F3A"/>
    <w:rsid w:val="002D61FD"/>
    <w:rsid w:val="003120D7"/>
    <w:rsid w:val="00322A90"/>
    <w:rsid w:val="00390692"/>
    <w:rsid w:val="003F0D86"/>
    <w:rsid w:val="004858EF"/>
    <w:rsid w:val="00494ED0"/>
    <w:rsid w:val="004B0C86"/>
    <w:rsid w:val="005160E8"/>
    <w:rsid w:val="00555010"/>
    <w:rsid w:val="005B7647"/>
    <w:rsid w:val="005C3B7D"/>
    <w:rsid w:val="00627331"/>
    <w:rsid w:val="006B4732"/>
    <w:rsid w:val="007463F9"/>
    <w:rsid w:val="007F10BC"/>
    <w:rsid w:val="008778FA"/>
    <w:rsid w:val="008A7684"/>
    <w:rsid w:val="008B5A46"/>
    <w:rsid w:val="00934DD2"/>
    <w:rsid w:val="009D1DE6"/>
    <w:rsid w:val="009D3963"/>
    <w:rsid w:val="00A12314"/>
    <w:rsid w:val="00AB0772"/>
    <w:rsid w:val="00AC65B5"/>
    <w:rsid w:val="00B1379C"/>
    <w:rsid w:val="00B35C91"/>
    <w:rsid w:val="00B8065F"/>
    <w:rsid w:val="00C15911"/>
    <w:rsid w:val="00C81CB3"/>
    <w:rsid w:val="00CE76CF"/>
    <w:rsid w:val="00D71572"/>
    <w:rsid w:val="00DE4395"/>
    <w:rsid w:val="00DF5B20"/>
    <w:rsid w:val="00E31728"/>
    <w:rsid w:val="00EB7C35"/>
    <w:rsid w:val="00EE0E50"/>
    <w:rsid w:val="00F12471"/>
    <w:rsid w:val="00F61B1B"/>
    <w:rsid w:val="00FA49B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table" w:styleId="a6">
    <w:name w:val="Table Grid"/>
    <w:basedOn w:val="a1"/>
    <w:uiPriority w:val="59"/>
    <w:rsid w:val="002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43D8-CBA1-4609-8A4D-17621F35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27</cp:revision>
  <cp:lastPrinted>2023-04-06T12:25:00Z</cp:lastPrinted>
  <dcterms:created xsi:type="dcterms:W3CDTF">2019-08-22T07:17:00Z</dcterms:created>
  <dcterms:modified xsi:type="dcterms:W3CDTF">2023-04-06T12:26:00Z</dcterms:modified>
</cp:coreProperties>
</file>